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81" w:rsidRDefault="00890781">
      <w:pPr>
        <w:pStyle w:val="ConsPlusTitlePage"/>
      </w:pPr>
      <w:r>
        <w:t xml:space="preserve">Документ предоставлен </w:t>
      </w:r>
      <w:hyperlink r:id="rId4" w:history="1">
        <w:r>
          <w:rPr>
            <w:color w:val="0000FF"/>
          </w:rPr>
          <w:t>КонсультантПлюс</w:t>
        </w:r>
      </w:hyperlink>
      <w:r>
        <w:br/>
      </w:r>
    </w:p>
    <w:p w:rsidR="00890781" w:rsidRDefault="00890781">
      <w:pPr>
        <w:pStyle w:val="ConsPlusNormal"/>
        <w:jc w:val="both"/>
        <w:outlineLvl w:val="0"/>
      </w:pPr>
    </w:p>
    <w:p w:rsidR="00890781" w:rsidRDefault="00890781">
      <w:pPr>
        <w:pStyle w:val="ConsPlusTitle"/>
        <w:jc w:val="center"/>
        <w:outlineLvl w:val="0"/>
      </w:pPr>
      <w:r>
        <w:t>ПРАВИТЕЛЬСТВО КРАСНОЯРСКОГО КРАЯ</w:t>
      </w:r>
    </w:p>
    <w:p w:rsidR="00890781" w:rsidRDefault="00890781">
      <w:pPr>
        <w:pStyle w:val="ConsPlusTitle"/>
        <w:jc w:val="center"/>
      </w:pPr>
    </w:p>
    <w:p w:rsidR="00890781" w:rsidRDefault="00890781">
      <w:pPr>
        <w:pStyle w:val="ConsPlusTitle"/>
        <w:jc w:val="center"/>
      </w:pPr>
      <w:r>
        <w:t>ПОСТАНОВЛЕНИЕ</w:t>
      </w:r>
    </w:p>
    <w:p w:rsidR="00890781" w:rsidRDefault="00890781">
      <w:pPr>
        <w:pStyle w:val="ConsPlusTitle"/>
        <w:jc w:val="center"/>
      </w:pPr>
      <w:r>
        <w:t>от 23 июня 2014 г. N 244-п</w:t>
      </w:r>
    </w:p>
    <w:p w:rsidR="00890781" w:rsidRDefault="00890781">
      <w:pPr>
        <w:pStyle w:val="ConsPlusTitle"/>
        <w:jc w:val="center"/>
      </w:pPr>
    </w:p>
    <w:p w:rsidR="00890781" w:rsidRDefault="00890781">
      <w:pPr>
        <w:pStyle w:val="ConsPlusTitle"/>
        <w:jc w:val="center"/>
      </w:pPr>
      <w:r>
        <w:t>ОБ УТВЕРЖДЕНИИ ПОРЯДКА РАСЧЕТА НОРМАТИВОВ ОБЕСПЕЧЕНИЯ</w:t>
      </w:r>
    </w:p>
    <w:p w:rsidR="00890781" w:rsidRDefault="00890781">
      <w:pPr>
        <w:pStyle w:val="ConsPlusTitle"/>
        <w:jc w:val="center"/>
      </w:pPr>
      <w:r>
        <w:t>РЕАЛИЗАЦИИ ОСНОВНЫХ ОБЩЕОБРАЗОВАТЕЛЬНЫХ ПРОГРАММ ДОШКОЛЬНОГО</w:t>
      </w:r>
    </w:p>
    <w:p w:rsidR="00890781" w:rsidRDefault="00890781">
      <w:pPr>
        <w:pStyle w:val="ConsPlusTitle"/>
        <w:jc w:val="center"/>
      </w:pPr>
      <w:r>
        <w:t>ОБРАЗОВАНИЯ В МУНИЦИПАЛЬНЫХ ДОШКОЛЬНЫХ ОБРАЗОВАТЕЛЬНЫХ</w:t>
      </w:r>
    </w:p>
    <w:p w:rsidR="00890781" w:rsidRDefault="00890781">
      <w:pPr>
        <w:pStyle w:val="ConsPlusTitle"/>
        <w:jc w:val="center"/>
      </w:pPr>
      <w:r>
        <w:t>ОРГАНИЗАЦИЯХ, РАСПОЛОЖЕННЫХ НА ТЕРРИТОРИИ КРАСНОЯРСКОГО</w:t>
      </w:r>
    </w:p>
    <w:p w:rsidR="00890781" w:rsidRDefault="00890781">
      <w:pPr>
        <w:pStyle w:val="ConsPlusTitle"/>
        <w:jc w:val="center"/>
      </w:pPr>
      <w:r>
        <w:t>КРАЯ, 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РАСПОЛОЖЕННЫХ НА ТЕРРИТОРИИ КРАСНОЯРСКОГО КРАЯ, В РАСЧЕТЕ</w:t>
      </w:r>
    </w:p>
    <w:p w:rsidR="00890781" w:rsidRDefault="00890781">
      <w:pPr>
        <w:pStyle w:val="ConsPlusTitle"/>
        <w:jc w:val="center"/>
      </w:pPr>
      <w:r>
        <w:t>НА ОДНОГО ВОСПИТАННИКА (ОДНУ ГРУППУ), НОРМАТИВОВ ОБЕСПЕЧЕНИЯ</w:t>
      </w:r>
    </w:p>
    <w:p w:rsidR="00890781" w:rsidRDefault="00890781">
      <w:pPr>
        <w:pStyle w:val="ConsPlusTitle"/>
        <w:jc w:val="center"/>
      </w:pPr>
      <w:r>
        <w:t>РЕАЛИЗАЦИИ ОСНОВНЫХ ОБЩЕОБРАЗОВАТЕЛЬНЫХ ПРОГРАММ ДОШКОЛЬНОГО</w:t>
      </w:r>
    </w:p>
    <w:p w:rsidR="00890781" w:rsidRDefault="00890781">
      <w:pPr>
        <w:pStyle w:val="ConsPlusTitle"/>
        <w:jc w:val="center"/>
      </w:pPr>
      <w:r>
        <w:t>ОБРАЗОВАНИЯ В МУНИЦИПАЛЬНЫХ ДОШКОЛЬНЫХ ОБРАЗОВАТЕЛЬНЫХ</w:t>
      </w:r>
    </w:p>
    <w:p w:rsidR="00890781" w:rsidRDefault="00890781">
      <w:pPr>
        <w:pStyle w:val="ConsPlusTitle"/>
        <w:jc w:val="center"/>
      </w:pPr>
      <w:r>
        <w:t>ОРГАНИЗАЦИЯХ, РАСПОЛОЖЕННЫХ НА ТЕРРИТОРИИ КРАСНОЯРСКОГО</w:t>
      </w:r>
    </w:p>
    <w:p w:rsidR="00890781" w:rsidRDefault="00890781">
      <w:pPr>
        <w:pStyle w:val="ConsPlusTitle"/>
        <w:jc w:val="center"/>
      </w:pPr>
      <w:r>
        <w:t>КРАЯ, 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РАСПОЛОЖЕННЫХ НА ТЕРРИТОРИИ КРАСНОЯРСКОГО КРАЯ, В РАСЧЕТЕ</w:t>
      </w:r>
    </w:p>
    <w:p w:rsidR="00890781" w:rsidRDefault="00890781">
      <w:pPr>
        <w:pStyle w:val="ConsPlusTitle"/>
        <w:jc w:val="center"/>
      </w:pPr>
      <w:r>
        <w:t>НА ОДНОГО ВОСПИТАННИКА (ОДНУ ГРУППУ) И НОРМАТИВОВ</w:t>
      </w:r>
    </w:p>
    <w:p w:rsidR="00890781" w:rsidRDefault="00890781">
      <w:pPr>
        <w:pStyle w:val="ConsPlusTitle"/>
        <w:jc w:val="center"/>
      </w:pPr>
      <w:r>
        <w:t>ОБЕСПЕЧЕНИЯ ДЕЯТЕЛЬНОСТИ АДМИНИСТРАТИВНО-ХОЗЯЙСТВЕННОГО,</w:t>
      </w:r>
    </w:p>
    <w:p w:rsidR="00890781" w:rsidRDefault="00890781">
      <w:pPr>
        <w:pStyle w:val="ConsPlusTitle"/>
        <w:jc w:val="center"/>
      </w:pPr>
      <w:r>
        <w:t>УЧЕБНО-ВСПОМОГАТЕЛЬНОГО ПЕРСОНАЛА И ИНЫХ КАТЕГОРИЙ</w:t>
      </w:r>
    </w:p>
    <w:p w:rsidR="00890781" w:rsidRDefault="00890781">
      <w:pPr>
        <w:pStyle w:val="ConsPlusTitle"/>
        <w:jc w:val="center"/>
      </w:pPr>
      <w:r>
        <w:t>РАБОТНИКОВ ОБРАЗОВАТЕЛЬНЫХ ОРГАНИЗАЦИЙ, УЧАСТВУЮЩИХ</w:t>
      </w:r>
    </w:p>
    <w:p w:rsidR="00890781" w:rsidRDefault="00890781">
      <w:pPr>
        <w:pStyle w:val="ConsPlusTitle"/>
        <w:jc w:val="center"/>
      </w:pPr>
      <w:r>
        <w:t>В РЕАЛИЗАЦИИ ОБЩЕОБРАЗОВАТЕЛЬНЫХ ПРОГРАММ В СООТВЕТСТВИИ</w:t>
      </w:r>
    </w:p>
    <w:p w:rsidR="00890781" w:rsidRDefault="00890781">
      <w:pPr>
        <w:pStyle w:val="ConsPlusTitle"/>
        <w:jc w:val="center"/>
      </w:pPr>
      <w:r>
        <w:t xml:space="preserve">С ФЕДЕРАЛЬНЫМИ ГОСУДАРСТВЕННЫМИ </w:t>
      </w:r>
      <w:r>
        <w:lastRenderedPageBreak/>
        <w:t>ОБРАЗОВАТЕЛЬНЫМИ</w:t>
      </w:r>
    </w:p>
    <w:p w:rsidR="00890781" w:rsidRDefault="00890781">
      <w:pPr>
        <w:pStyle w:val="ConsPlusTitle"/>
        <w:jc w:val="center"/>
      </w:pPr>
      <w:r>
        <w:t>СТАНДАРТАМИ, В РАСЧЕТЕ НА ОДНОГО ВОСПИТАННИКА УКАЗАННЫХ</w:t>
      </w:r>
    </w:p>
    <w:p w:rsidR="00890781" w:rsidRDefault="00890781">
      <w:pPr>
        <w:pStyle w:val="ConsPlusTitle"/>
        <w:jc w:val="center"/>
      </w:pPr>
      <w:r>
        <w:t>ОБРАЗОВАТЕЛЬНЫХ ОРГАНИЗАЦИЙ И ПОРЯДКА ПРЕДОСТАВЛЕНИЯ</w:t>
      </w:r>
    </w:p>
    <w:p w:rsidR="00890781" w:rsidRDefault="00890781">
      <w:pPr>
        <w:pStyle w:val="ConsPlusTitle"/>
        <w:jc w:val="center"/>
      </w:pPr>
      <w:r>
        <w:t>И РАСХОДОВАНИЯ СУБВЕНЦИЙ БЮДЖЕТАМ МУНИЦИПАЛЬНЫХ РАЙОНОВ</w:t>
      </w:r>
    </w:p>
    <w:p w:rsidR="00890781" w:rsidRDefault="00890781">
      <w:pPr>
        <w:pStyle w:val="ConsPlusTitle"/>
        <w:jc w:val="center"/>
      </w:pPr>
      <w:r>
        <w:t>И ГОРОДСКИХ ОКРУГОВ КРАСНОЯРСКОГО КРАЯ НА ОБЕСПЕЧЕНИЕ</w:t>
      </w:r>
    </w:p>
    <w:p w:rsidR="00890781" w:rsidRDefault="00890781">
      <w:pPr>
        <w:pStyle w:val="ConsPlusTitle"/>
        <w:jc w:val="center"/>
      </w:pPr>
      <w:r>
        <w:t>ГОСУДАРСТВЕННЫХ ГАРАНТИЙ РЕАЛИЗАЦИИ ПРАВ НА ПОЛУЧЕНИЕ</w:t>
      </w:r>
    </w:p>
    <w:p w:rsidR="00890781" w:rsidRDefault="00890781">
      <w:pPr>
        <w:pStyle w:val="ConsPlusTitle"/>
        <w:jc w:val="center"/>
      </w:pPr>
      <w:r>
        <w:t>ОБЩЕДОСТУПНОГО И БЕСПЛАТНОГО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РАСПОЛОЖЕННЫХ НА ТЕРРИТОРИИ КРАСНОЯРСКОГО КРАЯ,</w:t>
      </w:r>
    </w:p>
    <w:p w:rsidR="00890781" w:rsidRDefault="00890781">
      <w:pPr>
        <w:pStyle w:val="ConsPlusTitle"/>
        <w:jc w:val="center"/>
      </w:pPr>
      <w:r>
        <w:t>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РАСПОЛОЖЕННЫХ НА ТЕРРИТОРИИ КРАСНОЯРСКОГО КРАЯ</w:t>
      </w:r>
    </w:p>
    <w:p w:rsidR="00890781" w:rsidRDefault="00890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0781">
        <w:trPr>
          <w:jc w:val="center"/>
        </w:trPr>
        <w:tc>
          <w:tcPr>
            <w:tcW w:w="9294" w:type="dxa"/>
            <w:tcBorders>
              <w:top w:val="nil"/>
              <w:left w:val="single" w:sz="24" w:space="0" w:color="CED3F1"/>
              <w:bottom w:val="nil"/>
              <w:right w:val="single" w:sz="24" w:space="0" w:color="F4F3F8"/>
            </w:tcBorders>
            <w:shd w:val="clear" w:color="auto" w:fill="F4F3F8"/>
          </w:tcPr>
          <w:p w:rsidR="00890781" w:rsidRDefault="00890781">
            <w:pPr>
              <w:pStyle w:val="ConsPlusNormal"/>
              <w:jc w:val="center"/>
            </w:pPr>
            <w:r>
              <w:rPr>
                <w:color w:val="392C69"/>
              </w:rPr>
              <w:t>Список изменяющих документов</w:t>
            </w:r>
          </w:p>
          <w:p w:rsidR="00890781" w:rsidRDefault="00890781">
            <w:pPr>
              <w:pStyle w:val="ConsPlusNormal"/>
              <w:jc w:val="center"/>
            </w:pPr>
            <w:r>
              <w:rPr>
                <w:color w:val="392C69"/>
              </w:rPr>
              <w:t>(в ред. Постановлений Правительства Красноярского края</w:t>
            </w:r>
          </w:p>
          <w:p w:rsidR="00890781" w:rsidRDefault="00890781">
            <w:pPr>
              <w:pStyle w:val="ConsPlusNormal"/>
              <w:jc w:val="center"/>
            </w:pPr>
            <w:r>
              <w:rPr>
                <w:color w:val="392C69"/>
              </w:rPr>
              <w:t xml:space="preserve">от 03.12.2014 </w:t>
            </w:r>
            <w:hyperlink r:id="rId5" w:history="1">
              <w:r>
                <w:rPr>
                  <w:color w:val="0000FF"/>
                </w:rPr>
                <w:t>N 569-п</w:t>
              </w:r>
            </w:hyperlink>
            <w:r>
              <w:rPr>
                <w:color w:val="392C69"/>
              </w:rPr>
              <w:t xml:space="preserve">, от 24.12.2014 </w:t>
            </w:r>
            <w:hyperlink r:id="rId6" w:history="1">
              <w:r>
                <w:rPr>
                  <w:color w:val="0000FF"/>
                </w:rPr>
                <w:t>N 643-п</w:t>
              </w:r>
            </w:hyperlink>
            <w:r>
              <w:rPr>
                <w:color w:val="392C69"/>
              </w:rPr>
              <w:t xml:space="preserve">, от 11.02.2016 </w:t>
            </w:r>
            <w:hyperlink r:id="rId7" w:history="1">
              <w:r>
                <w:rPr>
                  <w:color w:val="0000FF"/>
                </w:rPr>
                <w:t>N 54-п</w:t>
              </w:r>
            </w:hyperlink>
            <w:r>
              <w:rPr>
                <w:color w:val="392C69"/>
              </w:rPr>
              <w:t>,</w:t>
            </w:r>
          </w:p>
          <w:p w:rsidR="00890781" w:rsidRDefault="00890781">
            <w:pPr>
              <w:pStyle w:val="ConsPlusNormal"/>
              <w:jc w:val="center"/>
            </w:pPr>
            <w:r>
              <w:rPr>
                <w:color w:val="392C69"/>
              </w:rPr>
              <w:t xml:space="preserve">от 31.05.2016 </w:t>
            </w:r>
            <w:hyperlink r:id="rId8" w:history="1">
              <w:r>
                <w:rPr>
                  <w:color w:val="0000FF"/>
                </w:rPr>
                <w:t>N 258-п</w:t>
              </w:r>
            </w:hyperlink>
            <w:r>
              <w:rPr>
                <w:color w:val="392C69"/>
              </w:rPr>
              <w:t xml:space="preserve">, от 16.03.2017 </w:t>
            </w:r>
            <w:hyperlink r:id="rId9" w:history="1">
              <w:r>
                <w:rPr>
                  <w:color w:val="0000FF"/>
                </w:rPr>
                <w:t>N 143-п</w:t>
              </w:r>
            </w:hyperlink>
            <w:r>
              <w:rPr>
                <w:color w:val="392C69"/>
              </w:rPr>
              <w:t xml:space="preserve">, от 07.02.2018 </w:t>
            </w:r>
            <w:hyperlink r:id="rId10" w:history="1">
              <w:r>
                <w:rPr>
                  <w:color w:val="0000FF"/>
                </w:rPr>
                <w:t>N 40-п</w:t>
              </w:r>
            </w:hyperlink>
            <w:r>
              <w:rPr>
                <w:color w:val="392C69"/>
              </w:rPr>
              <w:t>,</w:t>
            </w:r>
          </w:p>
          <w:p w:rsidR="00890781" w:rsidRDefault="00890781">
            <w:pPr>
              <w:pStyle w:val="ConsPlusNormal"/>
              <w:jc w:val="center"/>
            </w:pPr>
            <w:r>
              <w:rPr>
                <w:color w:val="392C69"/>
              </w:rPr>
              <w:t xml:space="preserve">от 19.04.2018 </w:t>
            </w:r>
            <w:hyperlink r:id="rId11" w:history="1">
              <w:r>
                <w:rPr>
                  <w:color w:val="0000FF"/>
                </w:rPr>
                <w:t>N 204-п</w:t>
              </w:r>
            </w:hyperlink>
            <w:r>
              <w:rPr>
                <w:color w:val="392C69"/>
              </w:rPr>
              <w:t xml:space="preserve">, от 09.11.2018 </w:t>
            </w:r>
            <w:hyperlink r:id="rId12" w:history="1">
              <w:r>
                <w:rPr>
                  <w:color w:val="0000FF"/>
                </w:rPr>
                <w:t>N 656-п</w:t>
              </w:r>
            </w:hyperlink>
            <w:r>
              <w:rPr>
                <w:color w:val="392C69"/>
              </w:rPr>
              <w:t>)</w:t>
            </w:r>
          </w:p>
        </w:tc>
      </w:tr>
    </w:tbl>
    <w:p w:rsidR="00890781" w:rsidRDefault="00890781">
      <w:pPr>
        <w:pStyle w:val="ConsPlusNormal"/>
        <w:jc w:val="both"/>
      </w:pPr>
    </w:p>
    <w:p w:rsidR="00890781" w:rsidRDefault="00890781">
      <w:pPr>
        <w:pStyle w:val="ConsPlusNormal"/>
        <w:ind w:firstLine="540"/>
        <w:jc w:val="both"/>
      </w:pPr>
      <w:r>
        <w:t xml:space="preserve">В соответствии со </w:t>
      </w:r>
      <w:hyperlink r:id="rId13" w:history="1">
        <w:r>
          <w:rPr>
            <w:color w:val="0000FF"/>
          </w:rPr>
          <w:t>статьей 140</w:t>
        </w:r>
      </w:hyperlink>
      <w:r>
        <w:t xml:space="preserve"> Бюджетного кодекса Российской Федерации, </w:t>
      </w:r>
      <w:hyperlink r:id="rId14" w:history="1">
        <w:r>
          <w:rPr>
            <w:color w:val="0000FF"/>
          </w:rPr>
          <w:t>подпунктом 3 части 1 статьи 8</w:t>
        </w:r>
      </w:hyperlink>
      <w:r>
        <w:t xml:space="preserve"> Федерального закона от 29.12.2012 N 273-ФЗ "Об образовании в Российской Федерации", </w:t>
      </w:r>
      <w:hyperlink r:id="rId15" w:history="1">
        <w:r>
          <w:rPr>
            <w:color w:val="0000FF"/>
          </w:rPr>
          <w:t>статьей 103</w:t>
        </w:r>
      </w:hyperlink>
      <w:r>
        <w:t xml:space="preserve"> Устава Красноярского края, </w:t>
      </w:r>
      <w:hyperlink r:id="rId16" w:history="1">
        <w:r>
          <w:rPr>
            <w:color w:val="0000FF"/>
          </w:rPr>
          <w:t>пунктом 7 статьи 8</w:t>
        </w:r>
      </w:hyperlink>
      <w:r>
        <w:t xml:space="preserve">, </w:t>
      </w:r>
      <w:hyperlink r:id="rId17" w:history="1">
        <w:r>
          <w:rPr>
            <w:color w:val="0000FF"/>
          </w:rPr>
          <w:t>пунктом 5 статьи 26</w:t>
        </w:r>
      </w:hyperlink>
      <w:r>
        <w:t xml:space="preserve"> Закона Красноярского края от 26.06.2014 N 6-2519 "Об образовании в Красноярском крае" постановляю:</w:t>
      </w:r>
    </w:p>
    <w:p w:rsidR="00890781" w:rsidRDefault="00890781">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 xml:space="preserve">1. Утвердить </w:t>
      </w:r>
      <w:hyperlink w:anchor="P68" w:history="1">
        <w:r>
          <w:rPr>
            <w:color w:val="0000FF"/>
          </w:rPr>
          <w:t>Порядок</w:t>
        </w:r>
      </w:hyperlink>
      <w:r>
        <w:t xml:space="preserve">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согласно приложению N 1.</w:t>
      </w:r>
    </w:p>
    <w:p w:rsidR="00890781" w:rsidRDefault="00890781">
      <w:pPr>
        <w:pStyle w:val="ConsPlusNormal"/>
        <w:spacing w:before="280"/>
        <w:ind w:firstLine="540"/>
        <w:jc w:val="both"/>
      </w:pPr>
      <w:r>
        <w:lastRenderedPageBreak/>
        <w:t xml:space="preserve">2. Утвердить </w:t>
      </w:r>
      <w:hyperlink w:anchor="P879" w:history="1">
        <w:r>
          <w:rPr>
            <w:color w:val="0000FF"/>
          </w:rPr>
          <w:t>нормативы</w:t>
        </w:r>
      </w:hyperlink>
      <w:r>
        <w:t xml:space="preserve">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w:t>
      </w:r>
      <w:hyperlink w:anchor="P10865" w:history="1">
        <w:r>
          <w:rPr>
            <w:color w:val="0000FF"/>
          </w:rPr>
          <w:t>нормативы</w:t>
        </w:r>
      </w:hyperlink>
      <w:r>
        <w:t xml:space="preserve">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согласно приложениям N 2 и N 4.</w:t>
      </w:r>
    </w:p>
    <w:p w:rsidR="00890781" w:rsidRDefault="00890781">
      <w:pPr>
        <w:pStyle w:val="ConsPlusNormal"/>
        <w:jc w:val="both"/>
      </w:pPr>
      <w:r>
        <w:t xml:space="preserve">(п. 2 в ред. </w:t>
      </w:r>
      <w:hyperlink r:id="rId19" w:history="1">
        <w:r>
          <w:rPr>
            <w:color w:val="0000FF"/>
          </w:rPr>
          <w:t>Постановления</w:t>
        </w:r>
      </w:hyperlink>
      <w:r>
        <w:t xml:space="preserve"> Правительства Красноярского края от 11.02.2016 N 54-п)</w:t>
      </w:r>
    </w:p>
    <w:p w:rsidR="00890781" w:rsidRDefault="00890781">
      <w:pPr>
        <w:pStyle w:val="ConsPlusNormal"/>
        <w:spacing w:before="280"/>
        <w:ind w:firstLine="540"/>
        <w:jc w:val="both"/>
      </w:pPr>
      <w:r>
        <w:t xml:space="preserve">3. Утвердить </w:t>
      </w:r>
      <w:hyperlink w:anchor="P10449" w:history="1">
        <w:r>
          <w:rPr>
            <w:color w:val="0000FF"/>
          </w:rPr>
          <w:t>Порядок</w:t>
        </w:r>
      </w:hyperlink>
      <w:r>
        <w:t xml:space="preserve">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согласно приложению N 3.</w:t>
      </w:r>
    </w:p>
    <w:p w:rsidR="00890781" w:rsidRDefault="00890781">
      <w:pPr>
        <w:pStyle w:val="ConsPlusNormal"/>
        <w:spacing w:before="280"/>
        <w:ind w:firstLine="540"/>
        <w:jc w:val="both"/>
      </w:pPr>
      <w:r>
        <w:t>4. Опубликовать Постановление на "Официальном интернет-портале правовой информации Красноярского края" (www.zakon.krskstate.ru).</w:t>
      </w:r>
    </w:p>
    <w:p w:rsidR="00890781" w:rsidRDefault="00890781">
      <w:pPr>
        <w:pStyle w:val="ConsPlusNormal"/>
        <w:spacing w:before="280"/>
        <w:ind w:firstLine="540"/>
        <w:jc w:val="both"/>
      </w:pPr>
      <w:r>
        <w:t>5. Постановление вступает в силу в день, следующий за днем его официального опубликования, и распространяется на правоотношения, возникшие с 1 января 2014 года.</w:t>
      </w:r>
    </w:p>
    <w:p w:rsidR="00890781" w:rsidRDefault="00890781">
      <w:pPr>
        <w:pStyle w:val="ConsPlusNormal"/>
        <w:jc w:val="both"/>
      </w:pPr>
    </w:p>
    <w:p w:rsidR="00890781" w:rsidRDefault="00890781">
      <w:pPr>
        <w:pStyle w:val="ConsPlusNormal"/>
        <w:jc w:val="right"/>
      </w:pPr>
      <w:r>
        <w:t>Исполняющий обязанности</w:t>
      </w:r>
    </w:p>
    <w:p w:rsidR="00890781" w:rsidRDefault="00890781">
      <w:pPr>
        <w:pStyle w:val="ConsPlusNormal"/>
        <w:jc w:val="right"/>
      </w:pPr>
      <w:r>
        <w:t>первого заместителя</w:t>
      </w:r>
    </w:p>
    <w:p w:rsidR="00890781" w:rsidRDefault="00890781">
      <w:pPr>
        <w:pStyle w:val="ConsPlusNormal"/>
        <w:jc w:val="right"/>
      </w:pPr>
      <w:r>
        <w:t>Губернатора края -</w:t>
      </w:r>
    </w:p>
    <w:p w:rsidR="00890781" w:rsidRDefault="00890781">
      <w:pPr>
        <w:pStyle w:val="ConsPlusNormal"/>
        <w:jc w:val="right"/>
      </w:pPr>
      <w:r>
        <w:t>председателя</w:t>
      </w:r>
    </w:p>
    <w:p w:rsidR="00890781" w:rsidRDefault="00890781">
      <w:pPr>
        <w:pStyle w:val="ConsPlusNormal"/>
        <w:jc w:val="right"/>
      </w:pPr>
      <w:r>
        <w:t>Правительства края</w:t>
      </w:r>
    </w:p>
    <w:p w:rsidR="00890781" w:rsidRDefault="00890781">
      <w:pPr>
        <w:pStyle w:val="ConsPlusNormal"/>
        <w:jc w:val="right"/>
      </w:pPr>
      <w:r>
        <w:t>В.П.ТОМЕНКО</w:t>
      </w: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right"/>
        <w:outlineLvl w:val="0"/>
      </w:pPr>
      <w:r>
        <w:t>Приложение N 1</w:t>
      </w:r>
    </w:p>
    <w:p w:rsidR="00890781" w:rsidRDefault="00890781">
      <w:pPr>
        <w:pStyle w:val="ConsPlusNormal"/>
        <w:jc w:val="right"/>
      </w:pPr>
      <w:r>
        <w:lastRenderedPageBreak/>
        <w:t>к Постановлению</w:t>
      </w:r>
    </w:p>
    <w:p w:rsidR="00890781" w:rsidRDefault="00890781">
      <w:pPr>
        <w:pStyle w:val="ConsPlusNormal"/>
        <w:jc w:val="right"/>
      </w:pPr>
      <w:r>
        <w:t>Правительства Красноярского края</w:t>
      </w:r>
    </w:p>
    <w:p w:rsidR="00890781" w:rsidRDefault="00890781">
      <w:pPr>
        <w:pStyle w:val="ConsPlusNormal"/>
        <w:jc w:val="right"/>
      </w:pPr>
      <w:r>
        <w:t>от 23 июня 2014 г. N 244-п</w:t>
      </w:r>
    </w:p>
    <w:p w:rsidR="00890781" w:rsidRDefault="00890781">
      <w:pPr>
        <w:pStyle w:val="ConsPlusNormal"/>
        <w:jc w:val="both"/>
      </w:pPr>
    </w:p>
    <w:p w:rsidR="00890781" w:rsidRDefault="00890781">
      <w:pPr>
        <w:pStyle w:val="ConsPlusTitle"/>
        <w:jc w:val="center"/>
      </w:pPr>
      <w:bookmarkStart w:id="0" w:name="P68"/>
      <w:bookmarkEnd w:id="0"/>
      <w:r>
        <w:t>ПОРЯДОК</w:t>
      </w:r>
    </w:p>
    <w:p w:rsidR="00890781" w:rsidRDefault="00890781">
      <w:pPr>
        <w:pStyle w:val="ConsPlusTitle"/>
        <w:jc w:val="center"/>
      </w:pPr>
      <w:r>
        <w:t>РАСЧЕТА НОРМАТИВОВ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РАСПОЛОЖЕННЫХ НА ТЕРРИТОРИИ КРАСНОЯРСКОГО КРАЯ,</w:t>
      </w:r>
    </w:p>
    <w:p w:rsidR="00890781" w:rsidRDefault="00890781">
      <w:pPr>
        <w:pStyle w:val="ConsPlusTitle"/>
        <w:jc w:val="center"/>
      </w:pPr>
      <w:r>
        <w:t>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РАСПОЛОЖЕННЫХ НА ТЕРРИТОРИИ КРАСНОЯРСКОГО КРАЯ, В РАСЧЕТЕ</w:t>
      </w:r>
    </w:p>
    <w:p w:rsidR="00890781" w:rsidRDefault="00890781">
      <w:pPr>
        <w:pStyle w:val="ConsPlusTitle"/>
        <w:jc w:val="center"/>
      </w:pPr>
      <w:r>
        <w:t>НА ОДНОГО ВОСПИТАННИКА (ОДНУ ГРУППУ)</w:t>
      </w:r>
    </w:p>
    <w:p w:rsidR="00890781" w:rsidRDefault="00890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0781">
        <w:trPr>
          <w:jc w:val="center"/>
        </w:trPr>
        <w:tc>
          <w:tcPr>
            <w:tcW w:w="9294" w:type="dxa"/>
            <w:tcBorders>
              <w:top w:val="nil"/>
              <w:left w:val="single" w:sz="24" w:space="0" w:color="CED3F1"/>
              <w:bottom w:val="nil"/>
              <w:right w:val="single" w:sz="24" w:space="0" w:color="F4F3F8"/>
            </w:tcBorders>
            <w:shd w:val="clear" w:color="auto" w:fill="F4F3F8"/>
          </w:tcPr>
          <w:p w:rsidR="00890781" w:rsidRDefault="00890781">
            <w:pPr>
              <w:pStyle w:val="ConsPlusNormal"/>
              <w:jc w:val="center"/>
            </w:pPr>
            <w:r>
              <w:rPr>
                <w:color w:val="392C69"/>
              </w:rPr>
              <w:t>Список изменяющих документов</w:t>
            </w:r>
          </w:p>
          <w:p w:rsidR="00890781" w:rsidRDefault="00890781">
            <w:pPr>
              <w:pStyle w:val="ConsPlusNormal"/>
              <w:jc w:val="center"/>
            </w:pPr>
            <w:r>
              <w:rPr>
                <w:color w:val="392C69"/>
              </w:rPr>
              <w:t>(в ред. Постановлений Правительства Красноярского края</w:t>
            </w:r>
          </w:p>
          <w:p w:rsidR="00890781" w:rsidRDefault="00890781">
            <w:pPr>
              <w:pStyle w:val="ConsPlusNormal"/>
              <w:jc w:val="center"/>
            </w:pPr>
            <w:r>
              <w:rPr>
                <w:color w:val="392C69"/>
              </w:rPr>
              <w:t xml:space="preserve">от 03.12.2014 </w:t>
            </w:r>
            <w:hyperlink r:id="rId20" w:history="1">
              <w:r>
                <w:rPr>
                  <w:color w:val="0000FF"/>
                </w:rPr>
                <w:t>N 569-п</w:t>
              </w:r>
            </w:hyperlink>
            <w:r>
              <w:rPr>
                <w:color w:val="392C69"/>
              </w:rPr>
              <w:t xml:space="preserve">, от 11.02.2016 </w:t>
            </w:r>
            <w:hyperlink r:id="rId21" w:history="1">
              <w:r>
                <w:rPr>
                  <w:color w:val="0000FF"/>
                </w:rPr>
                <w:t>N 54-п</w:t>
              </w:r>
            </w:hyperlink>
            <w:r>
              <w:rPr>
                <w:color w:val="392C69"/>
              </w:rPr>
              <w:t xml:space="preserve">, от 07.02.2018 </w:t>
            </w:r>
            <w:hyperlink r:id="rId22" w:history="1">
              <w:r>
                <w:rPr>
                  <w:color w:val="0000FF"/>
                </w:rPr>
                <w:t>N 40-п</w:t>
              </w:r>
            </w:hyperlink>
            <w:r>
              <w:rPr>
                <w:color w:val="392C69"/>
              </w:rPr>
              <w:t>,</w:t>
            </w:r>
          </w:p>
          <w:p w:rsidR="00890781" w:rsidRDefault="00890781">
            <w:pPr>
              <w:pStyle w:val="ConsPlusNormal"/>
              <w:jc w:val="center"/>
            </w:pPr>
            <w:r>
              <w:rPr>
                <w:color w:val="392C69"/>
              </w:rPr>
              <w:t xml:space="preserve">от 19.04.2018 </w:t>
            </w:r>
            <w:hyperlink r:id="rId23" w:history="1">
              <w:r>
                <w:rPr>
                  <w:color w:val="0000FF"/>
                </w:rPr>
                <w:t>N 204-п</w:t>
              </w:r>
            </w:hyperlink>
            <w:r>
              <w:rPr>
                <w:color w:val="392C69"/>
              </w:rPr>
              <w:t>)</w:t>
            </w:r>
          </w:p>
        </w:tc>
      </w:tr>
    </w:tbl>
    <w:p w:rsidR="00890781" w:rsidRDefault="00890781">
      <w:pPr>
        <w:pStyle w:val="ConsPlusNormal"/>
        <w:jc w:val="both"/>
      </w:pPr>
    </w:p>
    <w:p w:rsidR="00890781" w:rsidRDefault="00890781">
      <w:pPr>
        <w:pStyle w:val="ConsPlusNormal"/>
        <w:ind w:firstLine="540"/>
        <w:jc w:val="both"/>
      </w:pPr>
      <w:r>
        <w:t>1. Порядок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(далее - Порядок) устанавливает процедуру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w:t>
      </w:r>
    </w:p>
    <w:p w:rsidR="00890781" w:rsidRDefault="00890781">
      <w:pPr>
        <w:pStyle w:val="ConsPlusNormal"/>
        <w:spacing w:before="280"/>
        <w:ind w:firstLine="540"/>
        <w:jc w:val="both"/>
      </w:pPr>
      <w:r>
        <w:t xml:space="preserve">2. Нормативы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w:t>
      </w:r>
      <w:r>
        <w:lastRenderedPageBreak/>
        <w:t>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(далее - образовательные организации) рассчитываются министерством образования и науки Красноярского края в соответствии с Порядком на очередной финансовый год до 15 октября текущего года по соответствующей направленности групп образовательных организаций, режиму пребывания воспитанников в группах образовательных организаций, возрастному составу воспитанников и территориальной принадлежности образовательных организаций и утверждаются Правительством Красноярского края до начала финансового года.</w:t>
      </w:r>
    </w:p>
    <w:p w:rsidR="00890781" w:rsidRDefault="00890781">
      <w:pPr>
        <w:pStyle w:val="ConsPlusNormal"/>
        <w:spacing w:before="280"/>
        <w:ind w:firstLine="540"/>
        <w:jc w:val="both"/>
      </w:pPr>
      <w:r>
        <w:t>3.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 3)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Нд</w:t>
      </w:r>
      <w:r>
        <w:rPr>
          <w:vertAlign w:val="subscript"/>
        </w:rPr>
        <w:t>skb</w:t>
      </w:r>
      <w:r>
        <w:t xml:space="preserve"> = Но</w:t>
      </w:r>
      <w:r>
        <w:rPr>
          <w:vertAlign w:val="subscript"/>
        </w:rPr>
        <w:t>skb</w:t>
      </w:r>
      <w:r>
        <w:t xml:space="preserve"> + Нм</w:t>
      </w:r>
      <w:r>
        <w:rPr>
          <w:vertAlign w:val="subscript"/>
        </w:rPr>
        <w:t>sk</w:t>
      </w:r>
      <w:r>
        <w:t xml:space="preserve"> x Им x И1м</w:t>
      </w:r>
    </w:p>
    <w:p w:rsidR="00890781" w:rsidRDefault="00890781">
      <w:pPr>
        <w:pStyle w:val="ConsPlusNormal"/>
        <w:jc w:val="both"/>
      </w:pPr>
    </w:p>
    <w:p w:rsidR="00890781" w:rsidRDefault="00890781">
      <w:pPr>
        <w:pStyle w:val="ConsPlusNormal"/>
        <w:jc w:val="center"/>
      </w:pPr>
      <w:r>
        <w:t>для k = 1, 3, (1)</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w:t>
      </w:r>
      <w:r>
        <w:rPr>
          <w:vertAlign w:val="subscript"/>
        </w:rPr>
        <w:t>skb</w:t>
      </w:r>
      <w:r>
        <w:t xml:space="preserve"> -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 3) групп в образовательной организации s-й территориальной принадлежности в расчете на одного воспитанника рассчитывается по </w:t>
      </w:r>
      <w:hyperlink w:anchor="P98" w:history="1">
        <w:r>
          <w:rPr>
            <w:color w:val="0000FF"/>
          </w:rPr>
          <w:t>формуле 2 пункта 3.1</w:t>
        </w:r>
      </w:hyperlink>
      <w:r>
        <w:t xml:space="preserve"> Порядка;</w:t>
      </w:r>
    </w:p>
    <w:p w:rsidR="00890781" w:rsidRDefault="00890781">
      <w:pPr>
        <w:pStyle w:val="ConsPlusNormal"/>
        <w:spacing w:before="280"/>
        <w:ind w:firstLine="540"/>
        <w:jc w:val="both"/>
      </w:pPr>
      <w:r>
        <w:t xml:space="preserve">s - индекс, соответствующий территориальной принадлежности образовательных организаций </w:t>
      </w:r>
      <w:hyperlink w:anchor="P434" w:history="1">
        <w:r>
          <w:rPr>
            <w:color w:val="0000FF"/>
          </w:rPr>
          <w:t>(таблица 1)</w:t>
        </w:r>
      </w:hyperlink>
      <w:r>
        <w:t>;</w:t>
      </w:r>
    </w:p>
    <w:p w:rsidR="00890781" w:rsidRDefault="00890781">
      <w:pPr>
        <w:pStyle w:val="ConsPlusNormal"/>
        <w:spacing w:before="280"/>
        <w:ind w:firstLine="540"/>
        <w:jc w:val="both"/>
      </w:pPr>
      <w:r>
        <w:t xml:space="preserve">k - индекс, соответствующий направленности групп образовательной организации, реализующей основные общеобразовательные программы дошкольного образования </w:t>
      </w:r>
      <w:hyperlink w:anchor="P484" w:history="1">
        <w:r>
          <w:rPr>
            <w:color w:val="0000FF"/>
          </w:rPr>
          <w:t>(таблица 2)</w:t>
        </w:r>
      </w:hyperlink>
      <w:r>
        <w:t>;</w:t>
      </w:r>
    </w:p>
    <w:p w:rsidR="00890781" w:rsidRDefault="00890781">
      <w:pPr>
        <w:pStyle w:val="ConsPlusNormal"/>
        <w:spacing w:before="280"/>
        <w:ind w:firstLine="540"/>
        <w:jc w:val="both"/>
      </w:pPr>
      <w:r>
        <w:t xml:space="preserve">b - индекс соответствующего режима пребывания воспитанников в группах и возрастного состава воспитанников </w:t>
      </w:r>
      <w:hyperlink w:anchor="P519" w:history="1">
        <w:r>
          <w:rPr>
            <w:color w:val="0000FF"/>
          </w:rPr>
          <w:t>(таблица 3)</w:t>
        </w:r>
      </w:hyperlink>
      <w:r>
        <w:t>;</w:t>
      </w:r>
    </w:p>
    <w:p w:rsidR="00890781" w:rsidRDefault="00890781">
      <w:pPr>
        <w:pStyle w:val="ConsPlusNormal"/>
        <w:spacing w:before="280"/>
        <w:ind w:firstLine="540"/>
        <w:jc w:val="both"/>
      </w:pPr>
      <w:r>
        <w:t>Нм</w:t>
      </w:r>
      <w:r>
        <w:rPr>
          <w:vertAlign w:val="subscript"/>
        </w:rPr>
        <w:t>sk</w:t>
      </w:r>
      <w:r>
        <w:t xml:space="preserve"> - норматив обеспечения реализации основных </w:t>
      </w:r>
      <w:r>
        <w:lastRenderedPageBreak/>
        <w:t xml:space="preserve">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образовательной организации s-й территориальной принадлежности в расчете на одного воспитанника рассчитывается по </w:t>
      </w:r>
      <w:hyperlink w:anchor="P158" w:history="1">
        <w:r>
          <w:rPr>
            <w:color w:val="0000FF"/>
          </w:rPr>
          <w:t>формуле 6 пункта 3.5</w:t>
        </w:r>
      </w:hyperlink>
      <w:r>
        <w:t xml:space="preserve"> Порядка;</w:t>
      </w:r>
    </w:p>
    <w:p w:rsidR="00890781" w:rsidRDefault="00890781">
      <w:pPr>
        <w:pStyle w:val="ConsPlusNormal"/>
        <w:spacing w:before="280"/>
        <w:ind w:firstLine="540"/>
        <w:jc w:val="both"/>
      </w:pPr>
      <w:r>
        <w:t>Им - коэффициент, учитывающий индексацию затрат на материальное обеспечение на текущий финансовый год, предусмотренную законом Красноярского края о краевом бюджете;</w:t>
      </w:r>
    </w:p>
    <w:p w:rsidR="00890781" w:rsidRDefault="00890781">
      <w:pPr>
        <w:pStyle w:val="ConsPlusNormal"/>
        <w:spacing w:before="280"/>
        <w:ind w:firstLine="540"/>
        <w:jc w:val="both"/>
      </w:pPr>
      <w:r>
        <w:t>И1м - коэффициент, учитывающий индексацию затрат на материальное обеспечение на очередной финансовый год, предусмотренную законом Красноярского края о краевом бюджете.</w:t>
      </w:r>
    </w:p>
    <w:p w:rsidR="00890781" w:rsidRDefault="00890781">
      <w:pPr>
        <w:pStyle w:val="ConsPlusNormal"/>
        <w:spacing w:before="280"/>
        <w:ind w:firstLine="540"/>
        <w:jc w:val="both"/>
      </w:pPr>
      <w:bookmarkStart w:id="1" w:name="P98"/>
      <w:bookmarkEnd w:id="1"/>
      <w:r>
        <w:t>3.1.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Но</w:t>
      </w:r>
      <w:r>
        <w:rPr>
          <w:vertAlign w:val="subscript"/>
        </w:rPr>
        <w:t>skb</w:t>
      </w:r>
      <w:r>
        <w:t xml:space="preserve"> = (Н1о</w:t>
      </w:r>
      <w:r>
        <w:rPr>
          <w:vertAlign w:val="subscript"/>
        </w:rPr>
        <w:t>kb</w:t>
      </w:r>
      <w:r>
        <w:t xml:space="preserve"> + Н2о</w:t>
      </w:r>
      <w:r>
        <w:rPr>
          <w:vertAlign w:val="subscript"/>
        </w:rPr>
        <w:t>kb</w:t>
      </w:r>
      <w:r>
        <w:t>) x P</w:t>
      </w:r>
      <w:r>
        <w:rPr>
          <w:vertAlign w:val="subscript"/>
        </w:rPr>
        <w:t>s</w:t>
      </w:r>
      <w:r>
        <w:t xml:space="preserve"> x T x П x Ио x И1о + Н3о</w:t>
      </w:r>
      <w:r>
        <w:rPr>
          <w:vertAlign w:val="subscript"/>
        </w:rPr>
        <w:t>rb</w:t>
      </w:r>
      <w:r>
        <w:t xml:space="preserve"> x</w:t>
      </w:r>
    </w:p>
    <w:p w:rsidR="00890781" w:rsidRDefault="00890781">
      <w:pPr>
        <w:pStyle w:val="ConsPlusNormal"/>
        <w:jc w:val="center"/>
      </w:pPr>
    </w:p>
    <w:p w:rsidR="00890781" w:rsidRDefault="00890781">
      <w:pPr>
        <w:pStyle w:val="ConsPlusNormal"/>
        <w:jc w:val="center"/>
      </w:pPr>
      <w:r>
        <w:t>x P</w:t>
      </w:r>
      <w:r>
        <w:rPr>
          <w:vertAlign w:val="subscript"/>
        </w:rPr>
        <w:t>s,</w:t>
      </w:r>
    </w:p>
    <w:p w:rsidR="00890781" w:rsidRDefault="00890781">
      <w:pPr>
        <w:pStyle w:val="ConsPlusNormal"/>
        <w:jc w:val="both"/>
      </w:pPr>
    </w:p>
    <w:p w:rsidR="00890781" w:rsidRDefault="00890781">
      <w:pPr>
        <w:pStyle w:val="ConsPlusNormal"/>
        <w:jc w:val="center"/>
      </w:pPr>
      <w:r>
        <w:t>для k = 1, 3, (2)</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Н1о</w:t>
      </w:r>
      <w:r>
        <w:rPr>
          <w:vertAlign w:val="subscript"/>
        </w:rPr>
        <w:t>kb</w:t>
      </w:r>
      <w:r>
        <w:t xml:space="preserve"> - базовый норматив расходов на оплату труда воспитателей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в расчете на одного воспитанника рассчитывается по </w:t>
      </w:r>
      <w:hyperlink w:anchor="P123" w:history="1">
        <w:r>
          <w:rPr>
            <w:color w:val="0000FF"/>
          </w:rPr>
          <w:t>формуле 3 пункта 3.2</w:t>
        </w:r>
      </w:hyperlink>
      <w:r>
        <w:t xml:space="preserve"> Порядка;</w:t>
      </w:r>
    </w:p>
    <w:p w:rsidR="00890781" w:rsidRDefault="00890781">
      <w:pPr>
        <w:pStyle w:val="ConsPlusNormal"/>
        <w:spacing w:before="280"/>
        <w:ind w:firstLine="540"/>
        <w:jc w:val="both"/>
      </w:pPr>
      <w:r>
        <w:t>Н2о</w:t>
      </w:r>
      <w:r>
        <w:rPr>
          <w:vertAlign w:val="subscript"/>
        </w:rPr>
        <w:t>kb</w:t>
      </w:r>
      <w:r>
        <w:t xml:space="preserve"> - базовый норматив расходов на оплату труда педагогических работников (за исключением воспитателей)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в расчете на одного воспитанника рассчитывается по </w:t>
      </w:r>
      <w:hyperlink w:anchor="P138" w:history="1">
        <w:r>
          <w:rPr>
            <w:color w:val="0000FF"/>
          </w:rPr>
          <w:t>формуле 4 пункта 3.3</w:t>
        </w:r>
      </w:hyperlink>
      <w:r>
        <w:t xml:space="preserve"> Порядка;</w:t>
      </w:r>
    </w:p>
    <w:p w:rsidR="00890781" w:rsidRDefault="00890781">
      <w:pPr>
        <w:pStyle w:val="ConsPlusNormal"/>
        <w:spacing w:before="280"/>
        <w:ind w:firstLine="540"/>
        <w:jc w:val="both"/>
      </w:pPr>
      <w:r>
        <w:t>P</w:t>
      </w:r>
      <w:r>
        <w:rPr>
          <w:vertAlign w:val="subscript"/>
        </w:rPr>
        <w:t>s</w:t>
      </w:r>
      <w:r>
        <w:t xml:space="preserve"> - коэффициент, учитывающий районный коэффициент и </w:t>
      </w:r>
      <w:r>
        <w:lastRenderedPageBreak/>
        <w:t>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rsidR="00890781" w:rsidRDefault="00890781">
      <w:pPr>
        <w:pStyle w:val="ConsPlusNormal"/>
        <w:spacing w:before="280"/>
        <w:ind w:firstLine="540"/>
        <w:jc w:val="both"/>
      </w:pPr>
      <w:r>
        <w:t>Т - поправочный коэффициент для Таймырского Долгано-Ненецкого, Эвенкийского муниципальных районов и городских населенных пунктов Северо-Енисейского муниципального района:</w:t>
      </w:r>
    </w:p>
    <w:p w:rsidR="00890781" w:rsidRDefault="00890781">
      <w:pPr>
        <w:pStyle w:val="ConsPlusNormal"/>
        <w:spacing w:before="280"/>
        <w:ind w:firstLine="540"/>
        <w:jc w:val="both"/>
      </w:pPr>
      <w:r>
        <w:t>для Таймырского Долгано-Ненецкого муниципального района Т = 1,560;</w:t>
      </w:r>
    </w:p>
    <w:p w:rsidR="00890781" w:rsidRDefault="00890781">
      <w:pPr>
        <w:pStyle w:val="ConsPlusNormal"/>
        <w:spacing w:before="280"/>
        <w:ind w:firstLine="540"/>
        <w:jc w:val="both"/>
      </w:pPr>
      <w:r>
        <w:t>для Эвенкийского муниципального района Т = 1,289;</w:t>
      </w:r>
    </w:p>
    <w:p w:rsidR="00890781" w:rsidRDefault="00890781">
      <w:pPr>
        <w:pStyle w:val="ConsPlusNormal"/>
        <w:spacing w:before="280"/>
        <w:ind w:firstLine="540"/>
        <w:jc w:val="both"/>
      </w:pPr>
      <w:r>
        <w:t>для городских населенных пунктов Северо-Енисейского муниципального района Т = 1,160;</w:t>
      </w:r>
    </w:p>
    <w:p w:rsidR="00890781" w:rsidRDefault="00890781">
      <w:pPr>
        <w:pStyle w:val="ConsPlusNormal"/>
        <w:spacing w:before="280"/>
        <w:ind w:firstLine="540"/>
        <w:jc w:val="both"/>
      </w:pPr>
      <w:r>
        <w:t>П - коэффициент, формирующий объем персональных выплат стимулирующего характера для педагогических работников за работу в муниципальном образовании город Норильск, равный 1,73;</w:t>
      </w:r>
    </w:p>
    <w:p w:rsidR="00890781" w:rsidRDefault="00890781">
      <w:pPr>
        <w:pStyle w:val="ConsPlusNormal"/>
        <w:jc w:val="both"/>
      </w:pPr>
      <w:r>
        <w:t xml:space="preserve">(в ред. </w:t>
      </w:r>
      <w:hyperlink r:id="rId24" w:history="1">
        <w:r>
          <w:rPr>
            <w:color w:val="0000FF"/>
          </w:rPr>
          <w:t>Постановления</w:t>
        </w:r>
      </w:hyperlink>
      <w:r>
        <w:t xml:space="preserve"> Правительства Красноярского края от 19.04.2018 N 204-п)</w:t>
      </w:r>
    </w:p>
    <w:p w:rsidR="00890781" w:rsidRDefault="00890781">
      <w:pPr>
        <w:pStyle w:val="ConsPlusNormal"/>
        <w:spacing w:before="280"/>
        <w:ind w:firstLine="540"/>
        <w:jc w:val="both"/>
      </w:pPr>
      <w:r>
        <w:t>Ио - коэффициент, учитывающий индексацию расходов на оплату труда работников бюджетной сферы на текущий финансовый год, предусмотренную Законом Красноярского края о краевом бюджете;</w:t>
      </w:r>
    </w:p>
    <w:p w:rsidR="00890781" w:rsidRDefault="00890781">
      <w:pPr>
        <w:pStyle w:val="ConsPlusNormal"/>
        <w:spacing w:before="280"/>
        <w:ind w:firstLine="540"/>
        <w:jc w:val="both"/>
      </w:pPr>
      <w:r>
        <w:t>Н3о</w:t>
      </w:r>
      <w:r>
        <w:rPr>
          <w:vertAlign w:val="subscript"/>
        </w:rPr>
        <w:t>rb</w:t>
      </w:r>
      <w:r>
        <w:t xml:space="preserve"> - базовый норматив расходов на краевые выплаты воспитателям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в расчете на одного воспитанника рассчитывается по </w:t>
      </w:r>
      <w:hyperlink w:anchor="P150" w:history="1">
        <w:r>
          <w:rPr>
            <w:color w:val="0000FF"/>
          </w:rPr>
          <w:t>формуле 5 пункта 3.4</w:t>
        </w:r>
      </w:hyperlink>
      <w:r>
        <w:t xml:space="preserve"> Порядка.</w:t>
      </w:r>
    </w:p>
    <w:p w:rsidR="00890781" w:rsidRDefault="00890781">
      <w:pPr>
        <w:pStyle w:val="ConsPlusNormal"/>
        <w:jc w:val="both"/>
      </w:pPr>
      <w:r>
        <w:t xml:space="preserve">(п. 3.1 в ред. </w:t>
      </w:r>
      <w:hyperlink r:id="rId25"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3.2. Базовый норматив расходов на оплату труда воспитателей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 3)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bookmarkStart w:id="2" w:name="P121"/>
      <w:bookmarkEnd w:id="2"/>
      <w:r>
        <w:t>Н1о</w:t>
      </w:r>
      <w:r>
        <w:rPr>
          <w:vertAlign w:val="subscript"/>
        </w:rPr>
        <w:t>kb</w:t>
      </w:r>
      <w:r>
        <w:t xml:space="preserve"> = ((А</w:t>
      </w:r>
      <w:r>
        <w:rPr>
          <w:vertAlign w:val="subscript"/>
        </w:rPr>
        <w:t>b</w:t>
      </w:r>
      <w:r>
        <w:t xml:space="preserve"> x 5 x 1,1) / B</w:t>
      </w:r>
      <w:r>
        <w:rPr>
          <w:vertAlign w:val="subscript"/>
        </w:rPr>
        <w:t>k</w:t>
      </w:r>
      <w:r>
        <w:t xml:space="preserve"> x O1 x K1</w:t>
      </w:r>
      <w:r>
        <w:rPr>
          <w:vertAlign w:val="subscript"/>
        </w:rPr>
        <w:t>k</w:t>
      </w:r>
      <w:r>
        <w:t xml:space="preserve"> x E x 12) / M</w:t>
      </w:r>
      <w:r>
        <w:rPr>
          <w:vertAlign w:val="subscript"/>
        </w:rPr>
        <w:t>kb,</w:t>
      </w:r>
    </w:p>
    <w:p w:rsidR="00890781" w:rsidRDefault="00890781">
      <w:pPr>
        <w:pStyle w:val="ConsPlusNormal"/>
        <w:jc w:val="both"/>
      </w:pPr>
    </w:p>
    <w:p w:rsidR="00890781" w:rsidRDefault="00890781">
      <w:pPr>
        <w:pStyle w:val="ConsPlusNormal"/>
        <w:jc w:val="center"/>
      </w:pPr>
      <w:bookmarkStart w:id="3" w:name="P123"/>
      <w:bookmarkEnd w:id="3"/>
      <w:r>
        <w:t>для k = 1, 3, (3)</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lastRenderedPageBreak/>
        <w:t>А</w:t>
      </w:r>
      <w:r>
        <w:rPr>
          <w:vertAlign w:val="subscript"/>
        </w:rPr>
        <w:t>b</w:t>
      </w:r>
      <w:r>
        <w:t xml:space="preserve"> - количество часов пребывания воспитанников в группах с соответствующим режимом пребывания и для соответствующего возрастного состава (индекс b) в образовательной организации в день </w:t>
      </w:r>
      <w:hyperlink w:anchor="P557" w:history="1">
        <w:r>
          <w:rPr>
            <w:color w:val="0000FF"/>
          </w:rPr>
          <w:t>(таблица 4)</w:t>
        </w:r>
      </w:hyperlink>
      <w:r>
        <w:t>;</w:t>
      </w:r>
    </w:p>
    <w:p w:rsidR="00890781" w:rsidRDefault="00890781">
      <w:pPr>
        <w:pStyle w:val="ConsPlusNormal"/>
        <w:spacing w:before="280"/>
        <w:ind w:firstLine="540"/>
        <w:jc w:val="both"/>
      </w:pPr>
      <w:r>
        <w:t>5 - количество дней работы образовательной организации в неделю;</w:t>
      </w:r>
    </w:p>
    <w:p w:rsidR="00890781" w:rsidRDefault="00890781">
      <w:pPr>
        <w:pStyle w:val="ConsPlusNormal"/>
        <w:spacing w:before="280"/>
        <w:ind w:firstLine="540"/>
        <w:jc w:val="both"/>
      </w:pPr>
      <w:r>
        <w:t>1,1 - коэффициент, учитывающий планируемые невыходы воспитателей во время отпуска, болезни;</w:t>
      </w:r>
    </w:p>
    <w:p w:rsidR="00890781" w:rsidRDefault="00890781">
      <w:pPr>
        <w:pStyle w:val="ConsPlusNormal"/>
        <w:spacing w:before="280"/>
        <w:ind w:firstLine="540"/>
        <w:jc w:val="both"/>
      </w:pPr>
      <w:r>
        <w:t>B</w:t>
      </w:r>
      <w:r>
        <w:rPr>
          <w:vertAlign w:val="subscript"/>
        </w:rPr>
        <w:t>k</w:t>
      </w:r>
      <w:r>
        <w:t xml:space="preserve"> - норма часов за ставку в неделю педагогической работы воспитателей в группах k-й направленности в образовательной организации </w:t>
      </w:r>
      <w:hyperlink w:anchor="P578" w:history="1">
        <w:r>
          <w:rPr>
            <w:color w:val="0000FF"/>
          </w:rPr>
          <w:t>(таблица 5)</w:t>
        </w:r>
      </w:hyperlink>
      <w:r>
        <w:t>;</w:t>
      </w:r>
    </w:p>
    <w:p w:rsidR="00890781" w:rsidRDefault="00890781">
      <w:pPr>
        <w:pStyle w:val="ConsPlusNormal"/>
        <w:spacing w:before="280"/>
        <w:ind w:firstLine="540"/>
        <w:jc w:val="both"/>
      </w:pPr>
      <w:r>
        <w:t xml:space="preserve">О1 - значение минимального размера оклада (должностного оклада), ставки заработной платы по 3-му квалификационному уровню профессиональной квалификационной группы должностей педагогических работников при наличии высшего профессионального образования, установленное </w:t>
      </w:r>
      <w:hyperlink r:id="rId26" w:history="1">
        <w:r>
          <w:rPr>
            <w:color w:val="0000FF"/>
          </w:rPr>
          <w:t>Постановлением</w:t>
        </w:r>
      </w:hyperlink>
      <w:r>
        <w:t xml:space="preserve"> Правительства Красноярского края от 15.12.2009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(далее - Постановление Правительства Красноярского края N 648-п), по состоянию на сентябрь года, предшествующего планируемому году;</w:t>
      </w:r>
    </w:p>
    <w:p w:rsidR="00890781" w:rsidRDefault="00890781">
      <w:pPr>
        <w:pStyle w:val="ConsPlusNormal"/>
        <w:jc w:val="both"/>
      </w:pPr>
      <w:r>
        <w:t xml:space="preserve">(в ред. </w:t>
      </w:r>
      <w:hyperlink r:id="rId27"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K1</w:t>
      </w:r>
      <w:r>
        <w:rPr>
          <w:vertAlign w:val="subscript"/>
        </w:rPr>
        <w:t>k</w:t>
      </w:r>
      <w:r>
        <w:t xml:space="preserve"> - коэффициент, формирующий объем выплат компенсационного и стимулирующего характера воспитателям в группах k-й направленности в образовательной организации </w:t>
      </w:r>
      <w:hyperlink w:anchor="P592" w:history="1">
        <w:r>
          <w:rPr>
            <w:color w:val="0000FF"/>
          </w:rPr>
          <w:t>(таблица 6)</w:t>
        </w:r>
      </w:hyperlink>
      <w:r>
        <w:t>;</w:t>
      </w:r>
    </w:p>
    <w:p w:rsidR="00890781" w:rsidRDefault="00890781">
      <w:pPr>
        <w:pStyle w:val="ConsPlusNormal"/>
        <w:spacing w:before="28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890781" w:rsidRDefault="00890781">
      <w:pPr>
        <w:pStyle w:val="ConsPlusNormal"/>
        <w:spacing w:before="280"/>
        <w:ind w:firstLine="540"/>
        <w:jc w:val="both"/>
      </w:pPr>
      <w:r>
        <w:t>12 - количество месяцев в планируемом году;</w:t>
      </w:r>
    </w:p>
    <w:p w:rsidR="00890781" w:rsidRDefault="00890781">
      <w:pPr>
        <w:pStyle w:val="ConsPlusNormal"/>
        <w:spacing w:before="280"/>
        <w:ind w:firstLine="540"/>
        <w:jc w:val="both"/>
      </w:pPr>
      <w:r>
        <w:t>M</w:t>
      </w:r>
      <w:r>
        <w:rPr>
          <w:vertAlign w:val="subscript"/>
        </w:rPr>
        <w:t>kb</w:t>
      </w:r>
      <w:r>
        <w:t xml:space="preserve"> - наполняемость групп воспитанников с соответствующим режимом пребывания и для соответствующего возрастного состава воспитанников (индекс b), k-й направленности групп в образовательной организации </w:t>
      </w:r>
      <w:hyperlink w:anchor="P616" w:history="1">
        <w:r>
          <w:rPr>
            <w:color w:val="0000FF"/>
          </w:rPr>
          <w:t>(таблица 7)</w:t>
        </w:r>
      </w:hyperlink>
      <w:r>
        <w:t>.</w:t>
      </w:r>
    </w:p>
    <w:p w:rsidR="00890781" w:rsidRDefault="00890781">
      <w:pPr>
        <w:pStyle w:val="ConsPlusNormal"/>
        <w:spacing w:before="280"/>
        <w:ind w:firstLine="540"/>
        <w:jc w:val="both"/>
      </w:pPr>
      <w:r>
        <w:t xml:space="preserve">3.3. Базовый норматив расходов на оплату труда педагогических работников (за исключением воспитателей) на группу воспитанников с соответствующим режимом пребывания и для соответствующего </w:t>
      </w:r>
      <w:r>
        <w:lastRenderedPageBreak/>
        <w:t>возрастного состава воспитанников (индекс b), k-й направленности (для k = 1, 3)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bookmarkStart w:id="4" w:name="P138"/>
      <w:bookmarkEnd w:id="4"/>
      <w:r w:rsidRPr="0069621D">
        <w:rPr>
          <w:position w:val="-52"/>
        </w:rPr>
        <w:pict>
          <v:shape id="_x0000_i1025" style="width:468pt;height:66pt" coordsize="" o:spt="100" adj="0,,0" path="" filled="f" stroked="f">
            <v:stroke joinstyle="miter"/>
            <v:imagedata r:id="rId28" o:title="base_23675_216627_32768"/>
            <v:formulas/>
            <v:path o:connecttype="segments"/>
          </v:shape>
        </w:pic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С</w:t>
      </w:r>
      <w:r>
        <w:rPr>
          <w:vertAlign w:val="subscript"/>
        </w:rPr>
        <w:t>kbr</w:t>
      </w:r>
      <w:r>
        <w:t xml:space="preserve"> - количество ставок r-х должностей педагогических работников (за исключением воспитателей) на одну группу воспитанников с соответствующим режимом пребывания и для соответствующего возрастного состава воспитанников (индекс b), k-й направленности групп в образовательной организации в расчете на одну группу </w:t>
      </w:r>
      <w:hyperlink w:anchor="P642" w:history="1">
        <w:r>
          <w:rPr>
            <w:color w:val="0000FF"/>
          </w:rPr>
          <w:t>(таблица 8)</w:t>
        </w:r>
      </w:hyperlink>
      <w:r>
        <w:t>;</w:t>
      </w:r>
    </w:p>
    <w:p w:rsidR="00890781" w:rsidRDefault="00890781">
      <w:pPr>
        <w:pStyle w:val="ConsPlusNormal"/>
        <w:spacing w:before="280"/>
        <w:ind w:firstLine="540"/>
        <w:jc w:val="both"/>
      </w:pPr>
      <w:r>
        <w:t>O</w:t>
      </w:r>
      <w:r>
        <w:rPr>
          <w:vertAlign w:val="subscript"/>
        </w:rPr>
        <w:t>r</w:t>
      </w:r>
      <w:r>
        <w:t xml:space="preserve"> - значение минимального размера оклада (должностного оклада), ставки заработной платы соответствующего квалификационного уровня профессиональной квалификационной группы r-й должности педагогических работников при наличии высшего профессионального образования, установленное </w:t>
      </w:r>
      <w:hyperlink r:id="rId29" w:history="1">
        <w:r>
          <w:rPr>
            <w:color w:val="0000FF"/>
          </w:rPr>
          <w:t>Постановлением</w:t>
        </w:r>
      </w:hyperlink>
      <w:r>
        <w:t xml:space="preserve"> Правительства Красноярского края N 648-п, по состоянию на сентябрь года, предшествующего планируемому году;</w:t>
      </w:r>
    </w:p>
    <w:p w:rsidR="00890781" w:rsidRDefault="00890781">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K</w:t>
      </w:r>
      <w:r>
        <w:rPr>
          <w:vertAlign w:val="subscript"/>
        </w:rPr>
        <w:t>kr</w:t>
      </w:r>
      <w:r>
        <w:t xml:space="preserve"> - коэффициент, формирующий объем выплат компенсационного и стимулирующего характера по r-й должности педагогических работников в группах k-й направленности в образовательной организации </w:t>
      </w:r>
      <w:hyperlink w:anchor="P706" w:history="1">
        <w:r>
          <w:rPr>
            <w:color w:val="0000FF"/>
          </w:rPr>
          <w:t>(таблица 9)</w:t>
        </w:r>
      </w:hyperlink>
      <w:r>
        <w:t>;</w:t>
      </w:r>
    </w:p>
    <w:p w:rsidR="00890781" w:rsidRDefault="00890781">
      <w:pPr>
        <w:pStyle w:val="ConsPlusNormal"/>
        <w:spacing w:before="280"/>
        <w:ind w:firstLine="540"/>
        <w:jc w:val="both"/>
      </w:pPr>
      <w:r>
        <w:t>r - должность педагогических работников (за исключением воспитателей).</w:t>
      </w:r>
    </w:p>
    <w:p w:rsidR="00890781" w:rsidRDefault="00890781">
      <w:pPr>
        <w:pStyle w:val="ConsPlusNormal"/>
        <w:spacing w:before="280"/>
        <w:ind w:firstLine="540"/>
        <w:jc w:val="both"/>
      </w:pPr>
      <w:r>
        <w:t>3.4. Базовый норматив расходов на краевые выплаты воспитателям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1, 3)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Н3о</w:t>
      </w:r>
      <w:r>
        <w:rPr>
          <w:vertAlign w:val="subscript"/>
        </w:rPr>
        <w:t>kb</w:t>
      </w:r>
      <w:r>
        <w:t xml:space="preserve"> = ((A</w:t>
      </w:r>
      <w:r>
        <w:rPr>
          <w:vertAlign w:val="subscript"/>
        </w:rPr>
        <w:t>b</w:t>
      </w:r>
      <w:r>
        <w:t xml:space="preserve"> x 5 x 1,1) / B</w:t>
      </w:r>
      <w:r>
        <w:rPr>
          <w:vertAlign w:val="subscript"/>
        </w:rPr>
        <w:t>k</w:t>
      </w:r>
      <w:r>
        <w:t xml:space="preserve"> x 718,4 x E x 12) / M</w:t>
      </w:r>
      <w:r>
        <w:rPr>
          <w:vertAlign w:val="subscript"/>
        </w:rPr>
        <w:t>kb</w:t>
      </w:r>
      <w:r>
        <w:t>,</w:t>
      </w:r>
    </w:p>
    <w:p w:rsidR="00890781" w:rsidRDefault="00890781">
      <w:pPr>
        <w:pStyle w:val="ConsPlusNormal"/>
        <w:jc w:val="both"/>
      </w:pPr>
    </w:p>
    <w:p w:rsidR="00890781" w:rsidRDefault="00890781">
      <w:pPr>
        <w:pStyle w:val="ConsPlusNormal"/>
        <w:jc w:val="center"/>
      </w:pPr>
      <w:bookmarkStart w:id="5" w:name="P150"/>
      <w:bookmarkEnd w:id="5"/>
      <w:r>
        <w:t>для k = 1, 3, (5)</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lastRenderedPageBreak/>
        <w:t>718,4 - установленный размер краевой выплаты на одного воспитателя.</w:t>
      </w:r>
    </w:p>
    <w:p w:rsidR="00890781" w:rsidRDefault="00890781">
      <w:pPr>
        <w:pStyle w:val="ConsPlusNormal"/>
        <w:spacing w:before="280"/>
        <w:ind w:firstLine="540"/>
        <w:jc w:val="both"/>
      </w:pPr>
      <w:r>
        <w:t>3.5.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(для k = 1, 2, 3, 4)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Нм</w:t>
      </w:r>
      <w:r>
        <w:rPr>
          <w:vertAlign w:val="subscript"/>
        </w:rPr>
        <w:t>sk</w:t>
      </w:r>
      <w:r>
        <w:t xml:space="preserve"> = Н1м</w:t>
      </w:r>
      <w:r>
        <w:rPr>
          <w:vertAlign w:val="subscript"/>
        </w:rPr>
        <w:t>k</w:t>
      </w:r>
      <w:r>
        <w:t xml:space="preserve"> x Г</w:t>
      </w:r>
      <w:r>
        <w:rPr>
          <w:vertAlign w:val="subscript"/>
        </w:rPr>
        <w:t>s,</w:t>
      </w:r>
    </w:p>
    <w:p w:rsidR="00890781" w:rsidRDefault="00890781">
      <w:pPr>
        <w:pStyle w:val="ConsPlusNormal"/>
        <w:jc w:val="both"/>
      </w:pPr>
    </w:p>
    <w:p w:rsidR="00890781" w:rsidRDefault="00890781">
      <w:pPr>
        <w:pStyle w:val="ConsPlusNormal"/>
        <w:jc w:val="center"/>
      </w:pPr>
      <w:bookmarkStart w:id="6" w:name="P158"/>
      <w:bookmarkEnd w:id="6"/>
      <w:r>
        <w:t>для k = 1, 2, 3, 4, (6)</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Н1м</w:t>
      </w:r>
      <w:r>
        <w:rPr>
          <w:vertAlign w:val="subscript"/>
        </w:rPr>
        <w:t>k</w:t>
      </w:r>
      <w:r>
        <w:t xml:space="preserve"> - базовый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(для k = 1, 2, 3, 4) в образовательной организации в расчете на одного воспитанника;</w:t>
      </w:r>
    </w:p>
    <w:p w:rsidR="00890781" w:rsidRDefault="00890781">
      <w:pPr>
        <w:pStyle w:val="ConsPlusNormal"/>
        <w:spacing w:before="280"/>
        <w:ind w:firstLine="540"/>
        <w:jc w:val="both"/>
      </w:pPr>
      <w:r>
        <w:t>Г</w:t>
      </w:r>
      <w:r>
        <w:rPr>
          <w:vertAlign w:val="subscript"/>
        </w:rPr>
        <w:t>s</w:t>
      </w:r>
      <w:r>
        <w:t xml:space="preserve"> - коэффициент, учитывающий географическое положение образовательной организации s-й территориальной принадлежности:</w:t>
      </w:r>
    </w:p>
    <w:p w:rsidR="00890781" w:rsidRDefault="00890781">
      <w:pPr>
        <w:pStyle w:val="ConsPlusNormal"/>
        <w:spacing w:before="280"/>
        <w:ind w:firstLine="540"/>
        <w:jc w:val="both"/>
      </w:pPr>
      <w:r>
        <w:t>Г</w:t>
      </w:r>
      <w:r>
        <w:rPr>
          <w:vertAlign w:val="subscript"/>
        </w:rPr>
        <w:t>1,2,14,15</w:t>
      </w:r>
      <w:r>
        <w:t xml:space="preserve"> = 1;</w:t>
      </w:r>
    </w:p>
    <w:p w:rsidR="00890781" w:rsidRDefault="00890781">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Г</w:t>
      </w:r>
      <w:r>
        <w:rPr>
          <w:vertAlign w:val="subscript"/>
        </w:rPr>
        <w:t>3</w:t>
      </w:r>
      <w:r>
        <w:t xml:space="preserve"> = 1,2;</w:t>
      </w:r>
    </w:p>
    <w:p w:rsidR="00890781" w:rsidRDefault="00890781">
      <w:pPr>
        <w:pStyle w:val="ConsPlusNormal"/>
        <w:jc w:val="both"/>
      </w:pPr>
      <w:r>
        <w:t xml:space="preserve">(в ред. </w:t>
      </w:r>
      <w:hyperlink r:id="rId32"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Г</w:t>
      </w:r>
      <w:r>
        <w:rPr>
          <w:vertAlign w:val="subscript"/>
        </w:rPr>
        <w:t>4,16,17</w:t>
      </w:r>
      <w:r>
        <w:t xml:space="preserve"> = 2,2;</w:t>
      </w:r>
    </w:p>
    <w:p w:rsidR="00890781" w:rsidRDefault="00890781">
      <w:pPr>
        <w:pStyle w:val="ConsPlusNormal"/>
        <w:jc w:val="both"/>
      </w:pPr>
      <w:r>
        <w:t xml:space="preserve">(в ред. </w:t>
      </w:r>
      <w:hyperlink r:id="rId33"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Г</w:t>
      </w:r>
      <w:r>
        <w:rPr>
          <w:vertAlign w:val="subscript"/>
        </w:rPr>
        <w:t>5,6,7,8</w:t>
      </w:r>
      <w:r>
        <w:t xml:space="preserve"> = 1,5;</w:t>
      </w:r>
    </w:p>
    <w:p w:rsidR="00890781" w:rsidRDefault="00890781">
      <w:pPr>
        <w:pStyle w:val="ConsPlusNormal"/>
        <w:jc w:val="both"/>
      </w:pPr>
      <w:r>
        <w:t xml:space="preserve">(в ред. </w:t>
      </w:r>
      <w:hyperlink r:id="rId34"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Г</w:t>
      </w:r>
      <w:r>
        <w:rPr>
          <w:vertAlign w:val="subscript"/>
        </w:rPr>
        <w:t>9,10,11,12,13</w:t>
      </w:r>
      <w:r>
        <w:t xml:space="preserve"> = 1,8;</w:t>
      </w:r>
    </w:p>
    <w:p w:rsidR="00890781" w:rsidRDefault="00890781">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Г</w:t>
      </w:r>
      <w:r>
        <w:rPr>
          <w:vertAlign w:val="subscript"/>
        </w:rPr>
        <w:t>18,19</w:t>
      </w:r>
      <w:r>
        <w:t xml:space="preserve"> = 2,6;</w:t>
      </w:r>
    </w:p>
    <w:p w:rsidR="00890781" w:rsidRDefault="00890781">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03.12.2014 N </w:t>
      </w:r>
      <w:r>
        <w:lastRenderedPageBreak/>
        <w:t>569-п)</w:t>
      </w:r>
    </w:p>
    <w:p w:rsidR="00890781" w:rsidRDefault="00890781">
      <w:pPr>
        <w:pStyle w:val="ConsPlusNormal"/>
        <w:spacing w:before="280"/>
        <w:ind w:firstLine="540"/>
        <w:jc w:val="both"/>
      </w:pPr>
      <w:r>
        <w:t>Г</w:t>
      </w:r>
      <w:r>
        <w:rPr>
          <w:vertAlign w:val="subscript"/>
        </w:rPr>
        <w:t>20</w:t>
      </w:r>
      <w:r>
        <w:t xml:space="preserve"> = 2,9;</w:t>
      </w:r>
    </w:p>
    <w:p w:rsidR="00890781" w:rsidRDefault="00890781">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Г</w:t>
      </w:r>
      <w:r>
        <w:rPr>
          <w:vertAlign w:val="subscript"/>
        </w:rPr>
        <w:t>21</w:t>
      </w:r>
      <w:r>
        <w:t xml:space="preserve"> = 3,1.</w:t>
      </w:r>
    </w:p>
    <w:p w:rsidR="00890781" w:rsidRDefault="00890781">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03.12.2014 N 569-п)</w:t>
      </w:r>
    </w:p>
    <w:p w:rsidR="00890781" w:rsidRDefault="00890781">
      <w:pPr>
        <w:pStyle w:val="ConsPlusNormal"/>
        <w:spacing w:before="280"/>
        <w:ind w:firstLine="540"/>
        <w:jc w:val="both"/>
      </w:pPr>
      <w:r>
        <w:t>4.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Нд</w:t>
      </w:r>
      <w:r>
        <w:rPr>
          <w:vertAlign w:val="subscript"/>
        </w:rPr>
        <w:t>tskb</w:t>
      </w:r>
      <w:r>
        <w:t xml:space="preserve"> = Но</w:t>
      </w:r>
      <w:r>
        <w:rPr>
          <w:vertAlign w:val="subscript"/>
        </w:rPr>
        <w:t>tskb</w:t>
      </w:r>
      <w:r>
        <w:t xml:space="preserve"> + Нм</w:t>
      </w:r>
      <w:r>
        <w:rPr>
          <w:vertAlign w:val="subscript"/>
        </w:rPr>
        <w:t>sk</w:t>
      </w:r>
      <w:r>
        <w:t xml:space="preserve"> x Им x И1м,</w:t>
      </w:r>
    </w:p>
    <w:p w:rsidR="00890781" w:rsidRDefault="00890781">
      <w:pPr>
        <w:pStyle w:val="ConsPlusNormal"/>
        <w:jc w:val="both"/>
      </w:pPr>
    </w:p>
    <w:p w:rsidR="00890781" w:rsidRDefault="00890781">
      <w:pPr>
        <w:pStyle w:val="ConsPlusNormal"/>
        <w:jc w:val="center"/>
      </w:pPr>
      <w:r>
        <w:t>для k = 2, (7)</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 xml:space="preserve">t - индекс, соответствующий категории воспитанников с ограниченными возможностями здоровья </w:t>
      </w:r>
      <w:hyperlink w:anchor="P766" w:history="1">
        <w:r>
          <w:rPr>
            <w:color w:val="0000FF"/>
          </w:rPr>
          <w:t>(таблица 10)</w:t>
        </w:r>
      </w:hyperlink>
      <w:r>
        <w:t>;</w:t>
      </w:r>
    </w:p>
    <w:p w:rsidR="00890781" w:rsidRDefault="00890781">
      <w:pPr>
        <w:pStyle w:val="ConsPlusNormal"/>
        <w:spacing w:before="280"/>
        <w:ind w:firstLine="540"/>
        <w:jc w:val="both"/>
      </w:pPr>
      <w:r>
        <w:t>Но</w:t>
      </w:r>
      <w:r>
        <w:rPr>
          <w:vertAlign w:val="subscript"/>
        </w:rPr>
        <w:t>tskb</w:t>
      </w:r>
      <w:r>
        <w:t xml:space="preserve"> - норматив обеспечения реализации адаптированных основных общеобразовательных программ дошкольного образования в части расходов на оплату труда педагогических работников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s-й территориальной принадлежности в расчете на одного воспитанника рассчитывается по </w:t>
      </w:r>
      <w:hyperlink w:anchor="P194" w:history="1">
        <w:r>
          <w:rPr>
            <w:color w:val="0000FF"/>
          </w:rPr>
          <w:t>формуле 8 пункта 4.1</w:t>
        </w:r>
      </w:hyperlink>
      <w:r>
        <w:t xml:space="preserve"> Порядка.</w:t>
      </w:r>
    </w:p>
    <w:p w:rsidR="00890781" w:rsidRDefault="00890781">
      <w:pPr>
        <w:pStyle w:val="ConsPlusNormal"/>
        <w:spacing w:before="280"/>
        <w:ind w:firstLine="540"/>
        <w:jc w:val="both"/>
      </w:pPr>
      <w:r>
        <w:t xml:space="preserve">4.1. Норматив обеспечения реализации адаптированных основных общеобразовательных программ дошкольного образования в части расходов на оплату труда педагогических работников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s-й территориальной принадлежности в расчете на одного воспитанника рассчитывается по </w:t>
      </w:r>
      <w:r>
        <w:lastRenderedPageBreak/>
        <w:t>формуле:</w:t>
      </w:r>
    </w:p>
    <w:p w:rsidR="00890781" w:rsidRDefault="00890781">
      <w:pPr>
        <w:pStyle w:val="ConsPlusNormal"/>
        <w:jc w:val="both"/>
      </w:pPr>
    </w:p>
    <w:p w:rsidR="00890781" w:rsidRDefault="00890781">
      <w:pPr>
        <w:pStyle w:val="ConsPlusNormal"/>
        <w:jc w:val="center"/>
      </w:pPr>
      <w:r>
        <w:t>Но</w:t>
      </w:r>
      <w:r>
        <w:rPr>
          <w:vertAlign w:val="subscript"/>
        </w:rPr>
        <w:t>tskb</w:t>
      </w:r>
      <w:r>
        <w:t xml:space="preserve"> = (Н1о</w:t>
      </w:r>
      <w:r>
        <w:rPr>
          <w:vertAlign w:val="subscript"/>
        </w:rPr>
        <w:t>tskb</w:t>
      </w:r>
      <w:r>
        <w:t xml:space="preserve"> + Н2о</w:t>
      </w:r>
      <w:r>
        <w:rPr>
          <w:vertAlign w:val="subscript"/>
        </w:rPr>
        <w:t>tskb</w:t>
      </w:r>
      <w:r>
        <w:t>) x P</w:t>
      </w:r>
      <w:r>
        <w:rPr>
          <w:vertAlign w:val="subscript"/>
        </w:rPr>
        <w:t>s</w:t>
      </w:r>
      <w:r>
        <w:t xml:space="preserve"> x T x П x Ио x И1о +</w:t>
      </w:r>
    </w:p>
    <w:p w:rsidR="00890781" w:rsidRDefault="00890781">
      <w:pPr>
        <w:pStyle w:val="ConsPlusNormal"/>
        <w:jc w:val="center"/>
      </w:pPr>
    </w:p>
    <w:p w:rsidR="00890781" w:rsidRDefault="00890781">
      <w:pPr>
        <w:pStyle w:val="ConsPlusNormal"/>
        <w:jc w:val="center"/>
      </w:pPr>
      <w:r>
        <w:t>+ Н3о</w:t>
      </w:r>
      <w:r>
        <w:rPr>
          <w:vertAlign w:val="subscript"/>
        </w:rPr>
        <w:t>tskb</w:t>
      </w:r>
      <w:r>
        <w:t xml:space="preserve"> x P</w:t>
      </w:r>
      <w:r>
        <w:rPr>
          <w:vertAlign w:val="subscript"/>
        </w:rPr>
        <w:t>s,</w:t>
      </w:r>
    </w:p>
    <w:p w:rsidR="00890781" w:rsidRDefault="00890781">
      <w:pPr>
        <w:pStyle w:val="ConsPlusNormal"/>
        <w:jc w:val="both"/>
      </w:pPr>
    </w:p>
    <w:p w:rsidR="00890781" w:rsidRDefault="00890781">
      <w:pPr>
        <w:pStyle w:val="ConsPlusNormal"/>
        <w:jc w:val="center"/>
      </w:pPr>
      <w:bookmarkStart w:id="7" w:name="P194"/>
      <w:bookmarkEnd w:id="7"/>
      <w:r>
        <w:t>для k = 2, (8)</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Н1о</w:t>
      </w:r>
      <w:r>
        <w:rPr>
          <w:vertAlign w:val="subscript"/>
        </w:rPr>
        <w:t>tskb</w:t>
      </w:r>
      <w:r>
        <w:t xml:space="preserve"> - базовый норматив расходов на оплату труда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в расчете на одного воспитанника рассчитывается по </w:t>
      </w:r>
      <w:hyperlink w:anchor="P204" w:history="1">
        <w:r>
          <w:rPr>
            <w:color w:val="0000FF"/>
          </w:rPr>
          <w:t>формуле 9 пункта 4.2</w:t>
        </w:r>
      </w:hyperlink>
      <w:r>
        <w:t xml:space="preserve"> Порядка;</w:t>
      </w:r>
    </w:p>
    <w:p w:rsidR="00890781" w:rsidRDefault="00890781">
      <w:pPr>
        <w:pStyle w:val="ConsPlusNormal"/>
        <w:spacing w:before="280"/>
        <w:ind w:firstLine="540"/>
        <w:jc w:val="both"/>
      </w:pPr>
      <w:r>
        <w:t>Н2о</w:t>
      </w:r>
      <w:r>
        <w:rPr>
          <w:vertAlign w:val="subscript"/>
        </w:rPr>
        <w:t>tskb</w:t>
      </w:r>
      <w:r>
        <w:t xml:space="preserve"> - базовый норматив расходов на оплату труда педагогических работников (за исключением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в расчете на одного воспитанника рассчитывается по </w:t>
      </w:r>
      <w:hyperlink w:anchor="P210" w:history="1">
        <w:r>
          <w:rPr>
            <w:color w:val="0000FF"/>
          </w:rPr>
          <w:t>формуле 10 пункта 4.3</w:t>
        </w:r>
      </w:hyperlink>
      <w:r>
        <w:t xml:space="preserve"> Порядка;</w:t>
      </w:r>
    </w:p>
    <w:p w:rsidR="00890781" w:rsidRDefault="00890781">
      <w:pPr>
        <w:pStyle w:val="ConsPlusNormal"/>
        <w:spacing w:before="280"/>
        <w:ind w:firstLine="540"/>
        <w:jc w:val="both"/>
      </w:pPr>
      <w:r>
        <w:t>Н3о</w:t>
      </w:r>
      <w:r>
        <w:rPr>
          <w:vertAlign w:val="subscript"/>
        </w:rPr>
        <w:t>tskb</w:t>
      </w:r>
      <w:r>
        <w:t xml:space="preserve"> - базовый норматив расходов на краевые выплаты воспитателям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в расчете на одного воспитанника рассчитывается по </w:t>
      </w:r>
      <w:hyperlink w:anchor="P216" w:history="1">
        <w:r>
          <w:rPr>
            <w:color w:val="0000FF"/>
          </w:rPr>
          <w:t>формуле 11 пункта 4.4</w:t>
        </w:r>
      </w:hyperlink>
      <w:r>
        <w:t xml:space="preserve"> Порядка.</w:t>
      </w:r>
    </w:p>
    <w:p w:rsidR="00890781" w:rsidRDefault="00890781">
      <w:pPr>
        <w:pStyle w:val="ConsPlusNormal"/>
        <w:spacing w:before="280"/>
        <w:ind w:firstLine="540"/>
        <w:jc w:val="both"/>
      </w:pPr>
      <w:r>
        <w:t>4.2. Базовый норматив расходов на оплату труда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Н1о</w:t>
      </w:r>
      <w:r>
        <w:rPr>
          <w:vertAlign w:val="subscript"/>
        </w:rPr>
        <w:t>tkb</w:t>
      </w:r>
      <w:r>
        <w:t xml:space="preserve"> = ((A</w:t>
      </w:r>
      <w:r>
        <w:rPr>
          <w:vertAlign w:val="subscript"/>
        </w:rPr>
        <w:t>b</w:t>
      </w:r>
      <w:r>
        <w:t xml:space="preserve"> x 5 x 1,1) / B</w:t>
      </w:r>
      <w:r>
        <w:rPr>
          <w:vertAlign w:val="subscript"/>
        </w:rPr>
        <w:t>k</w:t>
      </w:r>
      <w:r>
        <w:t xml:space="preserve"> x O1 x K1</w:t>
      </w:r>
      <w:r>
        <w:rPr>
          <w:vertAlign w:val="subscript"/>
        </w:rPr>
        <w:t>k</w:t>
      </w:r>
      <w:r>
        <w:t xml:space="preserve"> x E x 12) / M</w:t>
      </w:r>
      <w:r>
        <w:rPr>
          <w:vertAlign w:val="subscript"/>
        </w:rPr>
        <w:t>tkb,</w:t>
      </w:r>
    </w:p>
    <w:p w:rsidR="00890781" w:rsidRDefault="00890781">
      <w:pPr>
        <w:pStyle w:val="ConsPlusNormal"/>
        <w:jc w:val="both"/>
      </w:pPr>
    </w:p>
    <w:p w:rsidR="00890781" w:rsidRDefault="00890781">
      <w:pPr>
        <w:pStyle w:val="ConsPlusNormal"/>
        <w:jc w:val="center"/>
      </w:pPr>
      <w:bookmarkStart w:id="8" w:name="P204"/>
      <w:bookmarkEnd w:id="8"/>
      <w:r>
        <w:t>для k = 2, (9)</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lastRenderedPageBreak/>
        <w:t>M</w:t>
      </w:r>
      <w:r>
        <w:rPr>
          <w:vertAlign w:val="subscript"/>
        </w:rPr>
        <w:t>tkb</w:t>
      </w:r>
      <w:r>
        <w:t xml:space="preserve"> - наполняемость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групп в образовательной организации </w:t>
      </w:r>
      <w:hyperlink w:anchor="P800" w:history="1">
        <w:r>
          <w:rPr>
            <w:color w:val="0000FF"/>
          </w:rPr>
          <w:t>(таблица 11)</w:t>
        </w:r>
      </w:hyperlink>
      <w:r>
        <w:t>.</w:t>
      </w:r>
    </w:p>
    <w:p w:rsidR="00890781" w:rsidRDefault="00890781">
      <w:pPr>
        <w:pStyle w:val="ConsPlusNormal"/>
        <w:spacing w:before="280"/>
        <w:ind w:firstLine="540"/>
        <w:jc w:val="both"/>
      </w:pPr>
      <w:r>
        <w:t>4.3. Базовый норматив расходов на оплату труда педагогических работников (за исключением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bookmarkStart w:id="9" w:name="P210"/>
      <w:bookmarkEnd w:id="9"/>
      <w:r w:rsidRPr="0069621D">
        <w:rPr>
          <w:position w:val="-74"/>
        </w:rPr>
        <w:pict>
          <v:shape id="_x0000_i1026" style="width:468pt;height:88.5pt" coordsize="" o:spt="100" adj="0,,0" path="" filled="f" stroked="f">
            <v:stroke joinstyle="miter"/>
            <v:imagedata r:id="rId39" o:title="base_23675_216627_32769"/>
            <v:formulas/>
            <v:path o:connecttype="segments"/>
          </v:shape>
        </w:pict>
      </w:r>
    </w:p>
    <w:p w:rsidR="00890781" w:rsidRDefault="00890781">
      <w:pPr>
        <w:pStyle w:val="ConsPlusNormal"/>
        <w:jc w:val="both"/>
      </w:pPr>
    </w:p>
    <w:p w:rsidR="00890781" w:rsidRDefault="00890781">
      <w:pPr>
        <w:pStyle w:val="ConsPlusNormal"/>
        <w:ind w:firstLine="540"/>
        <w:jc w:val="both"/>
      </w:pPr>
      <w:r>
        <w:t>4.4. Базовый норматив расходов на краевые выплаты воспитателям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Н3о</w:t>
      </w:r>
      <w:r>
        <w:rPr>
          <w:vertAlign w:val="subscript"/>
        </w:rPr>
        <w:t>tkb</w:t>
      </w:r>
      <w:r>
        <w:t xml:space="preserve"> = ((A</w:t>
      </w:r>
      <w:r>
        <w:rPr>
          <w:vertAlign w:val="subscript"/>
        </w:rPr>
        <w:t>b</w:t>
      </w:r>
      <w:r>
        <w:t xml:space="preserve"> x 5 x 1,1) / B</w:t>
      </w:r>
      <w:r>
        <w:rPr>
          <w:vertAlign w:val="subscript"/>
        </w:rPr>
        <w:t>k</w:t>
      </w:r>
      <w:r>
        <w:t xml:space="preserve"> x 718,4 x E x 12) / M</w:t>
      </w:r>
      <w:r>
        <w:rPr>
          <w:vertAlign w:val="subscript"/>
        </w:rPr>
        <w:t>tkb</w:t>
      </w:r>
      <w:r>
        <w:t>,</w:t>
      </w:r>
    </w:p>
    <w:p w:rsidR="00890781" w:rsidRDefault="00890781">
      <w:pPr>
        <w:pStyle w:val="ConsPlusNormal"/>
        <w:jc w:val="both"/>
      </w:pPr>
    </w:p>
    <w:p w:rsidR="00890781" w:rsidRDefault="00890781">
      <w:pPr>
        <w:pStyle w:val="ConsPlusNormal"/>
        <w:jc w:val="center"/>
      </w:pPr>
      <w:bookmarkStart w:id="10" w:name="P216"/>
      <w:bookmarkEnd w:id="10"/>
      <w:r>
        <w:t>для k = 2. (11)</w:t>
      </w:r>
    </w:p>
    <w:p w:rsidR="00890781" w:rsidRDefault="00890781">
      <w:pPr>
        <w:pStyle w:val="ConsPlusNormal"/>
        <w:jc w:val="both"/>
      </w:pPr>
    </w:p>
    <w:p w:rsidR="00890781" w:rsidRDefault="00890781">
      <w:pPr>
        <w:pStyle w:val="ConsPlusNormal"/>
        <w:ind w:firstLine="540"/>
        <w:jc w:val="both"/>
      </w:pPr>
      <w:r>
        <w:t>5.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Нд</w:t>
      </w:r>
      <w:r>
        <w:rPr>
          <w:vertAlign w:val="subscript"/>
        </w:rPr>
        <w:t>pskb</w:t>
      </w:r>
      <w:r>
        <w:t xml:space="preserve"> = Но</w:t>
      </w:r>
      <w:r>
        <w:rPr>
          <w:vertAlign w:val="subscript"/>
        </w:rPr>
        <w:t>pskb</w:t>
      </w:r>
      <w:r>
        <w:t xml:space="preserve"> + Нм</w:t>
      </w:r>
      <w:r>
        <w:rPr>
          <w:vertAlign w:val="subscript"/>
        </w:rPr>
        <w:t>sk</w:t>
      </w:r>
      <w:r>
        <w:t xml:space="preserve"> x Им x И1м,</w:t>
      </w:r>
    </w:p>
    <w:p w:rsidR="00890781" w:rsidRDefault="00890781">
      <w:pPr>
        <w:pStyle w:val="ConsPlusNormal"/>
        <w:jc w:val="both"/>
      </w:pPr>
    </w:p>
    <w:p w:rsidR="00890781" w:rsidRDefault="00890781">
      <w:pPr>
        <w:pStyle w:val="ConsPlusNormal"/>
        <w:jc w:val="center"/>
      </w:pPr>
      <w:r>
        <w:t>для k = 4, (12)</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lastRenderedPageBreak/>
        <w:t xml:space="preserve">p - индекс, соответствующий категории воспитанников, нуждающихся в длительном лечении </w:t>
      </w:r>
      <w:hyperlink w:anchor="P835" w:history="1">
        <w:r>
          <w:rPr>
            <w:color w:val="0000FF"/>
          </w:rPr>
          <w:t>(таблица 12)</w:t>
        </w:r>
      </w:hyperlink>
      <w:r>
        <w:t>;</w:t>
      </w:r>
    </w:p>
    <w:p w:rsidR="00890781" w:rsidRDefault="00890781">
      <w:pPr>
        <w:pStyle w:val="ConsPlusNormal"/>
        <w:spacing w:before="280"/>
        <w:ind w:firstLine="540"/>
        <w:jc w:val="both"/>
      </w:pPr>
      <w:r>
        <w:t>Но</w:t>
      </w:r>
      <w:r>
        <w:rPr>
          <w:vertAlign w:val="subscript"/>
        </w:rPr>
        <w:t>pskb</w:t>
      </w:r>
      <w:r>
        <w:t xml:space="preserve"> -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s-й территориальной принадлежности в расчете на одного воспитанника рассчитывается по </w:t>
      </w:r>
      <w:hyperlink w:anchor="P232" w:history="1">
        <w:r>
          <w:rPr>
            <w:color w:val="0000FF"/>
          </w:rPr>
          <w:t>формуле 13 пункта 5.1</w:t>
        </w:r>
      </w:hyperlink>
      <w:r>
        <w:t xml:space="preserve"> Порядка.</w:t>
      </w:r>
    </w:p>
    <w:p w:rsidR="00890781" w:rsidRDefault="00890781">
      <w:pPr>
        <w:pStyle w:val="ConsPlusNormal"/>
        <w:spacing w:before="280"/>
        <w:ind w:firstLine="540"/>
        <w:jc w:val="both"/>
      </w:pPr>
      <w:r>
        <w:t>5.1.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Но</w:t>
      </w:r>
      <w:r>
        <w:rPr>
          <w:vertAlign w:val="subscript"/>
        </w:rPr>
        <w:t>pskb</w:t>
      </w:r>
      <w:r>
        <w:t xml:space="preserve"> = (Н1о</w:t>
      </w:r>
      <w:r>
        <w:rPr>
          <w:vertAlign w:val="subscript"/>
        </w:rPr>
        <w:t>pkb</w:t>
      </w:r>
      <w:r>
        <w:t xml:space="preserve"> + Н2о</w:t>
      </w:r>
      <w:r>
        <w:rPr>
          <w:vertAlign w:val="subscript"/>
        </w:rPr>
        <w:t>pkb</w:t>
      </w:r>
      <w:r>
        <w:t>) x P</w:t>
      </w:r>
      <w:r>
        <w:rPr>
          <w:vertAlign w:val="subscript"/>
        </w:rPr>
        <w:t>s</w:t>
      </w:r>
      <w:r>
        <w:t xml:space="preserve"> x T x П x Ио x И1о + Н3о</w:t>
      </w:r>
      <w:r>
        <w:rPr>
          <w:vertAlign w:val="subscript"/>
        </w:rPr>
        <w:t>pkb</w:t>
      </w:r>
    </w:p>
    <w:p w:rsidR="00890781" w:rsidRDefault="00890781">
      <w:pPr>
        <w:pStyle w:val="ConsPlusNormal"/>
        <w:jc w:val="center"/>
      </w:pPr>
      <w:r>
        <w:t>x P</w:t>
      </w:r>
      <w:r>
        <w:rPr>
          <w:vertAlign w:val="subscript"/>
        </w:rPr>
        <w:t>s</w:t>
      </w:r>
      <w:r>
        <w:t>,</w:t>
      </w:r>
    </w:p>
    <w:p w:rsidR="00890781" w:rsidRDefault="00890781">
      <w:pPr>
        <w:pStyle w:val="ConsPlusNormal"/>
        <w:jc w:val="both"/>
      </w:pPr>
    </w:p>
    <w:p w:rsidR="00890781" w:rsidRDefault="00890781">
      <w:pPr>
        <w:pStyle w:val="ConsPlusNormal"/>
        <w:jc w:val="center"/>
      </w:pPr>
      <w:bookmarkStart w:id="11" w:name="P232"/>
      <w:bookmarkEnd w:id="11"/>
      <w:r>
        <w:t>для k = 4, (13)</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Н1о</w:t>
      </w:r>
      <w:r>
        <w:rPr>
          <w:vertAlign w:val="subscript"/>
        </w:rPr>
        <w:t>pkb</w:t>
      </w:r>
      <w:r>
        <w:t xml:space="preserve"> - базовый норматив расходов на оплату труда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в расчете на одного воспитанника рассчитывается по </w:t>
      </w:r>
      <w:hyperlink w:anchor="P242" w:history="1">
        <w:r>
          <w:rPr>
            <w:color w:val="0000FF"/>
          </w:rPr>
          <w:t>формуле 14 пункта 5.2</w:t>
        </w:r>
      </w:hyperlink>
      <w:r>
        <w:t xml:space="preserve"> Порядка;</w:t>
      </w:r>
    </w:p>
    <w:p w:rsidR="00890781" w:rsidRDefault="00890781">
      <w:pPr>
        <w:pStyle w:val="ConsPlusNormal"/>
        <w:spacing w:before="280"/>
        <w:ind w:firstLine="540"/>
        <w:jc w:val="both"/>
      </w:pPr>
      <w:r>
        <w:t>Н2о</w:t>
      </w:r>
      <w:r>
        <w:rPr>
          <w:vertAlign w:val="subscript"/>
        </w:rPr>
        <w:t>pkb</w:t>
      </w:r>
      <w:r>
        <w:t xml:space="preserve"> - базовый норматив расходов на оплату труда педагогических работников (за исключением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в расчете на одного воспитанника рассчитывается по </w:t>
      </w:r>
      <w:hyperlink w:anchor="P248" w:history="1">
        <w:r>
          <w:rPr>
            <w:color w:val="0000FF"/>
          </w:rPr>
          <w:t>формуле 15 пункта 5.3</w:t>
        </w:r>
      </w:hyperlink>
      <w:r>
        <w:t xml:space="preserve"> Порядка;</w:t>
      </w:r>
    </w:p>
    <w:p w:rsidR="00890781" w:rsidRDefault="00890781">
      <w:pPr>
        <w:pStyle w:val="ConsPlusNormal"/>
        <w:spacing w:before="280"/>
        <w:ind w:firstLine="540"/>
        <w:jc w:val="both"/>
      </w:pPr>
      <w:r>
        <w:t>Н3о</w:t>
      </w:r>
      <w:r>
        <w:rPr>
          <w:vertAlign w:val="subscript"/>
        </w:rPr>
        <w:t>pkb</w:t>
      </w:r>
      <w:r>
        <w:t xml:space="preserve"> - базовый норматив расходов на краевые выплаты </w:t>
      </w:r>
      <w:r>
        <w:lastRenderedPageBreak/>
        <w:t xml:space="preserve">воспитателям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в расчете на одного воспитанника рассчитывается по </w:t>
      </w:r>
      <w:hyperlink w:anchor="P254" w:history="1">
        <w:r>
          <w:rPr>
            <w:color w:val="0000FF"/>
          </w:rPr>
          <w:t>формуле 16 пункта 5.4</w:t>
        </w:r>
      </w:hyperlink>
      <w:r>
        <w:t xml:space="preserve"> Порядка.</w:t>
      </w:r>
    </w:p>
    <w:p w:rsidR="00890781" w:rsidRDefault="00890781">
      <w:pPr>
        <w:pStyle w:val="ConsPlusNormal"/>
        <w:spacing w:before="280"/>
        <w:ind w:firstLine="540"/>
        <w:jc w:val="both"/>
      </w:pPr>
      <w:r>
        <w:t>5.2. Базовый норматив расходов на оплату труда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Н1о</w:t>
      </w:r>
      <w:r>
        <w:rPr>
          <w:vertAlign w:val="subscript"/>
        </w:rPr>
        <w:t>pkb</w:t>
      </w:r>
      <w:r>
        <w:t>((A</w:t>
      </w:r>
      <w:r>
        <w:rPr>
          <w:vertAlign w:val="subscript"/>
        </w:rPr>
        <w:t>b</w:t>
      </w:r>
      <w:r>
        <w:t xml:space="preserve"> x 5 x 1,1) / B</w:t>
      </w:r>
      <w:r>
        <w:rPr>
          <w:vertAlign w:val="subscript"/>
        </w:rPr>
        <w:t>k</w:t>
      </w:r>
      <w:r>
        <w:t xml:space="preserve"> x O1 x K1</w:t>
      </w:r>
      <w:r>
        <w:rPr>
          <w:vertAlign w:val="subscript"/>
        </w:rPr>
        <w:t>k</w:t>
      </w:r>
      <w:r>
        <w:t xml:space="preserve"> x E x 12) / M</w:t>
      </w:r>
      <w:r>
        <w:rPr>
          <w:vertAlign w:val="subscript"/>
        </w:rPr>
        <w:t>pkb</w:t>
      </w:r>
      <w:r>
        <w:t>,</w:t>
      </w:r>
    </w:p>
    <w:p w:rsidR="00890781" w:rsidRDefault="00890781">
      <w:pPr>
        <w:pStyle w:val="ConsPlusNormal"/>
        <w:jc w:val="both"/>
      </w:pPr>
    </w:p>
    <w:p w:rsidR="00890781" w:rsidRDefault="00890781">
      <w:pPr>
        <w:pStyle w:val="ConsPlusNormal"/>
        <w:jc w:val="center"/>
      </w:pPr>
      <w:bookmarkStart w:id="12" w:name="P242"/>
      <w:bookmarkEnd w:id="12"/>
      <w:r>
        <w:t>для k = 4, (14)</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M</w:t>
      </w:r>
      <w:r>
        <w:rPr>
          <w:vertAlign w:val="subscript"/>
        </w:rPr>
        <w:t>pkb</w:t>
      </w:r>
      <w:r>
        <w:t xml:space="preserve"> - наполняемость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групп в образовательной организации </w:t>
      </w:r>
      <w:hyperlink w:anchor="P847" w:history="1">
        <w:r>
          <w:rPr>
            <w:color w:val="0000FF"/>
          </w:rPr>
          <w:t>(таблица 13)</w:t>
        </w:r>
      </w:hyperlink>
      <w:r>
        <w:t>.</w:t>
      </w:r>
    </w:p>
    <w:p w:rsidR="00890781" w:rsidRDefault="00890781">
      <w:pPr>
        <w:pStyle w:val="ConsPlusNormal"/>
        <w:spacing w:before="280"/>
        <w:ind w:firstLine="540"/>
        <w:jc w:val="both"/>
      </w:pPr>
      <w:r>
        <w:t>5.3. Базовый норматив расходов на оплату труда педагогических работников (за исключением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bookmarkStart w:id="13" w:name="P248"/>
      <w:bookmarkEnd w:id="13"/>
      <w:r w:rsidRPr="0069621D">
        <w:rPr>
          <w:position w:val="-74"/>
        </w:rPr>
        <w:pict>
          <v:shape id="_x0000_i1027" style="width:468pt;height:88.5pt" coordsize="" o:spt="100" adj="0,,0" path="" filled="f" stroked="f">
            <v:stroke joinstyle="miter"/>
            <v:imagedata r:id="rId40" o:title="base_23675_216627_32770"/>
            <v:formulas/>
            <v:path o:connecttype="segments"/>
          </v:shape>
        </w:pict>
      </w:r>
    </w:p>
    <w:p w:rsidR="00890781" w:rsidRDefault="00890781">
      <w:pPr>
        <w:pStyle w:val="ConsPlusNormal"/>
        <w:jc w:val="both"/>
      </w:pPr>
    </w:p>
    <w:p w:rsidR="00890781" w:rsidRDefault="00890781">
      <w:pPr>
        <w:pStyle w:val="ConsPlusNormal"/>
        <w:ind w:firstLine="540"/>
        <w:jc w:val="both"/>
      </w:pPr>
      <w:r>
        <w:t xml:space="preserve">5.4. Базовый норматив расходов на краевые выплаты воспитателям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в расчете на одного </w:t>
      </w:r>
      <w:r>
        <w:lastRenderedPageBreak/>
        <w:t>воспитанника рассчитывается по формуле:</w:t>
      </w:r>
    </w:p>
    <w:p w:rsidR="00890781" w:rsidRDefault="00890781">
      <w:pPr>
        <w:pStyle w:val="ConsPlusNormal"/>
        <w:jc w:val="both"/>
      </w:pPr>
    </w:p>
    <w:p w:rsidR="00890781" w:rsidRDefault="00890781">
      <w:pPr>
        <w:pStyle w:val="ConsPlusNormal"/>
        <w:jc w:val="center"/>
      </w:pPr>
      <w:r>
        <w:t>Н3о</w:t>
      </w:r>
      <w:r>
        <w:rPr>
          <w:vertAlign w:val="subscript"/>
        </w:rPr>
        <w:t>pkb</w:t>
      </w:r>
      <w:r>
        <w:t xml:space="preserve"> = ((A</w:t>
      </w:r>
      <w:r>
        <w:rPr>
          <w:vertAlign w:val="subscript"/>
        </w:rPr>
        <w:t>b</w:t>
      </w:r>
      <w:r>
        <w:t xml:space="preserve"> x 5 x 1,1) / B</w:t>
      </w:r>
      <w:r>
        <w:rPr>
          <w:vertAlign w:val="subscript"/>
        </w:rPr>
        <w:t>k</w:t>
      </w:r>
      <w:r>
        <w:t xml:space="preserve"> x 718,4 x E x 12) / M</w:t>
      </w:r>
      <w:r>
        <w:rPr>
          <w:vertAlign w:val="subscript"/>
        </w:rPr>
        <w:t>pkb</w:t>
      </w:r>
      <w:r>
        <w:t>,</w:t>
      </w:r>
    </w:p>
    <w:p w:rsidR="00890781" w:rsidRDefault="00890781">
      <w:pPr>
        <w:pStyle w:val="ConsPlusNormal"/>
        <w:jc w:val="both"/>
      </w:pPr>
    </w:p>
    <w:p w:rsidR="00890781" w:rsidRDefault="00890781">
      <w:pPr>
        <w:pStyle w:val="ConsPlusNormal"/>
        <w:jc w:val="center"/>
      </w:pPr>
      <w:bookmarkStart w:id="14" w:name="P254"/>
      <w:bookmarkEnd w:id="14"/>
      <w:r>
        <w:t>для k = 4. (16)</w:t>
      </w:r>
    </w:p>
    <w:p w:rsidR="00890781" w:rsidRDefault="00890781">
      <w:pPr>
        <w:pStyle w:val="ConsPlusNormal"/>
        <w:jc w:val="both"/>
      </w:pPr>
    </w:p>
    <w:p w:rsidR="00890781" w:rsidRDefault="00890781">
      <w:pPr>
        <w:pStyle w:val="ConsPlusNormal"/>
        <w:ind w:firstLine="540"/>
        <w:jc w:val="both"/>
      </w:pPr>
      <w:r>
        <w:t>6.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Ндгр</w:t>
      </w:r>
      <w:r>
        <w:rPr>
          <w:vertAlign w:val="subscript"/>
        </w:rPr>
        <w:t>skb</w:t>
      </w:r>
      <w:r>
        <w:t xml:space="preserve"> = Ногр</w:t>
      </w:r>
      <w:r>
        <w:rPr>
          <w:vertAlign w:val="subscript"/>
        </w:rPr>
        <w:t>skb</w:t>
      </w:r>
      <w:r>
        <w:t xml:space="preserve"> + Нмгр</w:t>
      </w:r>
      <w:r>
        <w:rPr>
          <w:vertAlign w:val="subscript"/>
        </w:rPr>
        <w:t>sk</w:t>
      </w:r>
      <w:r>
        <w:t xml:space="preserve"> x Им x И1м,</w:t>
      </w:r>
    </w:p>
    <w:p w:rsidR="00890781" w:rsidRDefault="00890781">
      <w:pPr>
        <w:pStyle w:val="ConsPlusNormal"/>
        <w:jc w:val="both"/>
      </w:pPr>
    </w:p>
    <w:p w:rsidR="00890781" w:rsidRDefault="00890781">
      <w:pPr>
        <w:pStyle w:val="ConsPlusNormal"/>
        <w:jc w:val="center"/>
      </w:pPr>
      <w:r>
        <w:t>для k = 5, 7, (17)</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Ногр</w:t>
      </w:r>
      <w:r>
        <w:rPr>
          <w:vertAlign w:val="subscript"/>
        </w:rPr>
        <w:t>skb</w:t>
      </w:r>
      <w:r>
        <w:t xml:space="preserve"> -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s-й территориальной принадлежности в расчете на одну группу рассчитывается по </w:t>
      </w:r>
      <w:hyperlink w:anchor="P270" w:history="1">
        <w:r>
          <w:rPr>
            <w:color w:val="0000FF"/>
          </w:rPr>
          <w:t>формуле 18 пункта 6.1</w:t>
        </w:r>
      </w:hyperlink>
      <w:r>
        <w:t xml:space="preserve"> Порядка;</w:t>
      </w:r>
    </w:p>
    <w:p w:rsidR="00890781" w:rsidRDefault="00890781">
      <w:pPr>
        <w:pStyle w:val="ConsPlusNormal"/>
        <w:spacing w:before="280"/>
        <w:ind w:firstLine="540"/>
        <w:jc w:val="both"/>
      </w:pPr>
      <w:r>
        <w:t>Нмгр</w:t>
      </w:r>
      <w:r>
        <w:rPr>
          <w:vertAlign w:val="subscript"/>
        </w:rPr>
        <w:t>sk</w:t>
      </w:r>
      <w:r>
        <w:t xml:space="preserve"> -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малокомплектной образовательной организации s-й территориальной принадлежности в расчете на одну группу рассчитывается по </w:t>
      </w:r>
      <w:hyperlink w:anchor="P296" w:history="1">
        <w:r>
          <w:rPr>
            <w:color w:val="0000FF"/>
          </w:rPr>
          <w:t>формуле 22 пункта 6.5</w:t>
        </w:r>
      </w:hyperlink>
      <w:r>
        <w:t xml:space="preserve"> Порядка.</w:t>
      </w:r>
    </w:p>
    <w:p w:rsidR="00890781" w:rsidRDefault="00890781">
      <w:pPr>
        <w:pStyle w:val="ConsPlusNormal"/>
        <w:spacing w:before="280"/>
        <w:ind w:firstLine="540"/>
        <w:jc w:val="both"/>
      </w:pPr>
      <w:r>
        <w:t>6.1.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Ногр</w:t>
      </w:r>
      <w:r>
        <w:rPr>
          <w:vertAlign w:val="subscript"/>
        </w:rPr>
        <w:t>skb</w:t>
      </w:r>
      <w:r>
        <w:t xml:space="preserve"> = (Н1огр</w:t>
      </w:r>
      <w:r>
        <w:rPr>
          <w:vertAlign w:val="subscript"/>
        </w:rPr>
        <w:t>kb</w:t>
      </w:r>
      <w:r>
        <w:t xml:space="preserve"> + Н2огр</w:t>
      </w:r>
      <w:r>
        <w:rPr>
          <w:vertAlign w:val="subscript"/>
        </w:rPr>
        <w:t>kb</w:t>
      </w:r>
      <w:r>
        <w:t>) x P</w:t>
      </w:r>
      <w:r>
        <w:rPr>
          <w:vertAlign w:val="subscript"/>
        </w:rPr>
        <w:t>s</w:t>
      </w:r>
      <w:r>
        <w:t xml:space="preserve"> x T x П x Ио x И1о +</w:t>
      </w:r>
    </w:p>
    <w:p w:rsidR="00890781" w:rsidRDefault="00890781">
      <w:pPr>
        <w:pStyle w:val="ConsPlusNormal"/>
        <w:jc w:val="center"/>
      </w:pPr>
      <w:r>
        <w:lastRenderedPageBreak/>
        <w:t>Н3огр</w:t>
      </w:r>
      <w:r>
        <w:rPr>
          <w:vertAlign w:val="subscript"/>
        </w:rPr>
        <w:t>kb</w:t>
      </w:r>
      <w:r>
        <w:t xml:space="preserve"> x P</w:t>
      </w:r>
      <w:r>
        <w:rPr>
          <w:vertAlign w:val="subscript"/>
        </w:rPr>
        <w:t>s</w:t>
      </w:r>
      <w:r>
        <w:t>,</w:t>
      </w:r>
    </w:p>
    <w:p w:rsidR="00890781" w:rsidRDefault="00890781">
      <w:pPr>
        <w:pStyle w:val="ConsPlusNormal"/>
        <w:jc w:val="both"/>
      </w:pPr>
    </w:p>
    <w:p w:rsidR="00890781" w:rsidRDefault="00890781">
      <w:pPr>
        <w:pStyle w:val="ConsPlusNormal"/>
        <w:jc w:val="center"/>
      </w:pPr>
      <w:bookmarkStart w:id="15" w:name="P270"/>
      <w:bookmarkEnd w:id="15"/>
      <w:r>
        <w:t>для k = 5, 7, (18)</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Н1огр</w:t>
      </w:r>
      <w:r>
        <w:rPr>
          <w:vertAlign w:val="subscript"/>
        </w:rPr>
        <w:t>kb</w:t>
      </w:r>
      <w:r>
        <w:t xml:space="preserve"> - базовый норматив расходов на оплату труда воспитателей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в расчете на одну группу рассчитывается по </w:t>
      </w:r>
      <w:hyperlink w:anchor="P280" w:history="1">
        <w:r>
          <w:rPr>
            <w:color w:val="0000FF"/>
          </w:rPr>
          <w:t>формуле 19 пункта 6.2</w:t>
        </w:r>
      </w:hyperlink>
      <w:r>
        <w:t xml:space="preserve"> Порядка;</w:t>
      </w:r>
    </w:p>
    <w:p w:rsidR="00890781" w:rsidRDefault="00890781">
      <w:pPr>
        <w:pStyle w:val="ConsPlusNormal"/>
        <w:spacing w:before="280"/>
        <w:ind w:firstLine="540"/>
        <w:jc w:val="both"/>
      </w:pPr>
      <w:r>
        <w:t>Н2огр</w:t>
      </w:r>
      <w:r>
        <w:rPr>
          <w:vertAlign w:val="subscript"/>
        </w:rPr>
        <w:t>kb</w:t>
      </w:r>
      <w:r>
        <w:t xml:space="preserve"> - базовый норматив расходов на оплату труда педагогических работников (за исключением воспитателей)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в расчете на одну группу рассчитывается по </w:t>
      </w:r>
      <w:hyperlink w:anchor="P284" w:history="1">
        <w:r>
          <w:rPr>
            <w:color w:val="0000FF"/>
          </w:rPr>
          <w:t>формуле 20 пункта 6.3</w:t>
        </w:r>
      </w:hyperlink>
      <w:r>
        <w:t xml:space="preserve"> Порядка;</w:t>
      </w:r>
    </w:p>
    <w:p w:rsidR="00890781" w:rsidRDefault="00890781">
      <w:pPr>
        <w:pStyle w:val="ConsPlusNormal"/>
        <w:spacing w:before="280"/>
        <w:ind w:firstLine="540"/>
        <w:jc w:val="both"/>
      </w:pPr>
      <w:r>
        <w:t>Н3огр</w:t>
      </w:r>
      <w:r>
        <w:rPr>
          <w:vertAlign w:val="subscript"/>
        </w:rPr>
        <w:t>kb</w:t>
      </w:r>
      <w:r>
        <w:t xml:space="preserve"> - базовый норматив расходов на краевые выплаты воспитателям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в расчете на одну группу рассчитывается по </w:t>
      </w:r>
      <w:hyperlink w:anchor="P290" w:history="1">
        <w:r>
          <w:rPr>
            <w:color w:val="0000FF"/>
          </w:rPr>
          <w:t>формуле 21 пункта 6.4</w:t>
        </w:r>
      </w:hyperlink>
      <w:r>
        <w:t xml:space="preserve"> Порядка.</w:t>
      </w:r>
    </w:p>
    <w:p w:rsidR="00890781" w:rsidRDefault="00890781">
      <w:pPr>
        <w:pStyle w:val="ConsPlusNormal"/>
        <w:spacing w:before="280"/>
        <w:ind w:firstLine="540"/>
        <w:jc w:val="both"/>
      </w:pPr>
      <w:r>
        <w:t>6.2. Базовый норматив расходов на оплату труда воспитателей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Н1огр</w:t>
      </w:r>
      <w:r>
        <w:rPr>
          <w:vertAlign w:val="subscript"/>
        </w:rPr>
        <w:t>kb</w:t>
      </w:r>
      <w:r>
        <w:t xml:space="preserve"> = (A</w:t>
      </w:r>
      <w:r>
        <w:rPr>
          <w:vertAlign w:val="subscript"/>
        </w:rPr>
        <w:t>b</w:t>
      </w:r>
      <w:r>
        <w:t xml:space="preserve"> x 5 x 1,1) / B</w:t>
      </w:r>
      <w:r>
        <w:rPr>
          <w:vertAlign w:val="subscript"/>
        </w:rPr>
        <w:t>k</w:t>
      </w:r>
      <w:r>
        <w:t xml:space="preserve"> x O1 x K1</w:t>
      </w:r>
      <w:r>
        <w:rPr>
          <w:vertAlign w:val="subscript"/>
        </w:rPr>
        <w:t>k</w:t>
      </w:r>
      <w:r>
        <w:t xml:space="preserve"> x E x 12,</w:t>
      </w:r>
    </w:p>
    <w:p w:rsidR="00890781" w:rsidRDefault="00890781">
      <w:pPr>
        <w:pStyle w:val="ConsPlusNormal"/>
        <w:jc w:val="both"/>
      </w:pPr>
    </w:p>
    <w:p w:rsidR="00890781" w:rsidRDefault="00890781">
      <w:pPr>
        <w:pStyle w:val="ConsPlusNormal"/>
        <w:jc w:val="center"/>
      </w:pPr>
      <w:bookmarkStart w:id="16" w:name="P280"/>
      <w:bookmarkEnd w:id="16"/>
      <w:r>
        <w:t>для k = 5, 7 (19)</w:t>
      </w:r>
    </w:p>
    <w:p w:rsidR="00890781" w:rsidRDefault="00890781">
      <w:pPr>
        <w:pStyle w:val="ConsPlusNormal"/>
        <w:jc w:val="both"/>
      </w:pPr>
    </w:p>
    <w:p w:rsidR="00890781" w:rsidRDefault="00890781">
      <w:pPr>
        <w:pStyle w:val="ConsPlusNormal"/>
        <w:ind w:firstLine="540"/>
        <w:jc w:val="both"/>
      </w:pPr>
      <w:r>
        <w:t>6.3. Базовый норматив расходов на оплату труда педагогических работников (за исключением воспитателей)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bookmarkStart w:id="17" w:name="P284"/>
      <w:bookmarkEnd w:id="17"/>
      <w:r w:rsidRPr="0069621D">
        <w:rPr>
          <w:position w:val="-61"/>
        </w:rPr>
        <w:lastRenderedPageBreak/>
        <w:pict>
          <v:shape id="_x0000_i1028" style="width:468pt;height:75pt" coordsize="" o:spt="100" adj="0,,0" path="" filled="f" stroked="f">
            <v:stroke joinstyle="miter"/>
            <v:imagedata r:id="rId41" o:title="base_23675_216627_32771"/>
            <v:formulas/>
            <v:path o:connecttype="segments"/>
          </v:shape>
        </w:pict>
      </w:r>
    </w:p>
    <w:p w:rsidR="00890781" w:rsidRDefault="00890781">
      <w:pPr>
        <w:pStyle w:val="ConsPlusNormal"/>
        <w:jc w:val="both"/>
      </w:pPr>
    </w:p>
    <w:p w:rsidR="00890781" w:rsidRDefault="00890781">
      <w:pPr>
        <w:pStyle w:val="ConsPlusNormal"/>
        <w:ind w:firstLine="540"/>
        <w:jc w:val="both"/>
      </w:pPr>
      <w:r>
        <w:t>6.4. Базовый норматив расходов на краевые выплаты воспитателям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Н3огр</w:t>
      </w:r>
      <w:r>
        <w:rPr>
          <w:vertAlign w:val="subscript"/>
        </w:rPr>
        <w:t>kb</w:t>
      </w:r>
      <w:r>
        <w:t xml:space="preserve"> = (A</w:t>
      </w:r>
      <w:r>
        <w:rPr>
          <w:vertAlign w:val="subscript"/>
        </w:rPr>
        <w:t>b</w:t>
      </w:r>
      <w:r>
        <w:t xml:space="preserve"> x 5 x 1,1) / B</w:t>
      </w:r>
      <w:r>
        <w:rPr>
          <w:vertAlign w:val="subscript"/>
        </w:rPr>
        <w:t>k</w:t>
      </w:r>
      <w:r>
        <w:t xml:space="preserve"> x 718,4 x E x 12,</w:t>
      </w:r>
    </w:p>
    <w:p w:rsidR="00890781" w:rsidRDefault="00890781">
      <w:pPr>
        <w:pStyle w:val="ConsPlusNormal"/>
        <w:jc w:val="both"/>
      </w:pPr>
    </w:p>
    <w:p w:rsidR="00890781" w:rsidRDefault="00890781">
      <w:pPr>
        <w:pStyle w:val="ConsPlusNormal"/>
        <w:jc w:val="center"/>
      </w:pPr>
      <w:bookmarkStart w:id="18" w:name="P290"/>
      <w:bookmarkEnd w:id="18"/>
      <w:r>
        <w:t>для k = 5,7. (21)</w:t>
      </w:r>
    </w:p>
    <w:p w:rsidR="00890781" w:rsidRDefault="00890781">
      <w:pPr>
        <w:pStyle w:val="ConsPlusNormal"/>
        <w:jc w:val="both"/>
      </w:pPr>
    </w:p>
    <w:p w:rsidR="00890781" w:rsidRDefault="00890781">
      <w:pPr>
        <w:pStyle w:val="ConsPlusNormal"/>
        <w:ind w:firstLine="540"/>
        <w:jc w:val="both"/>
      </w:pPr>
      <w:r>
        <w:t>6.5.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(для k = 5, 6, 7, 8, 13) в малокомплектной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Нмгр</w:t>
      </w:r>
      <w:r>
        <w:rPr>
          <w:vertAlign w:val="subscript"/>
        </w:rPr>
        <w:t>sk</w:t>
      </w:r>
      <w:r>
        <w:t xml:space="preserve"> = Н1мгр</w:t>
      </w:r>
      <w:r>
        <w:rPr>
          <w:vertAlign w:val="subscript"/>
        </w:rPr>
        <w:t>k</w:t>
      </w:r>
      <w:r>
        <w:t xml:space="preserve"> x Г</w:t>
      </w:r>
      <w:r>
        <w:rPr>
          <w:vertAlign w:val="subscript"/>
        </w:rPr>
        <w:t>s</w:t>
      </w:r>
      <w:r>
        <w:t>,</w:t>
      </w:r>
    </w:p>
    <w:p w:rsidR="00890781" w:rsidRDefault="00890781">
      <w:pPr>
        <w:pStyle w:val="ConsPlusNormal"/>
        <w:jc w:val="both"/>
      </w:pPr>
    </w:p>
    <w:p w:rsidR="00890781" w:rsidRDefault="00890781">
      <w:pPr>
        <w:pStyle w:val="ConsPlusNormal"/>
        <w:jc w:val="center"/>
      </w:pPr>
      <w:bookmarkStart w:id="19" w:name="P296"/>
      <w:bookmarkEnd w:id="19"/>
      <w:r>
        <w:t>для k = 5, 6, 7, 8, 13, (22)</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Н1мгр</w:t>
      </w:r>
      <w:r>
        <w:rPr>
          <w:vertAlign w:val="subscript"/>
        </w:rPr>
        <w:t>k</w:t>
      </w:r>
      <w:r>
        <w:t xml:space="preserve"> - базовый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(для k = 5, 6, 7, 8, 13) в малокомплектной образовательной организации в расчете на одну группу.</w:t>
      </w:r>
    </w:p>
    <w:p w:rsidR="00890781" w:rsidRDefault="00890781">
      <w:pPr>
        <w:pStyle w:val="ConsPlusNormal"/>
        <w:spacing w:before="280"/>
        <w:ind w:firstLine="540"/>
        <w:jc w:val="both"/>
      </w:pPr>
      <w:r>
        <w:t>7.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Ндгр</w:t>
      </w:r>
      <w:r>
        <w:rPr>
          <w:vertAlign w:val="subscript"/>
        </w:rPr>
        <w:t>tskb</w:t>
      </w:r>
      <w:r>
        <w:t xml:space="preserve"> = Ногр</w:t>
      </w:r>
      <w:r>
        <w:rPr>
          <w:vertAlign w:val="subscript"/>
        </w:rPr>
        <w:t>tskb</w:t>
      </w:r>
      <w:r>
        <w:t xml:space="preserve"> + Нмгр</w:t>
      </w:r>
      <w:r>
        <w:rPr>
          <w:vertAlign w:val="subscript"/>
        </w:rPr>
        <w:t>sk</w:t>
      </w:r>
      <w:r>
        <w:t xml:space="preserve"> x Им x И1м,</w:t>
      </w:r>
    </w:p>
    <w:p w:rsidR="00890781" w:rsidRDefault="00890781">
      <w:pPr>
        <w:pStyle w:val="ConsPlusNormal"/>
        <w:jc w:val="both"/>
      </w:pPr>
    </w:p>
    <w:p w:rsidR="00890781" w:rsidRDefault="00890781">
      <w:pPr>
        <w:pStyle w:val="ConsPlusNormal"/>
        <w:jc w:val="center"/>
      </w:pPr>
      <w:r>
        <w:lastRenderedPageBreak/>
        <w:t>для k = 6, (23)</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Ногр</w:t>
      </w:r>
      <w:r>
        <w:rPr>
          <w:vertAlign w:val="subscript"/>
        </w:rPr>
        <w:t>tskb</w:t>
      </w:r>
      <w:r>
        <w:t xml:space="preserve"> - норматив обеспечения реализации адаптированных основных общеобразовательных программ дошкольного образования в части расходов на оплату труда педагогических работников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s-й территориальной принадлежности в расчете на одну группу рассчитывается по </w:t>
      </w:r>
      <w:hyperlink w:anchor="P313" w:history="1">
        <w:r>
          <w:rPr>
            <w:color w:val="0000FF"/>
          </w:rPr>
          <w:t>формуле 24 пункта 7.1</w:t>
        </w:r>
      </w:hyperlink>
      <w:r>
        <w:t xml:space="preserve"> Порядка.</w:t>
      </w:r>
    </w:p>
    <w:p w:rsidR="00890781" w:rsidRDefault="00890781">
      <w:pPr>
        <w:pStyle w:val="ConsPlusNormal"/>
        <w:spacing w:before="280"/>
        <w:ind w:firstLine="540"/>
        <w:jc w:val="both"/>
      </w:pPr>
      <w:r>
        <w:t>7.1. Норматив обеспечения реализации адаптированных основных общеобразовательных программ дошкольного образования в части расходов на оплату труда педагогических работников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Ногр</w:t>
      </w:r>
      <w:r>
        <w:rPr>
          <w:vertAlign w:val="subscript"/>
        </w:rPr>
        <w:t>tskb</w:t>
      </w:r>
      <w:r>
        <w:t xml:space="preserve"> = (Н1огр</w:t>
      </w:r>
      <w:r>
        <w:rPr>
          <w:vertAlign w:val="subscript"/>
        </w:rPr>
        <w:t>tkb</w:t>
      </w:r>
      <w:r>
        <w:t xml:space="preserve"> + Н2огр</w:t>
      </w:r>
      <w:r>
        <w:rPr>
          <w:vertAlign w:val="subscript"/>
        </w:rPr>
        <w:t>tkb</w:t>
      </w:r>
      <w:r>
        <w:t>) x P</w:t>
      </w:r>
      <w:r>
        <w:rPr>
          <w:vertAlign w:val="subscript"/>
        </w:rPr>
        <w:t>s</w:t>
      </w:r>
      <w:r>
        <w:t xml:space="preserve"> x T x П x Ио x И1о x</w:t>
      </w:r>
    </w:p>
    <w:p w:rsidR="00890781" w:rsidRDefault="00890781">
      <w:pPr>
        <w:pStyle w:val="ConsPlusNormal"/>
        <w:jc w:val="center"/>
      </w:pPr>
      <w:r>
        <w:t>Н3огр</w:t>
      </w:r>
      <w:r>
        <w:rPr>
          <w:vertAlign w:val="subscript"/>
        </w:rPr>
        <w:t>tkb</w:t>
      </w:r>
      <w:r>
        <w:t xml:space="preserve"> x P</w:t>
      </w:r>
      <w:r>
        <w:rPr>
          <w:vertAlign w:val="subscript"/>
        </w:rPr>
        <w:t>s,</w:t>
      </w:r>
    </w:p>
    <w:p w:rsidR="00890781" w:rsidRDefault="00890781">
      <w:pPr>
        <w:pStyle w:val="ConsPlusNormal"/>
        <w:jc w:val="both"/>
      </w:pPr>
    </w:p>
    <w:p w:rsidR="00890781" w:rsidRDefault="00890781">
      <w:pPr>
        <w:pStyle w:val="ConsPlusNormal"/>
        <w:jc w:val="center"/>
      </w:pPr>
      <w:bookmarkStart w:id="20" w:name="P313"/>
      <w:bookmarkEnd w:id="20"/>
      <w:r>
        <w:t>для k = 6, (24)</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Н1огр</w:t>
      </w:r>
      <w:r>
        <w:rPr>
          <w:vertAlign w:val="subscript"/>
        </w:rPr>
        <w:t>tkb</w:t>
      </w:r>
      <w:r>
        <w:t xml:space="preserve"> - базовый норматив расходов на оплату труда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в расчете на одну группу рассчитывается по </w:t>
      </w:r>
      <w:hyperlink w:anchor="P323" w:history="1">
        <w:r>
          <w:rPr>
            <w:color w:val="0000FF"/>
          </w:rPr>
          <w:t>формуле 25 пункта 7.2</w:t>
        </w:r>
      </w:hyperlink>
      <w:r>
        <w:t xml:space="preserve"> Порядка;</w:t>
      </w:r>
    </w:p>
    <w:p w:rsidR="00890781" w:rsidRDefault="00890781">
      <w:pPr>
        <w:pStyle w:val="ConsPlusNormal"/>
        <w:spacing w:before="280"/>
        <w:ind w:firstLine="540"/>
        <w:jc w:val="both"/>
      </w:pPr>
      <w:r>
        <w:t>Н2огр</w:t>
      </w:r>
      <w:r>
        <w:rPr>
          <w:vertAlign w:val="subscript"/>
        </w:rPr>
        <w:t>tkb</w:t>
      </w:r>
      <w:r>
        <w:t xml:space="preserve"> - базовый норматив расходов на оплату труда педагогических работников (за исключением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в расчете на одну группу рассчитывается по </w:t>
      </w:r>
      <w:hyperlink w:anchor="P327" w:history="1">
        <w:r>
          <w:rPr>
            <w:color w:val="0000FF"/>
          </w:rPr>
          <w:t>формуле 26 пункта 7.3</w:t>
        </w:r>
      </w:hyperlink>
      <w:r>
        <w:t xml:space="preserve"> Порядка;</w:t>
      </w:r>
    </w:p>
    <w:p w:rsidR="00890781" w:rsidRDefault="00890781">
      <w:pPr>
        <w:pStyle w:val="ConsPlusNormal"/>
        <w:spacing w:before="280"/>
        <w:ind w:firstLine="540"/>
        <w:jc w:val="both"/>
      </w:pPr>
      <w:r>
        <w:lastRenderedPageBreak/>
        <w:t>Н3огр</w:t>
      </w:r>
      <w:r>
        <w:rPr>
          <w:vertAlign w:val="subscript"/>
        </w:rPr>
        <w:t>tkb</w:t>
      </w:r>
      <w:r>
        <w:t xml:space="preserve"> - базовый норматив расходов на краевые выплаты воспитателям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в расчете на одну группу рассчитывается по </w:t>
      </w:r>
      <w:hyperlink w:anchor="P333" w:history="1">
        <w:r>
          <w:rPr>
            <w:color w:val="0000FF"/>
          </w:rPr>
          <w:t>формуле 27 пункта 7.4</w:t>
        </w:r>
      </w:hyperlink>
      <w:r>
        <w:t xml:space="preserve"> Порядка.</w:t>
      </w:r>
    </w:p>
    <w:p w:rsidR="00890781" w:rsidRDefault="00890781">
      <w:pPr>
        <w:pStyle w:val="ConsPlusNormal"/>
        <w:spacing w:before="280"/>
        <w:ind w:firstLine="540"/>
        <w:jc w:val="both"/>
      </w:pPr>
      <w:r>
        <w:t>7.2. Базовый норматив расходов на оплату труда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Н1огр</w:t>
      </w:r>
      <w:r>
        <w:rPr>
          <w:vertAlign w:val="subscript"/>
        </w:rPr>
        <w:t>tkb</w:t>
      </w:r>
      <w:r>
        <w:t xml:space="preserve"> = (A</w:t>
      </w:r>
      <w:r>
        <w:rPr>
          <w:vertAlign w:val="subscript"/>
        </w:rPr>
        <w:t>b</w:t>
      </w:r>
      <w:r>
        <w:t xml:space="preserve"> x 5 x 1,1) / B</w:t>
      </w:r>
      <w:r>
        <w:rPr>
          <w:vertAlign w:val="subscript"/>
        </w:rPr>
        <w:t>k</w:t>
      </w:r>
      <w:r>
        <w:t xml:space="preserve"> x O1 x K1</w:t>
      </w:r>
      <w:r>
        <w:rPr>
          <w:vertAlign w:val="subscript"/>
        </w:rPr>
        <w:t>k</w:t>
      </w:r>
      <w:r>
        <w:t xml:space="preserve"> x E x 12,</w:t>
      </w:r>
    </w:p>
    <w:p w:rsidR="00890781" w:rsidRDefault="00890781">
      <w:pPr>
        <w:pStyle w:val="ConsPlusNormal"/>
        <w:jc w:val="both"/>
      </w:pPr>
    </w:p>
    <w:p w:rsidR="00890781" w:rsidRDefault="00890781">
      <w:pPr>
        <w:pStyle w:val="ConsPlusNormal"/>
        <w:jc w:val="center"/>
      </w:pPr>
      <w:bookmarkStart w:id="21" w:name="P323"/>
      <w:bookmarkEnd w:id="21"/>
      <w:r>
        <w:t>для k = 6. (25)</w:t>
      </w:r>
    </w:p>
    <w:p w:rsidR="00890781" w:rsidRDefault="00890781">
      <w:pPr>
        <w:pStyle w:val="ConsPlusNormal"/>
        <w:jc w:val="both"/>
      </w:pPr>
    </w:p>
    <w:p w:rsidR="00890781" w:rsidRDefault="00890781">
      <w:pPr>
        <w:pStyle w:val="ConsPlusNormal"/>
        <w:ind w:firstLine="540"/>
        <w:jc w:val="both"/>
      </w:pPr>
      <w:r>
        <w:t>7.3. Базовый норматив расходов на оплату труда педагогических работников (за исключением воспитателей)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bookmarkStart w:id="22" w:name="P327"/>
      <w:bookmarkEnd w:id="22"/>
      <w:r w:rsidRPr="0069621D">
        <w:rPr>
          <w:position w:val="-74"/>
        </w:rPr>
        <w:pict>
          <v:shape id="_x0000_i1029" style="width:468pt;height:88.5pt" coordsize="" o:spt="100" adj="0,,0" path="" filled="f" stroked="f">
            <v:stroke joinstyle="miter"/>
            <v:imagedata r:id="rId42" o:title="base_23675_216627_32772"/>
            <v:formulas/>
            <v:path o:connecttype="segments"/>
          </v:shape>
        </w:pict>
      </w:r>
    </w:p>
    <w:p w:rsidR="00890781" w:rsidRDefault="00890781">
      <w:pPr>
        <w:pStyle w:val="ConsPlusNormal"/>
        <w:jc w:val="both"/>
      </w:pPr>
    </w:p>
    <w:p w:rsidR="00890781" w:rsidRDefault="00890781">
      <w:pPr>
        <w:pStyle w:val="ConsPlusNormal"/>
        <w:ind w:firstLine="540"/>
        <w:jc w:val="both"/>
      </w:pPr>
      <w:r>
        <w:t>7.4. Базовый норматив расходов на краевые выплаты воспитателям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Н3огр</w:t>
      </w:r>
      <w:r>
        <w:rPr>
          <w:vertAlign w:val="subscript"/>
        </w:rPr>
        <w:t>tkb</w:t>
      </w:r>
      <w:r>
        <w:t xml:space="preserve"> = (A</w:t>
      </w:r>
      <w:r>
        <w:rPr>
          <w:vertAlign w:val="subscript"/>
        </w:rPr>
        <w:t>b</w:t>
      </w:r>
      <w:r>
        <w:t xml:space="preserve"> x 5 x 1,1) / B</w:t>
      </w:r>
      <w:r>
        <w:rPr>
          <w:vertAlign w:val="subscript"/>
        </w:rPr>
        <w:t>k</w:t>
      </w:r>
      <w:r>
        <w:t xml:space="preserve"> x 718,4 x E x 12,</w:t>
      </w:r>
    </w:p>
    <w:p w:rsidR="00890781" w:rsidRDefault="00890781">
      <w:pPr>
        <w:pStyle w:val="ConsPlusNormal"/>
        <w:jc w:val="both"/>
      </w:pPr>
    </w:p>
    <w:p w:rsidR="00890781" w:rsidRDefault="00890781">
      <w:pPr>
        <w:pStyle w:val="ConsPlusNormal"/>
        <w:jc w:val="center"/>
      </w:pPr>
      <w:bookmarkStart w:id="23" w:name="P333"/>
      <w:bookmarkEnd w:id="23"/>
      <w:r>
        <w:t>для k = 6. (27)</w:t>
      </w:r>
    </w:p>
    <w:p w:rsidR="00890781" w:rsidRDefault="00890781">
      <w:pPr>
        <w:pStyle w:val="ConsPlusNormal"/>
        <w:jc w:val="both"/>
      </w:pPr>
    </w:p>
    <w:p w:rsidR="00890781" w:rsidRDefault="00890781">
      <w:pPr>
        <w:pStyle w:val="ConsPlusNormal"/>
        <w:ind w:firstLine="540"/>
        <w:jc w:val="both"/>
      </w:pPr>
      <w:r>
        <w:t xml:space="preserve">8. Норматив обеспечения реализации основных </w:t>
      </w:r>
      <w:r>
        <w:lastRenderedPageBreak/>
        <w:t>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Ндгр</w:t>
      </w:r>
      <w:r>
        <w:rPr>
          <w:vertAlign w:val="subscript"/>
        </w:rPr>
        <w:t>pskb</w:t>
      </w:r>
      <w:r>
        <w:t xml:space="preserve"> = Ногр</w:t>
      </w:r>
      <w:r>
        <w:rPr>
          <w:vertAlign w:val="subscript"/>
        </w:rPr>
        <w:t>pskb</w:t>
      </w:r>
      <w:r>
        <w:t xml:space="preserve"> + Нмгр</w:t>
      </w:r>
      <w:r>
        <w:rPr>
          <w:vertAlign w:val="subscript"/>
        </w:rPr>
        <w:t>sk</w:t>
      </w:r>
      <w:r>
        <w:t xml:space="preserve"> x Им x И1м,</w:t>
      </w:r>
    </w:p>
    <w:p w:rsidR="00890781" w:rsidRDefault="00890781">
      <w:pPr>
        <w:pStyle w:val="ConsPlusNormal"/>
        <w:jc w:val="both"/>
      </w:pPr>
    </w:p>
    <w:p w:rsidR="00890781" w:rsidRDefault="00890781">
      <w:pPr>
        <w:pStyle w:val="ConsPlusNormal"/>
        <w:jc w:val="center"/>
      </w:pPr>
      <w:r>
        <w:t>для k = 8, (28)</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Ногр</w:t>
      </w:r>
      <w:r>
        <w:rPr>
          <w:vertAlign w:val="subscript"/>
        </w:rPr>
        <w:t>pskb</w:t>
      </w:r>
      <w:r>
        <w:t xml:space="preserve"> -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s-й территориальной принадлежности в расчете на одну группу рассчитывается по </w:t>
      </w:r>
      <w:hyperlink w:anchor="P348" w:history="1">
        <w:r>
          <w:rPr>
            <w:color w:val="0000FF"/>
          </w:rPr>
          <w:t>формуле 29 пункта 8.1</w:t>
        </w:r>
      </w:hyperlink>
      <w:r>
        <w:t xml:space="preserve"> Порядка.</w:t>
      </w:r>
    </w:p>
    <w:p w:rsidR="00890781" w:rsidRDefault="00890781">
      <w:pPr>
        <w:pStyle w:val="ConsPlusNormal"/>
        <w:spacing w:before="280"/>
        <w:ind w:firstLine="540"/>
        <w:jc w:val="both"/>
      </w:pPr>
      <w:r>
        <w:t>8.1.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Ногр</w:t>
      </w:r>
      <w:r>
        <w:rPr>
          <w:vertAlign w:val="subscript"/>
        </w:rPr>
        <w:t>pskb</w:t>
      </w:r>
      <w:r>
        <w:t xml:space="preserve"> = (Н1огр</w:t>
      </w:r>
      <w:r>
        <w:rPr>
          <w:vertAlign w:val="subscript"/>
        </w:rPr>
        <w:t>pkb</w:t>
      </w:r>
      <w:r>
        <w:t xml:space="preserve"> + Н2огр</w:t>
      </w:r>
      <w:r>
        <w:rPr>
          <w:vertAlign w:val="subscript"/>
        </w:rPr>
        <w:t>pkb</w:t>
      </w:r>
      <w:r>
        <w:t>) x P</w:t>
      </w:r>
      <w:r>
        <w:rPr>
          <w:vertAlign w:val="subscript"/>
        </w:rPr>
        <w:t>s</w:t>
      </w:r>
      <w:r>
        <w:t xml:space="preserve"> x T x П x Ио x И1о +</w:t>
      </w:r>
    </w:p>
    <w:p w:rsidR="00890781" w:rsidRDefault="00890781">
      <w:pPr>
        <w:pStyle w:val="ConsPlusNormal"/>
        <w:jc w:val="center"/>
      </w:pPr>
      <w:r>
        <w:t>Н3огр</w:t>
      </w:r>
      <w:r>
        <w:rPr>
          <w:vertAlign w:val="subscript"/>
        </w:rPr>
        <w:t>pkb</w:t>
      </w:r>
      <w:r>
        <w:t xml:space="preserve"> x P</w:t>
      </w:r>
      <w:r>
        <w:rPr>
          <w:vertAlign w:val="subscript"/>
        </w:rPr>
        <w:t>s</w:t>
      </w:r>
      <w:r>
        <w:t>,</w:t>
      </w:r>
    </w:p>
    <w:p w:rsidR="00890781" w:rsidRDefault="00890781">
      <w:pPr>
        <w:pStyle w:val="ConsPlusNormal"/>
        <w:jc w:val="both"/>
      </w:pPr>
    </w:p>
    <w:p w:rsidR="00890781" w:rsidRDefault="00890781">
      <w:pPr>
        <w:pStyle w:val="ConsPlusNormal"/>
        <w:jc w:val="center"/>
      </w:pPr>
      <w:bookmarkStart w:id="24" w:name="P348"/>
      <w:bookmarkEnd w:id="24"/>
      <w:r>
        <w:t>для k = 8, (29)</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Н1огр</w:t>
      </w:r>
      <w:r>
        <w:rPr>
          <w:vertAlign w:val="subscript"/>
        </w:rPr>
        <w:t>pkb</w:t>
      </w:r>
      <w:r>
        <w:t xml:space="preserve"> - базовый норматив расходов на оплату труда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в расчете на </w:t>
      </w:r>
      <w:r>
        <w:lastRenderedPageBreak/>
        <w:t xml:space="preserve">одну группу рассчитывается по </w:t>
      </w:r>
      <w:hyperlink w:anchor="P358" w:history="1">
        <w:r>
          <w:rPr>
            <w:color w:val="0000FF"/>
          </w:rPr>
          <w:t>формуле 30 пункта 8.2</w:t>
        </w:r>
      </w:hyperlink>
      <w:r>
        <w:t xml:space="preserve"> Порядка;</w:t>
      </w:r>
    </w:p>
    <w:p w:rsidR="00890781" w:rsidRDefault="00890781">
      <w:pPr>
        <w:pStyle w:val="ConsPlusNormal"/>
        <w:spacing w:before="280"/>
        <w:ind w:firstLine="540"/>
        <w:jc w:val="both"/>
      </w:pPr>
      <w:r>
        <w:t>Н2огр</w:t>
      </w:r>
      <w:r>
        <w:rPr>
          <w:vertAlign w:val="subscript"/>
        </w:rPr>
        <w:t>pkb</w:t>
      </w:r>
      <w:r>
        <w:t xml:space="preserve"> - базовый норматив расходов на оплату труда педагогических работников (за исключением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в расчете на одну группу рассчитывается по </w:t>
      </w:r>
      <w:hyperlink w:anchor="P362" w:history="1">
        <w:r>
          <w:rPr>
            <w:color w:val="0000FF"/>
          </w:rPr>
          <w:t>формуле 31 пункта 8.3</w:t>
        </w:r>
      </w:hyperlink>
      <w:r>
        <w:t xml:space="preserve"> Порядка;</w:t>
      </w:r>
    </w:p>
    <w:p w:rsidR="00890781" w:rsidRDefault="00890781">
      <w:pPr>
        <w:pStyle w:val="ConsPlusNormal"/>
        <w:spacing w:before="280"/>
        <w:ind w:firstLine="540"/>
        <w:jc w:val="both"/>
      </w:pPr>
      <w:r>
        <w:t>Н3огр</w:t>
      </w:r>
      <w:r>
        <w:rPr>
          <w:vertAlign w:val="subscript"/>
        </w:rPr>
        <w:t>pkb</w:t>
      </w:r>
      <w:r>
        <w:t xml:space="preserve"> - базовый норматив расходов на краевые выплаты воспитателям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в расчете на одну группу рассчитывается по </w:t>
      </w:r>
      <w:hyperlink w:anchor="P368" w:history="1">
        <w:r>
          <w:rPr>
            <w:color w:val="0000FF"/>
          </w:rPr>
          <w:t>формуле 32 пункта 8.4</w:t>
        </w:r>
      </w:hyperlink>
      <w:r>
        <w:t xml:space="preserve"> Порядка.</w:t>
      </w:r>
    </w:p>
    <w:p w:rsidR="00890781" w:rsidRDefault="00890781">
      <w:pPr>
        <w:pStyle w:val="ConsPlusNormal"/>
        <w:spacing w:before="280"/>
        <w:ind w:firstLine="540"/>
        <w:jc w:val="both"/>
      </w:pPr>
      <w:r>
        <w:t>8.2. Базовый норматив расходов на оплату труда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Н1огр</w:t>
      </w:r>
      <w:r>
        <w:rPr>
          <w:vertAlign w:val="subscript"/>
        </w:rPr>
        <w:t>pkb</w:t>
      </w:r>
      <w:r>
        <w:t xml:space="preserve"> = (A</w:t>
      </w:r>
      <w:r>
        <w:rPr>
          <w:vertAlign w:val="subscript"/>
        </w:rPr>
        <w:t>b</w:t>
      </w:r>
      <w:r>
        <w:t xml:space="preserve"> x 5 x 1,1) / B</w:t>
      </w:r>
      <w:r>
        <w:rPr>
          <w:vertAlign w:val="subscript"/>
        </w:rPr>
        <w:t>k</w:t>
      </w:r>
      <w:r>
        <w:t xml:space="preserve"> x O1 x K1</w:t>
      </w:r>
      <w:r>
        <w:rPr>
          <w:vertAlign w:val="subscript"/>
        </w:rPr>
        <w:t>k</w:t>
      </w:r>
      <w:r>
        <w:t xml:space="preserve"> x E x 12,</w:t>
      </w:r>
    </w:p>
    <w:p w:rsidR="00890781" w:rsidRDefault="00890781">
      <w:pPr>
        <w:pStyle w:val="ConsPlusNormal"/>
        <w:jc w:val="both"/>
      </w:pPr>
    </w:p>
    <w:p w:rsidR="00890781" w:rsidRDefault="00890781">
      <w:pPr>
        <w:pStyle w:val="ConsPlusNormal"/>
        <w:jc w:val="center"/>
      </w:pPr>
      <w:bookmarkStart w:id="25" w:name="P358"/>
      <w:bookmarkEnd w:id="25"/>
      <w:r>
        <w:t>для k = 8. (30)</w:t>
      </w:r>
    </w:p>
    <w:p w:rsidR="00890781" w:rsidRDefault="00890781">
      <w:pPr>
        <w:pStyle w:val="ConsPlusNormal"/>
        <w:jc w:val="both"/>
      </w:pPr>
    </w:p>
    <w:p w:rsidR="00890781" w:rsidRDefault="00890781">
      <w:pPr>
        <w:pStyle w:val="ConsPlusNormal"/>
        <w:ind w:firstLine="540"/>
        <w:jc w:val="both"/>
      </w:pPr>
      <w:r>
        <w:t>8.3. Базовый норматив расходов на оплату труда педагогических работников (за исключением воспитателей)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bookmarkStart w:id="26" w:name="P362"/>
      <w:bookmarkEnd w:id="26"/>
      <w:r w:rsidRPr="0069621D">
        <w:rPr>
          <w:position w:val="-74"/>
        </w:rPr>
        <w:pict>
          <v:shape id="_x0000_i1030" style="width:468pt;height:88.5pt" coordsize="" o:spt="100" adj="0,,0" path="" filled="f" stroked="f">
            <v:stroke joinstyle="miter"/>
            <v:imagedata r:id="rId43" o:title="base_23675_216627_32773"/>
            <v:formulas/>
            <v:path o:connecttype="segments"/>
          </v:shape>
        </w:pict>
      </w:r>
    </w:p>
    <w:p w:rsidR="00890781" w:rsidRDefault="00890781">
      <w:pPr>
        <w:pStyle w:val="ConsPlusNormal"/>
        <w:jc w:val="both"/>
      </w:pPr>
    </w:p>
    <w:p w:rsidR="00890781" w:rsidRDefault="00890781">
      <w:pPr>
        <w:pStyle w:val="ConsPlusNormal"/>
        <w:ind w:firstLine="540"/>
        <w:jc w:val="both"/>
      </w:pPr>
      <w:r>
        <w:t xml:space="preserve">8.4. Базовый норматив расходов на краевые выплаты воспитателям на группу воспитанников, нуждающихся в длительном лечении (индекс </w:t>
      </w:r>
      <w:r>
        <w:lastRenderedPageBreak/>
        <w:t>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Н3огр</w:t>
      </w:r>
      <w:r>
        <w:rPr>
          <w:vertAlign w:val="subscript"/>
        </w:rPr>
        <w:t>pkb</w:t>
      </w:r>
      <w:r>
        <w:t xml:space="preserve"> = (A</w:t>
      </w:r>
      <w:r>
        <w:rPr>
          <w:vertAlign w:val="subscript"/>
        </w:rPr>
        <w:t>b</w:t>
      </w:r>
      <w:r>
        <w:t xml:space="preserve"> x 5 x 1,1) / B</w:t>
      </w:r>
      <w:r>
        <w:rPr>
          <w:vertAlign w:val="subscript"/>
        </w:rPr>
        <w:t>k</w:t>
      </w:r>
      <w:r>
        <w:t xml:space="preserve"> x 718,4 x E x 12,</w:t>
      </w:r>
    </w:p>
    <w:p w:rsidR="00890781" w:rsidRDefault="00890781">
      <w:pPr>
        <w:pStyle w:val="ConsPlusNormal"/>
        <w:jc w:val="both"/>
      </w:pPr>
    </w:p>
    <w:p w:rsidR="00890781" w:rsidRDefault="00890781">
      <w:pPr>
        <w:pStyle w:val="ConsPlusNormal"/>
        <w:jc w:val="center"/>
      </w:pPr>
      <w:bookmarkStart w:id="27" w:name="P368"/>
      <w:bookmarkEnd w:id="27"/>
      <w:r>
        <w:t>для k = 8. (32)</w:t>
      </w:r>
    </w:p>
    <w:p w:rsidR="00890781" w:rsidRDefault="00890781">
      <w:pPr>
        <w:pStyle w:val="ConsPlusNormal"/>
        <w:jc w:val="both"/>
      </w:pPr>
    </w:p>
    <w:p w:rsidR="00890781" w:rsidRDefault="00890781">
      <w:pPr>
        <w:pStyle w:val="ConsPlusNormal"/>
        <w:ind w:firstLine="540"/>
        <w:jc w:val="both"/>
      </w:pPr>
      <w:r>
        <w:t>9. Дополнительный норматив к нормативу обеспечения реализации основных общеобразовательных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k-й направленности (для k = 9, 11)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Нд(бас)</w:t>
      </w:r>
      <w:r>
        <w:rPr>
          <w:vertAlign w:val="subscript"/>
        </w:rPr>
        <w:t>skb</w:t>
      </w:r>
      <w:r>
        <w:t xml:space="preserve"> = Но(бас)</w:t>
      </w:r>
      <w:r>
        <w:rPr>
          <w:vertAlign w:val="subscript"/>
        </w:rPr>
        <w:t>skb</w:t>
      </w:r>
      <w:r>
        <w:t xml:space="preserve"> x Ио x И1о,</w:t>
      </w:r>
    </w:p>
    <w:p w:rsidR="00890781" w:rsidRDefault="00890781">
      <w:pPr>
        <w:pStyle w:val="ConsPlusNormal"/>
        <w:jc w:val="both"/>
      </w:pPr>
    </w:p>
    <w:p w:rsidR="00890781" w:rsidRDefault="00890781">
      <w:pPr>
        <w:pStyle w:val="ConsPlusNormal"/>
        <w:jc w:val="center"/>
      </w:pPr>
      <w:r>
        <w:t>для k = 9, 11, (33)</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Но(бас)</w:t>
      </w:r>
      <w:r>
        <w:rPr>
          <w:vertAlign w:val="subscript"/>
        </w:rPr>
        <w:t>skb</w:t>
      </w:r>
      <w:r>
        <w:t xml:space="preserve"> - дополнительный норматив к нормативу обеспечения реализации основных общеобразовательных программ дошкольного образования в части расходов на оплату труда педагогических работников,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k-й направленности (для k = 9, 11) групп в образовательной организации s-й территориальной принадлежности в расчете на одного воспитанника рассчитывается по </w:t>
      </w:r>
      <w:hyperlink w:anchor="P382" w:history="1">
        <w:r>
          <w:rPr>
            <w:color w:val="0000FF"/>
          </w:rPr>
          <w:t>формуле 34 пункта 9.1</w:t>
        </w:r>
      </w:hyperlink>
      <w:r>
        <w:t xml:space="preserve"> Порядка.</w:t>
      </w:r>
    </w:p>
    <w:p w:rsidR="00890781" w:rsidRDefault="00890781">
      <w:pPr>
        <w:pStyle w:val="ConsPlusNormal"/>
        <w:spacing w:before="280"/>
        <w:ind w:firstLine="540"/>
        <w:jc w:val="both"/>
      </w:pPr>
      <w:r>
        <w:t>9.1. Дополнительный норматив к нормативу обеспечения реализации основных общеобразовательных программ дошкольного образования в части расходов на оплату труда педагогических работников,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k-й направленности (для k = 9, 11)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Но(бас)</w:t>
      </w:r>
      <w:r>
        <w:rPr>
          <w:vertAlign w:val="subscript"/>
        </w:rPr>
        <w:t>skb</w:t>
      </w:r>
      <w:r>
        <w:t xml:space="preserve"> = Н2о</w:t>
      </w:r>
      <w:r>
        <w:rPr>
          <w:vertAlign w:val="subscript"/>
        </w:rPr>
        <w:t>kb</w:t>
      </w:r>
      <w:r>
        <w:t xml:space="preserve"> x P</w:t>
      </w:r>
      <w:r>
        <w:rPr>
          <w:vertAlign w:val="subscript"/>
        </w:rPr>
        <w:t>s</w:t>
      </w:r>
      <w:r>
        <w:t xml:space="preserve"> x T x П,</w:t>
      </w:r>
    </w:p>
    <w:p w:rsidR="00890781" w:rsidRDefault="00890781">
      <w:pPr>
        <w:pStyle w:val="ConsPlusNormal"/>
        <w:jc w:val="both"/>
      </w:pPr>
    </w:p>
    <w:p w:rsidR="00890781" w:rsidRDefault="00890781">
      <w:pPr>
        <w:pStyle w:val="ConsPlusNormal"/>
        <w:jc w:val="center"/>
      </w:pPr>
      <w:bookmarkStart w:id="28" w:name="P382"/>
      <w:bookmarkEnd w:id="28"/>
      <w:r>
        <w:lastRenderedPageBreak/>
        <w:t>для k = 9,11. (34)</w:t>
      </w:r>
    </w:p>
    <w:p w:rsidR="00890781" w:rsidRDefault="00890781">
      <w:pPr>
        <w:pStyle w:val="ConsPlusNormal"/>
        <w:jc w:val="both"/>
      </w:pPr>
    </w:p>
    <w:p w:rsidR="00890781" w:rsidRDefault="00890781">
      <w:pPr>
        <w:pStyle w:val="ConsPlusNormal"/>
        <w:ind w:firstLine="540"/>
        <w:jc w:val="both"/>
      </w:pPr>
      <w:r>
        <w:t>10. Дополнительный норматив к нормативу обеспечения реализации адаптированных основных общеобразовательных программ дошкольного образования,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k-й направленности (для k = 10)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Нд(бас)</w:t>
      </w:r>
      <w:r>
        <w:rPr>
          <w:vertAlign w:val="subscript"/>
        </w:rPr>
        <w:t>tskb</w:t>
      </w:r>
      <w:r>
        <w:t xml:space="preserve"> = Но(бас)</w:t>
      </w:r>
      <w:r>
        <w:rPr>
          <w:vertAlign w:val="subscript"/>
        </w:rPr>
        <w:t>tskb</w:t>
      </w:r>
      <w:r>
        <w:t xml:space="preserve"> x Ио x И1о,</w:t>
      </w:r>
    </w:p>
    <w:p w:rsidR="00890781" w:rsidRDefault="00890781">
      <w:pPr>
        <w:pStyle w:val="ConsPlusNormal"/>
        <w:jc w:val="both"/>
      </w:pPr>
    </w:p>
    <w:p w:rsidR="00890781" w:rsidRDefault="00890781">
      <w:pPr>
        <w:pStyle w:val="ConsPlusNormal"/>
        <w:jc w:val="center"/>
      </w:pPr>
      <w:r>
        <w:t>для k = 10. (35)</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Но(бас)</w:t>
      </w:r>
      <w:r>
        <w:rPr>
          <w:vertAlign w:val="subscript"/>
        </w:rPr>
        <w:t>tskb</w:t>
      </w:r>
      <w:r>
        <w:t xml:space="preserve"> - дополнительный норматив к нормативу обеспечения реализации адаптированных основных общеобразовательных программ дошкольного образования в части расходов на оплату труда педагогических работников,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k-й направленности (для k = 10) групп в образовательной организации s-й территориальной принадлежности в расчете на одного воспитанника рассчитывается по </w:t>
      </w:r>
      <w:hyperlink w:anchor="P396" w:history="1">
        <w:r>
          <w:rPr>
            <w:color w:val="0000FF"/>
          </w:rPr>
          <w:t>формуле 36 пункта 10.1</w:t>
        </w:r>
      </w:hyperlink>
      <w:r>
        <w:t xml:space="preserve"> Порядка.</w:t>
      </w:r>
    </w:p>
    <w:p w:rsidR="00890781" w:rsidRDefault="00890781">
      <w:pPr>
        <w:pStyle w:val="ConsPlusNormal"/>
        <w:spacing w:before="280"/>
        <w:ind w:firstLine="540"/>
        <w:jc w:val="both"/>
      </w:pPr>
      <w:r>
        <w:t>10.1. Дополнительный норматив к нормативу обеспечения реализации адаптированных основных общеобразовательных программ дошкольного образования в части расходов на оплату труда педагогических работников,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k-й направленности (для k = 10)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Но(бас)</w:t>
      </w:r>
      <w:r>
        <w:rPr>
          <w:vertAlign w:val="subscript"/>
        </w:rPr>
        <w:t>tskb</w:t>
      </w:r>
      <w:r>
        <w:t xml:space="preserve"> = Н2о</w:t>
      </w:r>
      <w:r>
        <w:rPr>
          <w:vertAlign w:val="subscript"/>
        </w:rPr>
        <w:t>tkb</w:t>
      </w:r>
      <w:r>
        <w:t xml:space="preserve"> x P</w:t>
      </w:r>
      <w:r>
        <w:rPr>
          <w:vertAlign w:val="subscript"/>
        </w:rPr>
        <w:t>s</w:t>
      </w:r>
      <w:r>
        <w:t xml:space="preserve"> x T x П,</w:t>
      </w:r>
    </w:p>
    <w:p w:rsidR="00890781" w:rsidRDefault="00890781">
      <w:pPr>
        <w:pStyle w:val="ConsPlusNormal"/>
        <w:jc w:val="both"/>
      </w:pPr>
    </w:p>
    <w:p w:rsidR="00890781" w:rsidRDefault="00890781">
      <w:pPr>
        <w:pStyle w:val="ConsPlusNormal"/>
        <w:jc w:val="center"/>
      </w:pPr>
      <w:bookmarkStart w:id="29" w:name="P396"/>
      <w:bookmarkEnd w:id="29"/>
      <w:r>
        <w:t>для k = 10. (36)</w:t>
      </w:r>
    </w:p>
    <w:p w:rsidR="00890781" w:rsidRDefault="00890781">
      <w:pPr>
        <w:pStyle w:val="ConsPlusNormal"/>
        <w:jc w:val="both"/>
      </w:pPr>
    </w:p>
    <w:p w:rsidR="00890781" w:rsidRDefault="00890781">
      <w:pPr>
        <w:pStyle w:val="ConsPlusNormal"/>
        <w:ind w:firstLine="540"/>
        <w:jc w:val="both"/>
      </w:pPr>
      <w:r>
        <w:t xml:space="preserve">11. Дополнительный норматив к нормативу обеспечения реализации основных общеобразовательных программ дошкольного образования, </w:t>
      </w:r>
      <w:r>
        <w:lastRenderedPageBreak/>
        <w:t>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k-й направленности (для k = 12)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Нд(бас)</w:t>
      </w:r>
      <w:r>
        <w:rPr>
          <w:vertAlign w:val="subscript"/>
        </w:rPr>
        <w:t>pskb</w:t>
      </w:r>
      <w:r>
        <w:t xml:space="preserve"> = Но(бас)</w:t>
      </w:r>
      <w:r>
        <w:rPr>
          <w:vertAlign w:val="subscript"/>
        </w:rPr>
        <w:t>pskb</w:t>
      </w:r>
      <w:r>
        <w:t xml:space="preserve"> x Ио x И1о,</w:t>
      </w:r>
    </w:p>
    <w:p w:rsidR="00890781" w:rsidRDefault="00890781">
      <w:pPr>
        <w:pStyle w:val="ConsPlusNormal"/>
        <w:jc w:val="both"/>
      </w:pPr>
    </w:p>
    <w:p w:rsidR="00890781" w:rsidRDefault="00890781">
      <w:pPr>
        <w:pStyle w:val="ConsPlusNormal"/>
        <w:jc w:val="center"/>
      </w:pPr>
      <w:r>
        <w:t>для k = 12, (37)</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Но(бас)</w:t>
      </w:r>
      <w:r>
        <w:rPr>
          <w:vertAlign w:val="subscript"/>
        </w:rPr>
        <w:t>pskb</w:t>
      </w:r>
      <w:r>
        <w:t xml:space="preserve"> - дополнительный норматив к нормативу обеспечения реализации основных общеобразовательных программ дошкольного образования в части расходов на оплату труда педагогических работников,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k-й направленности (для k = 12) групп в образовательной организации s-й территориальной принадлежности в расчете на одного воспитанника рассчитывается по </w:t>
      </w:r>
      <w:hyperlink w:anchor="P410" w:history="1">
        <w:r>
          <w:rPr>
            <w:color w:val="0000FF"/>
          </w:rPr>
          <w:t>формуле 38 пункта 11.1</w:t>
        </w:r>
      </w:hyperlink>
      <w:r>
        <w:t xml:space="preserve"> Порядка.</w:t>
      </w:r>
    </w:p>
    <w:p w:rsidR="00890781" w:rsidRDefault="00890781">
      <w:pPr>
        <w:pStyle w:val="ConsPlusNormal"/>
        <w:spacing w:before="280"/>
        <w:ind w:firstLine="540"/>
        <w:jc w:val="both"/>
      </w:pPr>
      <w:r>
        <w:t>11.1. Дополнительный норматив к нормативу обеспечения реализации основных общеобразовательных программ дошкольного образования в части расходов на оплату труда педагогических работников,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k-й направленности (для k = 12) групп в образовательной организации s-й территориальной принадлежности в расчете на одного воспитанника рассчитывается по формуле:</w:t>
      </w:r>
    </w:p>
    <w:p w:rsidR="00890781" w:rsidRDefault="00890781">
      <w:pPr>
        <w:pStyle w:val="ConsPlusNormal"/>
        <w:jc w:val="both"/>
      </w:pPr>
    </w:p>
    <w:p w:rsidR="00890781" w:rsidRDefault="00890781">
      <w:pPr>
        <w:pStyle w:val="ConsPlusNormal"/>
        <w:jc w:val="center"/>
      </w:pPr>
      <w:r>
        <w:t>Но(бас)</w:t>
      </w:r>
      <w:r>
        <w:rPr>
          <w:vertAlign w:val="subscript"/>
        </w:rPr>
        <w:t>pskb</w:t>
      </w:r>
      <w:r>
        <w:t xml:space="preserve"> = Н2о</w:t>
      </w:r>
      <w:r>
        <w:rPr>
          <w:vertAlign w:val="subscript"/>
        </w:rPr>
        <w:t>pkb</w:t>
      </w:r>
      <w:r>
        <w:t xml:space="preserve"> x P</w:t>
      </w:r>
      <w:r>
        <w:rPr>
          <w:vertAlign w:val="subscript"/>
        </w:rPr>
        <w:t>s</w:t>
      </w:r>
      <w:r>
        <w:t xml:space="preserve"> x T x П,</w:t>
      </w:r>
    </w:p>
    <w:p w:rsidR="00890781" w:rsidRDefault="00890781">
      <w:pPr>
        <w:pStyle w:val="ConsPlusNormal"/>
        <w:jc w:val="both"/>
      </w:pPr>
    </w:p>
    <w:p w:rsidR="00890781" w:rsidRDefault="00890781">
      <w:pPr>
        <w:pStyle w:val="ConsPlusNormal"/>
        <w:jc w:val="center"/>
      </w:pPr>
      <w:bookmarkStart w:id="30" w:name="P410"/>
      <w:bookmarkEnd w:id="30"/>
      <w:r>
        <w:t>для k = 12. (38)</w:t>
      </w:r>
    </w:p>
    <w:p w:rsidR="00890781" w:rsidRDefault="00890781">
      <w:pPr>
        <w:pStyle w:val="ConsPlusNormal"/>
        <w:jc w:val="both"/>
      </w:pPr>
    </w:p>
    <w:p w:rsidR="00890781" w:rsidRDefault="00890781">
      <w:pPr>
        <w:pStyle w:val="ConsPlusNormal"/>
        <w:ind w:firstLine="540"/>
        <w:jc w:val="both"/>
      </w:pPr>
      <w:r>
        <w:t>12.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lastRenderedPageBreak/>
        <w:t>Ндгр(сем)</w:t>
      </w:r>
      <w:r>
        <w:rPr>
          <w:vertAlign w:val="subscript"/>
        </w:rPr>
        <w:t>skb</w:t>
      </w:r>
      <w:r>
        <w:t xml:space="preserve"> = Ногр(сем)</w:t>
      </w:r>
      <w:r>
        <w:rPr>
          <w:vertAlign w:val="subscript"/>
        </w:rPr>
        <w:t>skb</w:t>
      </w:r>
      <w:r>
        <w:t xml:space="preserve"> + Нмгр</w:t>
      </w:r>
      <w:r>
        <w:rPr>
          <w:vertAlign w:val="subscript"/>
        </w:rPr>
        <w:t>sk</w:t>
      </w:r>
      <w:r>
        <w:t xml:space="preserve"> x Им x И1м,</w:t>
      </w:r>
    </w:p>
    <w:p w:rsidR="00890781" w:rsidRDefault="00890781">
      <w:pPr>
        <w:pStyle w:val="ConsPlusNormal"/>
        <w:jc w:val="both"/>
      </w:pPr>
    </w:p>
    <w:p w:rsidR="00890781" w:rsidRDefault="00890781">
      <w:pPr>
        <w:pStyle w:val="ConsPlusNormal"/>
        <w:jc w:val="center"/>
      </w:pPr>
      <w:r>
        <w:t>для k = 13, (39)</w:t>
      </w:r>
    </w:p>
    <w:p w:rsidR="00890781" w:rsidRDefault="00890781">
      <w:pPr>
        <w:pStyle w:val="ConsPlusNormal"/>
        <w:jc w:val="both"/>
      </w:pPr>
    </w:p>
    <w:p w:rsidR="00890781" w:rsidRDefault="00890781">
      <w:pPr>
        <w:pStyle w:val="ConsPlusNormal"/>
        <w:ind w:firstLine="540"/>
        <w:jc w:val="both"/>
      </w:pPr>
      <w:r>
        <w:t>где:</w:t>
      </w:r>
    </w:p>
    <w:p w:rsidR="00890781" w:rsidRDefault="00890781">
      <w:pPr>
        <w:pStyle w:val="ConsPlusNormal"/>
        <w:spacing w:before="280"/>
        <w:ind w:firstLine="540"/>
        <w:jc w:val="both"/>
      </w:pPr>
      <w:r>
        <w:t>Ногр(сем)</w:t>
      </w:r>
      <w:r>
        <w:rPr>
          <w:vertAlign w:val="subscript"/>
        </w:rPr>
        <w:t>skb</w:t>
      </w:r>
      <w:r>
        <w:t xml:space="preserve"> -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семейную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s-й территориальной принадлежности в расчете на одну группу рассчитывается по </w:t>
      </w:r>
      <w:hyperlink w:anchor="P425" w:history="1">
        <w:r>
          <w:rPr>
            <w:color w:val="0000FF"/>
          </w:rPr>
          <w:t>формуле 40 пункта 12.1</w:t>
        </w:r>
      </w:hyperlink>
      <w:r>
        <w:t xml:space="preserve"> Порядка.</w:t>
      </w:r>
    </w:p>
    <w:p w:rsidR="00890781" w:rsidRDefault="00890781">
      <w:pPr>
        <w:pStyle w:val="ConsPlusNormal"/>
        <w:spacing w:before="280"/>
        <w:ind w:firstLine="540"/>
        <w:jc w:val="both"/>
      </w:pPr>
      <w:r>
        <w:t>12.1. Норматив обеспечения реализации основных общеобразовательных программ дошкольного образования в части расходов на оплату труда педагогических работников на семейную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s-й территориальной принадлежности в расчете на одну группу рассчитывается по формуле:</w:t>
      </w:r>
    </w:p>
    <w:p w:rsidR="00890781" w:rsidRDefault="00890781">
      <w:pPr>
        <w:pStyle w:val="ConsPlusNormal"/>
        <w:jc w:val="both"/>
      </w:pPr>
    </w:p>
    <w:p w:rsidR="00890781" w:rsidRDefault="00890781">
      <w:pPr>
        <w:pStyle w:val="ConsPlusNormal"/>
        <w:jc w:val="center"/>
      </w:pPr>
      <w:r>
        <w:t>Ногр(сем)</w:t>
      </w:r>
      <w:r>
        <w:rPr>
          <w:vertAlign w:val="subscript"/>
        </w:rPr>
        <w:t>skb</w:t>
      </w:r>
      <w:r>
        <w:t xml:space="preserve"> = Н1огр</w:t>
      </w:r>
      <w:r>
        <w:rPr>
          <w:vertAlign w:val="subscript"/>
        </w:rPr>
        <w:t>kb</w:t>
      </w:r>
      <w:r>
        <w:t xml:space="preserve"> x P</w:t>
      </w:r>
      <w:r>
        <w:rPr>
          <w:vertAlign w:val="subscript"/>
        </w:rPr>
        <w:t>s</w:t>
      </w:r>
      <w:r>
        <w:t xml:space="preserve"> x T x П x Ио x И1о + Н3огр</w:t>
      </w:r>
      <w:r>
        <w:rPr>
          <w:vertAlign w:val="subscript"/>
        </w:rPr>
        <w:t>kb</w:t>
      </w:r>
      <w:r>
        <w:t xml:space="preserve"> x</w:t>
      </w:r>
    </w:p>
    <w:p w:rsidR="00890781" w:rsidRDefault="00890781">
      <w:pPr>
        <w:pStyle w:val="ConsPlusNormal"/>
        <w:jc w:val="center"/>
      </w:pPr>
      <w:r>
        <w:t>P</w:t>
      </w:r>
      <w:r>
        <w:rPr>
          <w:vertAlign w:val="subscript"/>
        </w:rPr>
        <w:t>s</w:t>
      </w:r>
      <w:r>
        <w:t>,</w:t>
      </w:r>
    </w:p>
    <w:p w:rsidR="00890781" w:rsidRDefault="00890781">
      <w:pPr>
        <w:pStyle w:val="ConsPlusNormal"/>
        <w:jc w:val="both"/>
      </w:pPr>
    </w:p>
    <w:p w:rsidR="00890781" w:rsidRDefault="00890781">
      <w:pPr>
        <w:pStyle w:val="ConsPlusNormal"/>
        <w:jc w:val="center"/>
      </w:pPr>
      <w:bookmarkStart w:id="31" w:name="P425"/>
      <w:bookmarkEnd w:id="31"/>
      <w:r>
        <w:t>для k = 13. (40)</w:t>
      </w:r>
    </w:p>
    <w:p w:rsidR="00890781" w:rsidRDefault="00890781">
      <w:pPr>
        <w:pStyle w:val="ConsPlusNormal"/>
        <w:jc w:val="both"/>
      </w:pPr>
    </w:p>
    <w:p w:rsidR="00890781" w:rsidRDefault="00890781">
      <w:pPr>
        <w:pStyle w:val="ConsPlusNormal"/>
        <w:ind w:firstLine="540"/>
        <w:jc w:val="both"/>
      </w:pPr>
      <w:r>
        <w:t>13. Значение базового норматива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(для k = 1, 2, 3, 4) в образовательной организации в расчете на одного воспитанника (Н1м</w:t>
      </w:r>
      <w:r>
        <w:rPr>
          <w:vertAlign w:val="subscript"/>
        </w:rPr>
        <w:t>k</w:t>
      </w:r>
      <w:r>
        <w:t>) устанавливается в размере:</w:t>
      </w:r>
    </w:p>
    <w:p w:rsidR="00890781" w:rsidRDefault="00890781">
      <w:pPr>
        <w:pStyle w:val="ConsPlusNormal"/>
        <w:spacing w:before="280"/>
        <w:ind w:firstLine="540"/>
        <w:jc w:val="both"/>
      </w:pPr>
      <w:r>
        <w:t>1159,40 рубля для k = 1 - 4.</w:t>
      </w:r>
    </w:p>
    <w:p w:rsidR="00890781" w:rsidRDefault="00890781">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11.02.2016 N 54-п)</w:t>
      </w:r>
    </w:p>
    <w:p w:rsidR="00890781" w:rsidRDefault="00890781">
      <w:pPr>
        <w:pStyle w:val="ConsPlusNormal"/>
        <w:spacing w:before="280"/>
        <w:ind w:firstLine="540"/>
        <w:jc w:val="both"/>
      </w:pPr>
      <w:r>
        <w:t>14. Значение базового норматива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(для k = 5, 6, 7, 8, 13) в малокомплектной образовательной организации в расчете на одну группу (Н1мгр</w:t>
      </w:r>
      <w:r>
        <w:rPr>
          <w:vertAlign w:val="subscript"/>
        </w:rPr>
        <w:t>k</w:t>
      </w:r>
      <w:r>
        <w:t>) устанавливается в размере:</w:t>
      </w:r>
    </w:p>
    <w:p w:rsidR="00890781" w:rsidRDefault="00890781">
      <w:pPr>
        <w:pStyle w:val="ConsPlusNormal"/>
        <w:spacing w:before="280"/>
        <w:ind w:firstLine="540"/>
        <w:jc w:val="both"/>
      </w:pPr>
      <w:r>
        <w:lastRenderedPageBreak/>
        <w:t>17391,40 рубля для k = 5 - 8, 13.</w:t>
      </w:r>
    </w:p>
    <w:p w:rsidR="00890781" w:rsidRDefault="00890781">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11.02.2016 N 54-п)</w:t>
      </w:r>
    </w:p>
    <w:p w:rsidR="00890781" w:rsidRDefault="00890781">
      <w:pPr>
        <w:pStyle w:val="ConsPlusNormal"/>
        <w:jc w:val="both"/>
      </w:pPr>
    </w:p>
    <w:p w:rsidR="00890781" w:rsidRDefault="00890781">
      <w:pPr>
        <w:pStyle w:val="ConsPlusTitle"/>
        <w:jc w:val="center"/>
        <w:outlineLvl w:val="1"/>
      </w:pPr>
      <w:bookmarkStart w:id="32" w:name="P434"/>
      <w:bookmarkEnd w:id="32"/>
      <w:r>
        <w:t>Индекс, соответствующий территориальной принадлежности</w:t>
      </w:r>
    </w:p>
    <w:p w:rsidR="00890781" w:rsidRDefault="00890781">
      <w:pPr>
        <w:pStyle w:val="ConsPlusTitle"/>
        <w:jc w:val="center"/>
      </w:pPr>
      <w:r>
        <w:t>образовательных организаций</w:t>
      </w:r>
    </w:p>
    <w:p w:rsidR="00890781" w:rsidRDefault="00890781">
      <w:pPr>
        <w:pStyle w:val="ConsPlusNormal"/>
        <w:jc w:val="both"/>
      </w:pPr>
    </w:p>
    <w:p w:rsidR="00890781" w:rsidRDefault="00890781">
      <w:pPr>
        <w:pStyle w:val="ConsPlusNormal"/>
        <w:jc w:val="right"/>
      </w:pPr>
      <w:r>
        <w:t>Таблица 1</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90781">
        <w:tc>
          <w:tcPr>
            <w:tcW w:w="534" w:type="dxa"/>
          </w:tcPr>
          <w:p w:rsidR="00890781" w:rsidRDefault="00890781">
            <w:pPr>
              <w:pStyle w:val="ConsPlusNormal"/>
              <w:jc w:val="center"/>
            </w:pPr>
            <w:r>
              <w:t>s</w:t>
            </w:r>
          </w:p>
        </w:tc>
        <w:tc>
          <w:tcPr>
            <w:tcW w:w="8504" w:type="dxa"/>
          </w:tcPr>
          <w:p w:rsidR="00890781" w:rsidRDefault="00890781">
            <w:pPr>
              <w:pStyle w:val="ConsPlusNormal"/>
              <w:jc w:val="center"/>
            </w:pPr>
            <w:r>
              <w:t>Территориальная принадлежность образовательных организаций</w:t>
            </w:r>
          </w:p>
        </w:tc>
      </w:tr>
      <w:tr w:rsidR="00890781">
        <w:tc>
          <w:tcPr>
            <w:tcW w:w="534" w:type="dxa"/>
          </w:tcPr>
          <w:p w:rsidR="00890781" w:rsidRDefault="00890781">
            <w:pPr>
              <w:pStyle w:val="ConsPlusNormal"/>
            </w:pPr>
            <w:r>
              <w:t>1</w:t>
            </w:r>
          </w:p>
        </w:tc>
        <w:tc>
          <w:tcPr>
            <w:tcW w:w="8504" w:type="dxa"/>
          </w:tcPr>
          <w:p w:rsidR="00890781" w:rsidRDefault="00890781">
            <w:pPr>
              <w:pStyle w:val="ConsPlusNormal"/>
            </w:pPr>
            <w:r>
              <w:t>Городские населенные пункты муниципальных образований Красноярского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890781">
        <w:tc>
          <w:tcPr>
            <w:tcW w:w="534" w:type="dxa"/>
          </w:tcPr>
          <w:p w:rsidR="00890781" w:rsidRDefault="00890781">
            <w:pPr>
              <w:pStyle w:val="ConsPlusNormal"/>
            </w:pPr>
            <w:r>
              <w:t>2</w:t>
            </w:r>
          </w:p>
        </w:tc>
        <w:tc>
          <w:tcPr>
            <w:tcW w:w="8504" w:type="dxa"/>
          </w:tcPr>
          <w:p w:rsidR="00890781" w:rsidRDefault="00890781">
            <w:pPr>
              <w:pStyle w:val="ConsPlusNormal"/>
            </w:pPr>
            <w:r>
              <w:t>Сельские населенные пункты муниципальных образований Красноярского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890781">
        <w:tc>
          <w:tcPr>
            <w:tcW w:w="534" w:type="dxa"/>
          </w:tcPr>
          <w:p w:rsidR="00890781" w:rsidRDefault="00890781">
            <w:pPr>
              <w:pStyle w:val="ConsPlusNormal"/>
            </w:pPr>
            <w:r>
              <w:t>3</w:t>
            </w:r>
          </w:p>
        </w:tc>
        <w:tc>
          <w:tcPr>
            <w:tcW w:w="8504" w:type="dxa"/>
          </w:tcPr>
          <w:p w:rsidR="00890781" w:rsidRDefault="00890781">
            <w:pPr>
              <w:pStyle w:val="ConsPlusNormal"/>
            </w:pPr>
            <w:r>
              <w:t>Городские округа Енисейск и Лесосибирск</w:t>
            </w:r>
          </w:p>
        </w:tc>
      </w:tr>
      <w:tr w:rsidR="00890781">
        <w:tc>
          <w:tcPr>
            <w:tcW w:w="534" w:type="dxa"/>
          </w:tcPr>
          <w:p w:rsidR="00890781" w:rsidRDefault="00890781">
            <w:pPr>
              <w:pStyle w:val="ConsPlusNormal"/>
            </w:pPr>
            <w:r>
              <w:t>4</w:t>
            </w:r>
          </w:p>
        </w:tc>
        <w:tc>
          <w:tcPr>
            <w:tcW w:w="8504" w:type="dxa"/>
          </w:tcPr>
          <w:p w:rsidR="00890781" w:rsidRDefault="00890781">
            <w:pPr>
              <w:pStyle w:val="ConsPlusNormal"/>
            </w:pPr>
            <w:r>
              <w:t>Городской округ Норильск</w:t>
            </w:r>
          </w:p>
        </w:tc>
      </w:tr>
      <w:tr w:rsidR="00890781">
        <w:tc>
          <w:tcPr>
            <w:tcW w:w="534" w:type="dxa"/>
          </w:tcPr>
          <w:p w:rsidR="00890781" w:rsidRDefault="00890781">
            <w:pPr>
              <w:pStyle w:val="ConsPlusNormal"/>
            </w:pPr>
            <w:r>
              <w:t>5</w:t>
            </w:r>
          </w:p>
        </w:tc>
        <w:tc>
          <w:tcPr>
            <w:tcW w:w="8504" w:type="dxa"/>
          </w:tcPr>
          <w:p w:rsidR="00890781" w:rsidRDefault="00890781">
            <w:pPr>
              <w:pStyle w:val="ConsPlusNormal"/>
            </w:pPr>
            <w:r>
              <w:t>Городские населенные пункты Енисейского, Богучанского, Мотыгинского муниципальных районов</w:t>
            </w:r>
          </w:p>
        </w:tc>
      </w:tr>
      <w:tr w:rsidR="00890781">
        <w:tc>
          <w:tcPr>
            <w:tcW w:w="534" w:type="dxa"/>
          </w:tcPr>
          <w:p w:rsidR="00890781" w:rsidRDefault="00890781">
            <w:pPr>
              <w:pStyle w:val="ConsPlusNormal"/>
            </w:pPr>
            <w:r>
              <w:t>6</w:t>
            </w:r>
          </w:p>
        </w:tc>
        <w:tc>
          <w:tcPr>
            <w:tcW w:w="8504" w:type="dxa"/>
          </w:tcPr>
          <w:p w:rsidR="00890781" w:rsidRDefault="00890781">
            <w:pPr>
              <w:pStyle w:val="ConsPlusNormal"/>
            </w:pPr>
            <w:r>
              <w:t>Сельские населенные пункты Енисейского, Богучанского, Мотыгинского муниципальных районов</w:t>
            </w:r>
          </w:p>
        </w:tc>
      </w:tr>
      <w:tr w:rsidR="00890781">
        <w:tc>
          <w:tcPr>
            <w:tcW w:w="534" w:type="dxa"/>
          </w:tcPr>
          <w:p w:rsidR="00890781" w:rsidRDefault="00890781">
            <w:pPr>
              <w:pStyle w:val="ConsPlusNormal"/>
            </w:pPr>
            <w:r>
              <w:t>7</w:t>
            </w:r>
          </w:p>
        </w:tc>
        <w:tc>
          <w:tcPr>
            <w:tcW w:w="8504" w:type="dxa"/>
          </w:tcPr>
          <w:p w:rsidR="00890781" w:rsidRDefault="00890781">
            <w:pPr>
              <w:pStyle w:val="ConsPlusNormal"/>
            </w:pPr>
            <w:r>
              <w:t>Городские населенные пункты Кежемского муниципального района</w:t>
            </w:r>
          </w:p>
        </w:tc>
      </w:tr>
      <w:tr w:rsidR="00890781">
        <w:tc>
          <w:tcPr>
            <w:tcW w:w="534" w:type="dxa"/>
          </w:tcPr>
          <w:p w:rsidR="00890781" w:rsidRDefault="00890781">
            <w:pPr>
              <w:pStyle w:val="ConsPlusNormal"/>
            </w:pPr>
            <w:r>
              <w:t>8</w:t>
            </w:r>
          </w:p>
        </w:tc>
        <w:tc>
          <w:tcPr>
            <w:tcW w:w="8504" w:type="dxa"/>
          </w:tcPr>
          <w:p w:rsidR="00890781" w:rsidRDefault="00890781">
            <w:pPr>
              <w:pStyle w:val="ConsPlusNormal"/>
            </w:pPr>
            <w:r>
              <w:t>Сельские населенные пункты Кежемского муниципального района</w:t>
            </w:r>
          </w:p>
        </w:tc>
      </w:tr>
      <w:tr w:rsidR="00890781">
        <w:tc>
          <w:tcPr>
            <w:tcW w:w="534" w:type="dxa"/>
          </w:tcPr>
          <w:p w:rsidR="00890781" w:rsidRDefault="00890781">
            <w:pPr>
              <w:pStyle w:val="ConsPlusNormal"/>
            </w:pPr>
            <w:r>
              <w:t>9</w:t>
            </w:r>
          </w:p>
        </w:tc>
        <w:tc>
          <w:tcPr>
            <w:tcW w:w="8504" w:type="dxa"/>
          </w:tcPr>
          <w:p w:rsidR="00890781" w:rsidRDefault="00890781">
            <w:pPr>
              <w:pStyle w:val="ConsPlusNormal"/>
            </w:pPr>
            <w:r>
              <w:t>Городские населенные пункты Северо-Енисейского муниципального района</w:t>
            </w:r>
          </w:p>
        </w:tc>
      </w:tr>
      <w:tr w:rsidR="00890781">
        <w:tc>
          <w:tcPr>
            <w:tcW w:w="534" w:type="dxa"/>
          </w:tcPr>
          <w:p w:rsidR="00890781" w:rsidRDefault="00890781">
            <w:pPr>
              <w:pStyle w:val="ConsPlusNormal"/>
            </w:pPr>
            <w:r>
              <w:t>10</w:t>
            </w:r>
          </w:p>
        </w:tc>
        <w:tc>
          <w:tcPr>
            <w:tcW w:w="8504" w:type="dxa"/>
          </w:tcPr>
          <w:p w:rsidR="00890781" w:rsidRDefault="00890781">
            <w:pPr>
              <w:pStyle w:val="ConsPlusNormal"/>
            </w:pPr>
            <w:r>
              <w:t>Сельские населенные пункты Северо-Енисейского муниципального района</w:t>
            </w:r>
          </w:p>
        </w:tc>
      </w:tr>
      <w:tr w:rsidR="00890781">
        <w:tc>
          <w:tcPr>
            <w:tcW w:w="534" w:type="dxa"/>
          </w:tcPr>
          <w:p w:rsidR="00890781" w:rsidRDefault="00890781">
            <w:pPr>
              <w:pStyle w:val="ConsPlusNormal"/>
            </w:pPr>
            <w:r>
              <w:t>11</w:t>
            </w:r>
          </w:p>
        </w:tc>
        <w:tc>
          <w:tcPr>
            <w:tcW w:w="8504" w:type="dxa"/>
          </w:tcPr>
          <w:p w:rsidR="00890781" w:rsidRDefault="00890781">
            <w:pPr>
              <w:pStyle w:val="ConsPlusNormal"/>
            </w:pPr>
            <w:r>
              <w:t>Городские населенные пункты Туруханского (севернее рек Нижняя Тунгуска и Турухан) муниципального района</w:t>
            </w:r>
          </w:p>
        </w:tc>
      </w:tr>
      <w:tr w:rsidR="00890781">
        <w:tc>
          <w:tcPr>
            <w:tcW w:w="534" w:type="dxa"/>
          </w:tcPr>
          <w:p w:rsidR="00890781" w:rsidRDefault="00890781">
            <w:pPr>
              <w:pStyle w:val="ConsPlusNormal"/>
            </w:pPr>
            <w:r>
              <w:t>12</w:t>
            </w:r>
          </w:p>
        </w:tc>
        <w:tc>
          <w:tcPr>
            <w:tcW w:w="8504" w:type="dxa"/>
          </w:tcPr>
          <w:p w:rsidR="00890781" w:rsidRDefault="00890781">
            <w:pPr>
              <w:pStyle w:val="ConsPlusNormal"/>
            </w:pPr>
            <w:r>
              <w:t xml:space="preserve">Сельские населенные пункты Туруханского (севернее рек </w:t>
            </w:r>
            <w:r>
              <w:lastRenderedPageBreak/>
              <w:t>Нижняя Тунгуска и Турухан) муниципального района</w:t>
            </w:r>
          </w:p>
        </w:tc>
      </w:tr>
      <w:tr w:rsidR="00890781">
        <w:tc>
          <w:tcPr>
            <w:tcW w:w="534" w:type="dxa"/>
          </w:tcPr>
          <w:p w:rsidR="00890781" w:rsidRDefault="00890781">
            <w:pPr>
              <w:pStyle w:val="ConsPlusNormal"/>
            </w:pPr>
            <w:r>
              <w:lastRenderedPageBreak/>
              <w:t>13</w:t>
            </w:r>
          </w:p>
        </w:tc>
        <w:tc>
          <w:tcPr>
            <w:tcW w:w="8504" w:type="dxa"/>
          </w:tcPr>
          <w:p w:rsidR="00890781" w:rsidRDefault="00890781">
            <w:pPr>
              <w:pStyle w:val="ConsPlusNormal"/>
            </w:pPr>
            <w:r>
              <w:t>Туруханский (южнее рек Нижняя Тунгуска и Турухан) муниципальный район</w:t>
            </w:r>
          </w:p>
        </w:tc>
      </w:tr>
      <w:tr w:rsidR="00890781">
        <w:tc>
          <w:tcPr>
            <w:tcW w:w="534" w:type="dxa"/>
          </w:tcPr>
          <w:p w:rsidR="00890781" w:rsidRDefault="00890781">
            <w:pPr>
              <w:pStyle w:val="ConsPlusNormal"/>
            </w:pPr>
            <w:r>
              <w:t>14</w:t>
            </w:r>
          </w:p>
        </w:tc>
        <w:tc>
          <w:tcPr>
            <w:tcW w:w="8504" w:type="dxa"/>
          </w:tcPr>
          <w:p w:rsidR="00890781" w:rsidRDefault="00890781">
            <w:pPr>
              <w:pStyle w:val="ConsPlusNormal"/>
            </w:pPr>
            <w:r>
              <w:t>Городские населенные пункты закрытых административно-территориальных образований</w:t>
            </w:r>
          </w:p>
        </w:tc>
      </w:tr>
      <w:tr w:rsidR="00890781">
        <w:tc>
          <w:tcPr>
            <w:tcW w:w="534" w:type="dxa"/>
          </w:tcPr>
          <w:p w:rsidR="00890781" w:rsidRDefault="00890781">
            <w:pPr>
              <w:pStyle w:val="ConsPlusNormal"/>
            </w:pPr>
            <w:r>
              <w:t>15</w:t>
            </w:r>
          </w:p>
        </w:tc>
        <w:tc>
          <w:tcPr>
            <w:tcW w:w="8504" w:type="dxa"/>
          </w:tcPr>
          <w:p w:rsidR="00890781" w:rsidRDefault="00890781">
            <w:pPr>
              <w:pStyle w:val="ConsPlusNormal"/>
            </w:pPr>
            <w:r>
              <w:t>Сельские населенные пункты закрытых административно-территориальных образований</w:t>
            </w:r>
          </w:p>
        </w:tc>
      </w:tr>
      <w:tr w:rsidR="00890781">
        <w:tc>
          <w:tcPr>
            <w:tcW w:w="534" w:type="dxa"/>
          </w:tcPr>
          <w:p w:rsidR="00890781" w:rsidRDefault="00890781">
            <w:pPr>
              <w:pStyle w:val="ConsPlusNormal"/>
            </w:pPr>
            <w:r>
              <w:t>16</w:t>
            </w:r>
          </w:p>
        </w:tc>
        <w:tc>
          <w:tcPr>
            <w:tcW w:w="8504" w:type="dxa"/>
          </w:tcPr>
          <w:p w:rsidR="00890781" w:rsidRDefault="00890781">
            <w:pPr>
              <w:pStyle w:val="ConsPlusNormal"/>
            </w:pPr>
            <w:r>
              <w:t>Городской населенный пункт город Дудинка Таймырского Долгано-Ненецкого муниципального района</w:t>
            </w:r>
          </w:p>
        </w:tc>
      </w:tr>
      <w:tr w:rsidR="00890781">
        <w:tc>
          <w:tcPr>
            <w:tcW w:w="534" w:type="dxa"/>
          </w:tcPr>
          <w:p w:rsidR="00890781" w:rsidRDefault="00890781">
            <w:pPr>
              <w:pStyle w:val="ConsPlusNormal"/>
            </w:pPr>
            <w:r>
              <w:t>17</w:t>
            </w:r>
          </w:p>
        </w:tc>
        <w:tc>
          <w:tcPr>
            <w:tcW w:w="8504" w:type="dxa"/>
          </w:tcPr>
          <w:p w:rsidR="00890781" w:rsidRDefault="00890781">
            <w:pPr>
              <w:pStyle w:val="ConsPlusNormal"/>
            </w:pPr>
            <w:r>
              <w:t>Сельские населенные пункты городского поселения Дудинка Таймырского Долгано-Ненецкого муниципального района</w:t>
            </w:r>
          </w:p>
        </w:tc>
      </w:tr>
      <w:tr w:rsidR="00890781">
        <w:tc>
          <w:tcPr>
            <w:tcW w:w="534" w:type="dxa"/>
          </w:tcPr>
          <w:p w:rsidR="00890781" w:rsidRDefault="00890781">
            <w:pPr>
              <w:pStyle w:val="ConsPlusNormal"/>
            </w:pPr>
            <w:r>
              <w:t>18</w:t>
            </w:r>
          </w:p>
        </w:tc>
        <w:tc>
          <w:tcPr>
            <w:tcW w:w="8504" w:type="dxa"/>
          </w:tcPr>
          <w:p w:rsidR="00890781" w:rsidRDefault="00890781">
            <w:pPr>
              <w:pStyle w:val="ConsPlusNormal"/>
            </w:pPr>
            <w:r>
              <w:t>Городской населенный пункт поселок городского типа Диксон Таймырского Долгано-Ненецкого муниципального района</w:t>
            </w:r>
          </w:p>
        </w:tc>
      </w:tr>
      <w:tr w:rsidR="00890781">
        <w:tc>
          <w:tcPr>
            <w:tcW w:w="534" w:type="dxa"/>
          </w:tcPr>
          <w:p w:rsidR="00890781" w:rsidRDefault="00890781">
            <w:pPr>
              <w:pStyle w:val="ConsPlusNormal"/>
            </w:pPr>
            <w:r>
              <w:t>19</w:t>
            </w:r>
          </w:p>
        </w:tc>
        <w:tc>
          <w:tcPr>
            <w:tcW w:w="8504" w:type="dxa"/>
          </w:tcPr>
          <w:p w:rsidR="00890781" w:rsidRDefault="00890781">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890781">
        <w:tc>
          <w:tcPr>
            <w:tcW w:w="534" w:type="dxa"/>
          </w:tcPr>
          <w:p w:rsidR="00890781" w:rsidRDefault="00890781">
            <w:pPr>
              <w:pStyle w:val="ConsPlusNormal"/>
            </w:pPr>
            <w:r>
              <w:t>20</w:t>
            </w:r>
          </w:p>
        </w:tc>
        <w:tc>
          <w:tcPr>
            <w:tcW w:w="8504" w:type="dxa"/>
          </w:tcPr>
          <w:p w:rsidR="00890781" w:rsidRDefault="00890781">
            <w:pPr>
              <w:pStyle w:val="ConsPlusNormal"/>
            </w:pPr>
            <w:r>
              <w:t>Эвенкийский (южнее параллели 63 северной широты) муниципальный район</w:t>
            </w:r>
          </w:p>
        </w:tc>
      </w:tr>
      <w:tr w:rsidR="00890781">
        <w:tc>
          <w:tcPr>
            <w:tcW w:w="534" w:type="dxa"/>
          </w:tcPr>
          <w:p w:rsidR="00890781" w:rsidRDefault="00890781">
            <w:pPr>
              <w:pStyle w:val="ConsPlusNormal"/>
            </w:pPr>
            <w:r>
              <w:t>21</w:t>
            </w:r>
          </w:p>
        </w:tc>
        <w:tc>
          <w:tcPr>
            <w:tcW w:w="8504" w:type="dxa"/>
          </w:tcPr>
          <w:p w:rsidR="00890781" w:rsidRDefault="00890781">
            <w:pPr>
              <w:pStyle w:val="ConsPlusNormal"/>
            </w:pPr>
            <w:r>
              <w:t>Эвенкийский (севернее параллели 63 северной широты) муниципальный район</w:t>
            </w:r>
          </w:p>
        </w:tc>
      </w:tr>
    </w:tbl>
    <w:p w:rsidR="00890781" w:rsidRDefault="00890781">
      <w:pPr>
        <w:pStyle w:val="ConsPlusNormal"/>
        <w:jc w:val="both"/>
      </w:pPr>
    </w:p>
    <w:p w:rsidR="00890781" w:rsidRDefault="00890781">
      <w:pPr>
        <w:pStyle w:val="ConsPlusTitle"/>
        <w:jc w:val="center"/>
        <w:outlineLvl w:val="1"/>
      </w:pPr>
      <w:bookmarkStart w:id="33" w:name="P484"/>
      <w:bookmarkEnd w:id="33"/>
      <w:r>
        <w:t>Индекс, соответствующий направленности групп</w:t>
      </w:r>
    </w:p>
    <w:p w:rsidR="00890781" w:rsidRDefault="00890781">
      <w:pPr>
        <w:pStyle w:val="ConsPlusTitle"/>
        <w:jc w:val="center"/>
      </w:pPr>
      <w:r>
        <w:t>образовательной организации, реализующей основные</w:t>
      </w:r>
    </w:p>
    <w:p w:rsidR="00890781" w:rsidRDefault="00890781">
      <w:pPr>
        <w:pStyle w:val="ConsPlusTitle"/>
        <w:jc w:val="center"/>
      </w:pPr>
      <w:r>
        <w:t>общеобразовательные программы дошкольного образования</w:t>
      </w:r>
    </w:p>
    <w:p w:rsidR="00890781" w:rsidRDefault="00890781">
      <w:pPr>
        <w:pStyle w:val="ConsPlusNormal"/>
        <w:jc w:val="both"/>
      </w:pPr>
    </w:p>
    <w:p w:rsidR="00890781" w:rsidRDefault="00890781">
      <w:pPr>
        <w:pStyle w:val="ConsPlusNormal"/>
        <w:jc w:val="right"/>
      </w:pPr>
      <w:r>
        <w:t>Таблица 2</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90781">
        <w:tc>
          <w:tcPr>
            <w:tcW w:w="534" w:type="dxa"/>
          </w:tcPr>
          <w:p w:rsidR="00890781" w:rsidRDefault="00890781">
            <w:pPr>
              <w:pStyle w:val="ConsPlusNormal"/>
              <w:jc w:val="center"/>
            </w:pPr>
            <w:r>
              <w:t>k</w:t>
            </w:r>
          </w:p>
        </w:tc>
        <w:tc>
          <w:tcPr>
            <w:tcW w:w="8504" w:type="dxa"/>
          </w:tcPr>
          <w:p w:rsidR="00890781" w:rsidRDefault="00890781">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w:t>
            </w:r>
          </w:p>
        </w:tc>
      </w:tr>
      <w:tr w:rsidR="00890781">
        <w:tc>
          <w:tcPr>
            <w:tcW w:w="534" w:type="dxa"/>
          </w:tcPr>
          <w:p w:rsidR="00890781" w:rsidRDefault="00890781">
            <w:pPr>
              <w:pStyle w:val="ConsPlusNormal"/>
            </w:pPr>
            <w:r>
              <w:t>1</w:t>
            </w:r>
          </w:p>
        </w:tc>
        <w:tc>
          <w:tcPr>
            <w:tcW w:w="8504" w:type="dxa"/>
          </w:tcPr>
          <w:p w:rsidR="00890781" w:rsidRDefault="00890781">
            <w:pPr>
              <w:pStyle w:val="ConsPlusNormal"/>
            </w:pPr>
            <w:r>
              <w:t>группы общеразвивающей направленности (за исключением малокомплектных образовательных организаций)</w:t>
            </w:r>
          </w:p>
        </w:tc>
      </w:tr>
      <w:tr w:rsidR="00890781">
        <w:tc>
          <w:tcPr>
            <w:tcW w:w="534" w:type="dxa"/>
          </w:tcPr>
          <w:p w:rsidR="00890781" w:rsidRDefault="00890781">
            <w:pPr>
              <w:pStyle w:val="ConsPlusNormal"/>
            </w:pPr>
            <w:r>
              <w:t>2</w:t>
            </w:r>
          </w:p>
        </w:tc>
        <w:tc>
          <w:tcPr>
            <w:tcW w:w="8504" w:type="dxa"/>
          </w:tcPr>
          <w:p w:rsidR="00890781" w:rsidRDefault="00890781">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890781">
        <w:tc>
          <w:tcPr>
            <w:tcW w:w="534" w:type="dxa"/>
          </w:tcPr>
          <w:p w:rsidR="00890781" w:rsidRDefault="00890781">
            <w:pPr>
              <w:pStyle w:val="ConsPlusNormal"/>
            </w:pPr>
            <w:r>
              <w:t>3</w:t>
            </w:r>
          </w:p>
        </w:tc>
        <w:tc>
          <w:tcPr>
            <w:tcW w:w="8504" w:type="dxa"/>
          </w:tcPr>
          <w:p w:rsidR="00890781" w:rsidRDefault="00890781">
            <w:pPr>
              <w:pStyle w:val="ConsPlusNormal"/>
            </w:pPr>
            <w:r>
              <w:t xml:space="preserve">группы комбинированной направленности (за исключением </w:t>
            </w:r>
            <w:r>
              <w:lastRenderedPageBreak/>
              <w:t>малокомплектных образовательных организаций)</w:t>
            </w:r>
          </w:p>
        </w:tc>
      </w:tr>
      <w:tr w:rsidR="00890781">
        <w:tc>
          <w:tcPr>
            <w:tcW w:w="534" w:type="dxa"/>
          </w:tcPr>
          <w:p w:rsidR="00890781" w:rsidRDefault="00890781">
            <w:pPr>
              <w:pStyle w:val="ConsPlusNormal"/>
            </w:pPr>
            <w:r>
              <w:lastRenderedPageBreak/>
              <w:t>4</w:t>
            </w:r>
          </w:p>
        </w:tc>
        <w:tc>
          <w:tcPr>
            <w:tcW w:w="8504" w:type="dxa"/>
          </w:tcPr>
          <w:p w:rsidR="00890781" w:rsidRDefault="00890781">
            <w:pPr>
              <w:pStyle w:val="ConsPlusNormal"/>
            </w:pPr>
            <w:r>
              <w:t>группы оздоровительной направленности (за исключением малокомплектных образовательных организаций)</w:t>
            </w:r>
          </w:p>
        </w:tc>
      </w:tr>
      <w:tr w:rsidR="00890781">
        <w:tc>
          <w:tcPr>
            <w:tcW w:w="534" w:type="dxa"/>
          </w:tcPr>
          <w:p w:rsidR="00890781" w:rsidRDefault="00890781">
            <w:pPr>
              <w:pStyle w:val="ConsPlusNormal"/>
            </w:pPr>
            <w:r>
              <w:t>5</w:t>
            </w:r>
          </w:p>
        </w:tc>
        <w:tc>
          <w:tcPr>
            <w:tcW w:w="8504" w:type="dxa"/>
          </w:tcPr>
          <w:p w:rsidR="00890781" w:rsidRDefault="00890781">
            <w:pPr>
              <w:pStyle w:val="ConsPlusNormal"/>
            </w:pPr>
            <w:r>
              <w:t>группы общеразвивающей направленности, созданные в малокомплектных образовательных организациях</w:t>
            </w:r>
          </w:p>
        </w:tc>
      </w:tr>
      <w:tr w:rsidR="00890781">
        <w:tc>
          <w:tcPr>
            <w:tcW w:w="534" w:type="dxa"/>
          </w:tcPr>
          <w:p w:rsidR="00890781" w:rsidRDefault="00890781">
            <w:pPr>
              <w:pStyle w:val="ConsPlusNormal"/>
            </w:pPr>
            <w:r>
              <w:t>6</w:t>
            </w:r>
          </w:p>
        </w:tc>
        <w:tc>
          <w:tcPr>
            <w:tcW w:w="8504" w:type="dxa"/>
          </w:tcPr>
          <w:p w:rsidR="00890781" w:rsidRDefault="00890781">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890781">
        <w:tc>
          <w:tcPr>
            <w:tcW w:w="534" w:type="dxa"/>
          </w:tcPr>
          <w:p w:rsidR="00890781" w:rsidRDefault="00890781">
            <w:pPr>
              <w:pStyle w:val="ConsPlusNormal"/>
            </w:pPr>
            <w:r>
              <w:t>7</w:t>
            </w:r>
          </w:p>
        </w:tc>
        <w:tc>
          <w:tcPr>
            <w:tcW w:w="8504" w:type="dxa"/>
          </w:tcPr>
          <w:p w:rsidR="00890781" w:rsidRDefault="00890781">
            <w:pPr>
              <w:pStyle w:val="ConsPlusNormal"/>
            </w:pPr>
            <w:r>
              <w:t>группы комбинированной направленности, созданные в малокомплектных образовательных организациях</w:t>
            </w:r>
          </w:p>
        </w:tc>
      </w:tr>
      <w:tr w:rsidR="00890781">
        <w:tc>
          <w:tcPr>
            <w:tcW w:w="534" w:type="dxa"/>
          </w:tcPr>
          <w:p w:rsidR="00890781" w:rsidRDefault="00890781">
            <w:pPr>
              <w:pStyle w:val="ConsPlusNormal"/>
            </w:pPr>
            <w:r>
              <w:t>8</w:t>
            </w:r>
          </w:p>
        </w:tc>
        <w:tc>
          <w:tcPr>
            <w:tcW w:w="8504" w:type="dxa"/>
          </w:tcPr>
          <w:p w:rsidR="00890781" w:rsidRDefault="00890781">
            <w:pPr>
              <w:pStyle w:val="ConsPlusNormal"/>
            </w:pPr>
            <w:r>
              <w:t>группы оздоровительной направленности, созданные в малокомплектных образовательных организациях</w:t>
            </w:r>
          </w:p>
        </w:tc>
      </w:tr>
      <w:tr w:rsidR="00890781">
        <w:tc>
          <w:tcPr>
            <w:tcW w:w="534" w:type="dxa"/>
          </w:tcPr>
          <w:p w:rsidR="00890781" w:rsidRDefault="00890781">
            <w:pPr>
              <w:pStyle w:val="ConsPlusNormal"/>
            </w:pPr>
            <w:r>
              <w:t>9</w:t>
            </w:r>
          </w:p>
        </w:tc>
        <w:tc>
          <w:tcPr>
            <w:tcW w:w="8504" w:type="dxa"/>
          </w:tcPr>
          <w:p w:rsidR="00890781" w:rsidRDefault="00890781">
            <w:pPr>
              <w:pStyle w:val="ConsPlusNormal"/>
            </w:pPr>
            <w:r>
              <w:t>группы общеразвивающей направленности, в которых воспитанники посещают бассейн</w:t>
            </w:r>
          </w:p>
        </w:tc>
      </w:tr>
      <w:tr w:rsidR="00890781">
        <w:tc>
          <w:tcPr>
            <w:tcW w:w="534" w:type="dxa"/>
          </w:tcPr>
          <w:p w:rsidR="00890781" w:rsidRDefault="00890781">
            <w:pPr>
              <w:pStyle w:val="ConsPlusNormal"/>
            </w:pPr>
            <w:r>
              <w:t>10</w:t>
            </w:r>
          </w:p>
        </w:tc>
        <w:tc>
          <w:tcPr>
            <w:tcW w:w="8504" w:type="dxa"/>
          </w:tcPr>
          <w:p w:rsidR="00890781" w:rsidRDefault="00890781">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890781">
        <w:tc>
          <w:tcPr>
            <w:tcW w:w="534" w:type="dxa"/>
          </w:tcPr>
          <w:p w:rsidR="00890781" w:rsidRDefault="00890781">
            <w:pPr>
              <w:pStyle w:val="ConsPlusNormal"/>
            </w:pPr>
            <w:r>
              <w:t>11</w:t>
            </w:r>
          </w:p>
        </w:tc>
        <w:tc>
          <w:tcPr>
            <w:tcW w:w="8504" w:type="dxa"/>
          </w:tcPr>
          <w:p w:rsidR="00890781" w:rsidRDefault="00890781">
            <w:pPr>
              <w:pStyle w:val="ConsPlusNormal"/>
            </w:pPr>
            <w:r>
              <w:t>группы комбинированной направленности, в которых воспитанники посещают бассейн</w:t>
            </w:r>
          </w:p>
        </w:tc>
      </w:tr>
      <w:tr w:rsidR="00890781">
        <w:tc>
          <w:tcPr>
            <w:tcW w:w="534" w:type="dxa"/>
          </w:tcPr>
          <w:p w:rsidR="00890781" w:rsidRDefault="00890781">
            <w:pPr>
              <w:pStyle w:val="ConsPlusNormal"/>
            </w:pPr>
            <w:r>
              <w:t>12</w:t>
            </w:r>
          </w:p>
        </w:tc>
        <w:tc>
          <w:tcPr>
            <w:tcW w:w="8504" w:type="dxa"/>
          </w:tcPr>
          <w:p w:rsidR="00890781" w:rsidRDefault="00890781">
            <w:pPr>
              <w:pStyle w:val="ConsPlusNormal"/>
            </w:pPr>
            <w:r>
              <w:t>группы оздоровительной направленности, в которых воспитанники посещают бассейн</w:t>
            </w:r>
          </w:p>
        </w:tc>
      </w:tr>
      <w:tr w:rsidR="00890781">
        <w:tc>
          <w:tcPr>
            <w:tcW w:w="534" w:type="dxa"/>
          </w:tcPr>
          <w:p w:rsidR="00890781" w:rsidRDefault="00890781">
            <w:pPr>
              <w:pStyle w:val="ConsPlusNormal"/>
            </w:pPr>
            <w:r>
              <w:t>13</w:t>
            </w:r>
          </w:p>
        </w:tc>
        <w:tc>
          <w:tcPr>
            <w:tcW w:w="8504" w:type="dxa"/>
          </w:tcPr>
          <w:p w:rsidR="00890781" w:rsidRDefault="00890781">
            <w:pPr>
              <w:pStyle w:val="ConsPlusNormal"/>
            </w:pPr>
            <w:r>
              <w:t>семейные группы общеразвивающей направленности</w:t>
            </w:r>
          </w:p>
        </w:tc>
      </w:tr>
    </w:tbl>
    <w:p w:rsidR="00890781" w:rsidRDefault="00890781">
      <w:pPr>
        <w:pStyle w:val="ConsPlusNormal"/>
        <w:jc w:val="both"/>
      </w:pPr>
    </w:p>
    <w:p w:rsidR="00890781" w:rsidRDefault="00890781">
      <w:pPr>
        <w:pStyle w:val="ConsPlusTitle"/>
        <w:jc w:val="center"/>
        <w:outlineLvl w:val="1"/>
      </w:pPr>
      <w:bookmarkStart w:id="34" w:name="P519"/>
      <w:bookmarkEnd w:id="34"/>
      <w:r>
        <w:t>Индекс соответствующего режима пребывания воспитанников</w:t>
      </w:r>
    </w:p>
    <w:p w:rsidR="00890781" w:rsidRDefault="00890781">
      <w:pPr>
        <w:pStyle w:val="ConsPlusTitle"/>
        <w:jc w:val="center"/>
      </w:pPr>
      <w:r>
        <w:t>в группах и возрастного состава воспитанников</w:t>
      </w:r>
    </w:p>
    <w:p w:rsidR="00890781" w:rsidRDefault="00890781">
      <w:pPr>
        <w:pStyle w:val="ConsPlusNormal"/>
        <w:jc w:val="both"/>
      </w:pPr>
    </w:p>
    <w:p w:rsidR="00890781" w:rsidRDefault="00890781">
      <w:pPr>
        <w:pStyle w:val="ConsPlusNormal"/>
        <w:jc w:val="right"/>
      </w:pPr>
      <w:r>
        <w:t>Таблица 3</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90781">
        <w:tc>
          <w:tcPr>
            <w:tcW w:w="534" w:type="dxa"/>
          </w:tcPr>
          <w:p w:rsidR="00890781" w:rsidRDefault="00890781">
            <w:pPr>
              <w:pStyle w:val="ConsPlusNormal"/>
              <w:jc w:val="center"/>
            </w:pPr>
            <w:r>
              <w:t>b</w:t>
            </w:r>
          </w:p>
        </w:tc>
        <w:tc>
          <w:tcPr>
            <w:tcW w:w="8504" w:type="dxa"/>
          </w:tcPr>
          <w:p w:rsidR="00890781" w:rsidRDefault="00890781">
            <w:pPr>
              <w:pStyle w:val="ConsPlusNormal"/>
              <w:jc w:val="center"/>
            </w:pPr>
            <w:r>
              <w:t>Соответствующий режим пребывания воспитанников в группах и возрастной состав воспитанников</w:t>
            </w:r>
          </w:p>
        </w:tc>
      </w:tr>
      <w:tr w:rsidR="00890781">
        <w:tc>
          <w:tcPr>
            <w:tcW w:w="534" w:type="dxa"/>
          </w:tcPr>
          <w:p w:rsidR="00890781" w:rsidRDefault="00890781">
            <w:pPr>
              <w:pStyle w:val="ConsPlusNormal"/>
            </w:pPr>
            <w:r>
              <w:t>1</w:t>
            </w:r>
          </w:p>
        </w:tc>
        <w:tc>
          <w:tcPr>
            <w:tcW w:w="8504" w:type="dxa"/>
          </w:tcPr>
          <w:p w:rsidR="00890781" w:rsidRDefault="00890781">
            <w:pPr>
              <w:pStyle w:val="ConsPlusNormal"/>
            </w:pPr>
            <w:r>
              <w:t>группы, функционирующие в режиме кратковременного пребывания (до 5 часов в день), для детей до 3 лет</w:t>
            </w:r>
          </w:p>
        </w:tc>
      </w:tr>
      <w:tr w:rsidR="00890781">
        <w:tc>
          <w:tcPr>
            <w:tcW w:w="534" w:type="dxa"/>
          </w:tcPr>
          <w:p w:rsidR="00890781" w:rsidRDefault="00890781">
            <w:pPr>
              <w:pStyle w:val="ConsPlusNormal"/>
            </w:pPr>
            <w:r>
              <w:t>2</w:t>
            </w:r>
          </w:p>
        </w:tc>
        <w:tc>
          <w:tcPr>
            <w:tcW w:w="8504" w:type="dxa"/>
          </w:tcPr>
          <w:p w:rsidR="00890781" w:rsidRDefault="00890781">
            <w:pPr>
              <w:pStyle w:val="ConsPlusNormal"/>
            </w:pPr>
            <w:r>
              <w:t>группы, функционирующие в режиме сокращенного дня (8 - 10-часового пребывания), для детей до 3 лет</w:t>
            </w:r>
          </w:p>
        </w:tc>
      </w:tr>
      <w:tr w:rsidR="00890781">
        <w:tc>
          <w:tcPr>
            <w:tcW w:w="534" w:type="dxa"/>
          </w:tcPr>
          <w:p w:rsidR="00890781" w:rsidRDefault="00890781">
            <w:pPr>
              <w:pStyle w:val="ConsPlusNormal"/>
            </w:pPr>
            <w:r>
              <w:t>3</w:t>
            </w:r>
          </w:p>
        </w:tc>
        <w:tc>
          <w:tcPr>
            <w:tcW w:w="8504" w:type="dxa"/>
          </w:tcPr>
          <w:p w:rsidR="00890781" w:rsidRDefault="00890781">
            <w:pPr>
              <w:pStyle w:val="ConsPlusNormal"/>
            </w:pPr>
            <w:r>
              <w:t>группы, функционирующие в режиме полного дня (10,5 - 12-часового пребывания), для детей до 3 лет</w:t>
            </w:r>
          </w:p>
        </w:tc>
      </w:tr>
      <w:tr w:rsidR="00890781">
        <w:tc>
          <w:tcPr>
            <w:tcW w:w="534" w:type="dxa"/>
          </w:tcPr>
          <w:p w:rsidR="00890781" w:rsidRDefault="00890781">
            <w:pPr>
              <w:pStyle w:val="ConsPlusNormal"/>
            </w:pPr>
            <w:r>
              <w:lastRenderedPageBreak/>
              <w:t>4</w:t>
            </w:r>
          </w:p>
        </w:tc>
        <w:tc>
          <w:tcPr>
            <w:tcW w:w="8504" w:type="dxa"/>
          </w:tcPr>
          <w:p w:rsidR="00890781" w:rsidRDefault="00890781">
            <w:pPr>
              <w:pStyle w:val="ConsPlusNormal"/>
            </w:pPr>
            <w:r>
              <w:t>группы, функционирующие в режиме продленного дня (13 - 14-часового пребывания), для детей до 3 лет</w:t>
            </w:r>
          </w:p>
        </w:tc>
      </w:tr>
      <w:tr w:rsidR="00890781">
        <w:tc>
          <w:tcPr>
            <w:tcW w:w="534" w:type="dxa"/>
          </w:tcPr>
          <w:p w:rsidR="00890781" w:rsidRDefault="00890781">
            <w:pPr>
              <w:pStyle w:val="ConsPlusNormal"/>
            </w:pPr>
            <w:r>
              <w:t>5</w:t>
            </w:r>
          </w:p>
        </w:tc>
        <w:tc>
          <w:tcPr>
            <w:tcW w:w="8504" w:type="dxa"/>
          </w:tcPr>
          <w:p w:rsidR="00890781" w:rsidRDefault="00890781">
            <w:pPr>
              <w:pStyle w:val="ConsPlusNormal"/>
            </w:pPr>
            <w:r>
              <w:t>группы, функционирующие в режиме круглосуточного пребывания, для детей до 3 лет</w:t>
            </w:r>
          </w:p>
        </w:tc>
      </w:tr>
      <w:tr w:rsidR="00890781">
        <w:tc>
          <w:tcPr>
            <w:tcW w:w="534" w:type="dxa"/>
          </w:tcPr>
          <w:p w:rsidR="00890781" w:rsidRDefault="00890781">
            <w:pPr>
              <w:pStyle w:val="ConsPlusNormal"/>
            </w:pPr>
            <w:r>
              <w:t>6</w:t>
            </w:r>
          </w:p>
        </w:tc>
        <w:tc>
          <w:tcPr>
            <w:tcW w:w="8504" w:type="dxa"/>
          </w:tcPr>
          <w:p w:rsidR="00890781" w:rsidRDefault="00890781">
            <w:pPr>
              <w:pStyle w:val="ConsPlusNormal"/>
            </w:pPr>
            <w:r>
              <w:t>группы, функционирующие в режиме кратковременного пребывания (до 5 часов в день), для детей от 3 до 7 лет</w:t>
            </w:r>
          </w:p>
        </w:tc>
      </w:tr>
      <w:tr w:rsidR="00890781">
        <w:tc>
          <w:tcPr>
            <w:tcW w:w="534" w:type="dxa"/>
          </w:tcPr>
          <w:p w:rsidR="00890781" w:rsidRDefault="00890781">
            <w:pPr>
              <w:pStyle w:val="ConsPlusNormal"/>
            </w:pPr>
            <w:r>
              <w:t>7</w:t>
            </w:r>
          </w:p>
        </w:tc>
        <w:tc>
          <w:tcPr>
            <w:tcW w:w="8504" w:type="dxa"/>
          </w:tcPr>
          <w:p w:rsidR="00890781" w:rsidRDefault="00890781">
            <w:pPr>
              <w:pStyle w:val="ConsPlusNormal"/>
            </w:pPr>
            <w:r>
              <w:t>группы, функционирующие в режиме сокращенного дня (8 - 10-часового пребывания), для детей от 3 до 7 лет</w:t>
            </w:r>
          </w:p>
        </w:tc>
      </w:tr>
      <w:tr w:rsidR="00890781">
        <w:tc>
          <w:tcPr>
            <w:tcW w:w="534" w:type="dxa"/>
          </w:tcPr>
          <w:p w:rsidR="00890781" w:rsidRDefault="00890781">
            <w:pPr>
              <w:pStyle w:val="ConsPlusNormal"/>
            </w:pPr>
            <w:r>
              <w:t>8</w:t>
            </w:r>
          </w:p>
        </w:tc>
        <w:tc>
          <w:tcPr>
            <w:tcW w:w="8504" w:type="dxa"/>
          </w:tcPr>
          <w:p w:rsidR="00890781" w:rsidRDefault="00890781">
            <w:pPr>
              <w:pStyle w:val="ConsPlusNormal"/>
            </w:pPr>
            <w:r>
              <w:t>группы, функционирующие в режиме полного дня (10,5 - 12-часового пребывания), для детей от 3 до 7 лет</w:t>
            </w:r>
          </w:p>
        </w:tc>
      </w:tr>
      <w:tr w:rsidR="00890781">
        <w:tc>
          <w:tcPr>
            <w:tcW w:w="534" w:type="dxa"/>
          </w:tcPr>
          <w:p w:rsidR="00890781" w:rsidRDefault="00890781">
            <w:pPr>
              <w:pStyle w:val="ConsPlusNormal"/>
            </w:pPr>
            <w:r>
              <w:t>9</w:t>
            </w:r>
          </w:p>
        </w:tc>
        <w:tc>
          <w:tcPr>
            <w:tcW w:w="8504" w:type="dxa"/>
          </w:tcPr>
          <w:p w:rsidR="00890781" w:rsidRDefault="00890781">
            <w:pPr>
              <w:pStyle w:val="ConsPlusNormal"/>
            </w:pPr>
            <w:r>
              <w:t>группы, функционирующие в режиме продленного дня (13 - 14-часового пребывания), для детей от 3 до 7 лет</w:t>
            </w:r>
          </w:p>
        </w:tc>
      </w:tr>
      <w:tr w:rsidR="00890781">
        <w:tc>
          <w:tcPr>
            <w:tcW w:w="534" w:type="dxa"/>
          </w:tcPr>
          <w:p w:rsidR="00890781" w:rsidRDefault="00890781">
            <w:pPr>
              <w:pStyle w:val="ConsPlusNormal"/>
            </w:pPr>
            <w:r>
              <w:t>10</w:t>
            </w:r>
          </w:p>
        </w:tc>
        <w:tc>
          <w:tcPr>
            <w:tcW w:w="8504" w:type="dxa"/>
          </w:tcPr>
          <w:p w:rsidR="00890781" w:rsidRDefault="00890781">
            <w:pPr>
              <w:pStyle w:val="ConsPlusNormal"/>
            </w:pPr>
            <w:r>
              <w:t>группы, функционирующие в режиме круглосуточного пребывания, для детей от 3 до 7 лет</w:t>
            </w:r>
          </w:p>
        </w:tc>
      </w:tr>
      <w:tr w:rsidR="00890781">
        <w:tc>
          <w:tcPr>
            <w:tcW w:w="534" w:type="dxa"/>
          </w:tcPr>
          <w:p w:rsidR="00890781" w:rsidRDefault="00890781">
            <w:pPr>
              <w:pStyle w:val="ConsPlusNormal"/>
            </w:pPr>
            <w:r>
              <w:t>11</w:t>
            </w:r>
          </w:p>
        </w:tc>
        <w:tc>
          <w:tcPr>
            <w:tcW w:w="8504" w:type="dxa"/>
          </w:tcPr>
          <w:p w:rsidR="00890781" w:rsidRDefault="00890781">
            <w:pPr>
              <w:pStyle w:val="ConsPlusNormal"/>
            </w:pPr>
            <w:r>
              <w:t>разновозрастные группы, функционирующие в режиме кратковременного пребывания (до 5 часов в день)</w:t>
            </w:r>
          </w:p>
        </w:tc>
      </w:tr>
      <w:tr w:rsidR="00890781">
        <w:tc>
          <w:tcPr>
            <w:tcW w:w="534" w:type="dxa"/>
          </w:tcPr>
          <w:p w:rsidR="00890781" w:rsidRDefault="00890781">
            <w:pPr>
              <w:pStyle w:val="ConsPlusNormal"/>
            </w:pPr>
            <w:r>
              <w:t>12</w:t>
            </w:r>
          </w:p>
        </w:tc>
        <w:tc>
          <w:tcPr>
            <w:tcW w:w="8504" w:type="dxa"/>
          </w:tcPr>
          <w:p w:rsidR="00890781" w:rsidRDefault="00890781">
            <w:pPr>
              <w:pStyle w:val="ConsPlusNormal"/>
            </w:pPr>
            <w:r>
              <w:t>разновозрастные группы, функционирующие в режиме сокращенного дня (8 - 10-часового пребывания)</w:t>
            </w:r>
          </w:p>
        </w:tc>
      </w:tr>
      <w:tr w:rsidR="00890781">
        <w:tc>
          <w:tcPr>
            <w:tcW w:w="534" w:type="dxa"/>
          </w:tcPr>
          <w:p w:rsidR="00890781" w:rsidRDefault="00890781">
            <w:pPr>
              <w:pStyle w:val="ConsPlusNormal"/>
            </w:pPr>
            <w:r>
              <w:t>13</w:t>
            </w:r>
          </w:p>
        </w:tc>
        <w:tc>
          <w:tcPr>
            <w:tcW w:w="8504" w:type="dxa"/>
          </w:tcPr>
          <w:p w:rsidR="00890781" w:rsidRDefault="00890781">
            <w:pPr>
              <w:pStyle w:val="ConsPlusNormal"/>
            </w:pPr>
            <w:r>
              <w:t>разновозрастные группы, функционирующие в режиме полного дня (10,5 - 12-часового пребывания)</w:t>
            </w:r>
          </w:p>
        </w:tc>
      </w:tr>
      <w:tr w:rsidR="00890781">
        <w:tc>
          <w:tcPr>
            <w:tcW w:w="534" w:type="dxa"/>
          </w:tcPr>
          <w:p w:rsidR="00890781" w:rsidRDefault="00890781">
            <w:pPr>
              <w:pStyle w:val="ConsPlusNormal"/>
            </w:pPr>
            <w:r>
              <w:t>14</w:t>
            </w:r>
          </w:p>
        </w:tc>
        <w:tc>
          <w:tcPr>
            <w:tcW w:w="8504" w:type="dxa"/>
          </w:tcPr>
          <w:p w:rsidR="00890781" w:rsidRDefault="00890781">
            <w:pPr>
              <w:pStyle w:val="ConsPlusNormal"/>
            </w:pPr>
            <w:r>
              <w:t>разновозрастные группы, функционирующие в режиме продленного дня (13 - 14-часового пребывания)</w:t>
            </w:r>
          </w:p>
        </w:tc>
      </w:tr>
      <w:tr w:rsidR="00890781">
        <w:tc>
          <w:tcPr>
            <w:tcW w:w="534" w:type="dxa"/>
          </w:tcPr>
          <w:p w:rsidR="00890781" w:rsidRDefault="00890781">
            <w:pPr>
              <w:pStyle w:val="ConsPlusNormal"/>
            </w:pPr>
            <w:r>
              <w:t>15</w:t>
            </w:r>
          </w:p>
        </w:tc>
        <w:tc>
          <w:tcPr>
            <w:tcW w:w="8504" w:type="dxa"/>
          </w:tcPr>
          <w:p w:rsidR="00890781" w:rsidRDefault="00890781">
            <w:pPr>
              <w:pStyle w:val="ConsPlusNormal"/>
            </w:pPr>
            <w:r>
              <w:t>разновозрастные группы, функционирующие в режиме круглосуточного пребывания</w:t>
            </w:r>
          </w:p>
        </w:tc>
      </w:tr>
    </w:tbl>
    <w:p w:rsidR="00890781" w:rsidRDefault="00890781">
      <w:pPr>
        <w:pStyle w:val="ConsPlusNormal"/>
        <w:jc w:val="both"/>
      </w:pPr>
    </w:p>
    <w:p w:rsidR="00890781" w:rsidRDefault="00890781">
      <w:pPr>
        <w:pStyle w:val="ConsPlusTitle"/>
        <w:jc w:val="center"/>
        <w:outlineLvl w:val="1"/>
      </w:pPr>
      <w:bookmarkStart w:id="35" w:name="P557"/>
      <w:bookmarkEnd w:id="35"/>
      <w:r>
        <w:t>Количество часов пребывания воспитанников в группах</w:t>
      </w:r>
    </w:p>
    <w:p w:rsidR="00890781" w:rsidRDefault="00890781">
      <w:pPr>
        <w:pStyle w:val="ConsPlusTitle"/>
        <w:jc w:val="center"/>
      </w:pPr>
      <w:r>
        <w:t>с соответствующим режимом пребывания и для соответствующего</w:t>
      </w:r>
    </w:p>
    <w:p w:rsidR="00890781" w:rsidRDefault="00890781">
      <w:pPr>
        <w:pStyle w:val="ConsPlusTitle"/>
        <w:jc w:val="center"/>
      </w:pPr>
      <w:r>
        <w:t>возрастного состава (индекс b) в образовательной</w:t>
      </w:r>
    </w:p>
    <w:p w:rsidR="00890781" w:rsidRDefault="00890781">
      <w:pPr>
        <w:pStyle w:val="ConsPlusTitle"/>
        <w:jc w:val="center"/>
      </w:pPr>
      <w:r>
        <w:t>организации в день</w:t>
      </w:r>
    </w:p>
    <w:p w:rsidR="00890781" w:rsidRDefault="00890781">
      <w:pPr>
        <w:pStyle w:val="ConsPlusNormal"/>
        <w:jc w:val="both"/>
      </w:pPr>
    </w:p>
    <w:p w:rsidR="00890781" w:rsidRDefault="00890781">
      <w:pPr>
        <w:pStyle w:val="ConsPlusNormal"/>
        <w:jc w:val="right"/>
      </w:pPr>
      <w:r>
        <w:t>Таблица 4</w:t>
      </w:r>
    </w:p>
    <w:p w:rsidR="00890781" w:rsidRDefault="00890781">
      <w:pPr>
        <w:pStyle w:val="ConsPlusNormal"/>
        <w:jc w:val="both"/>
      </w:pPr>
    </w:p>
    <w:p w:rsidR="00890781" w:rsidRDefault="00890781">
      <w:pPr>
        <w:pStyle w:val="ConsPlusNormal"/>
        <w:jc w:val="right"/>
      </w:pPr>
      <w:r>
        <w:t>(час)</w:t>
      </w:r>
    </w:p>
    <w:p w:rsidR="00890781" w:rsidRDefault="008907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890781">
        <w:tc>
          <w:tcPr>
            <w:tcW w:w="4592" w:type="dxa"/>
          </w:tcPr>
          <w:p w:rsidR="00890781" w:rsidRDefault="00890781">
            <w:pPr>
              <w:pStyle w:val="ConsPlusNormal"/>
              <w:jc w:val="center"/>
            </w:pPr>
            <w:r>
              <w:t>b</w:t>
            </w:r>
          </w:p>
        </w:tc>
        <w:tc>
          <w:tcPr>
            <w:tcW w:w="4479" w:type="dxa"/>
          </w:tcPr>
          <w:p w:rsidR="00890781" w:rsidRDefault="00890781">
            <w:pPr>
              <w:pStyle w:val="ConsPlusNormal"/>
              <w:jc w:val="center"/>
            </w:pPr>
            <w:r w:rsidRPr="0069621D">
              <w:rPr>
                <w:position w:val="-11"/>
              </w:rPr>
              <w:pict>
                <v:shape id="_x0000_i1031" style="width:21pt;height:25.5pt" coordsize="" o:spt="100" adj="0,,0" path="" filled="f" stroked="f">
                  <v:stroke joinstyle="miter"/>
                  <v:imagedata r:id="rId46" o:title="base_23675_216627_32774"/>
                  <v:formulas/>
                  <v:path o:connecttype="segments"/>
                </v:shape>
              </w:pict>
            </w:r>
          </w:p>
        </w:tc>
      </w:tr>
      <w:tr w:rsidR="00890781">
        <w:tc>
          <w:tcPr>
            <w:tcW w:w="4592" w:type="dxa"/>
          </w:tcPr>
          <w:p w:rsidR="00890781" w:rsidRDefault="00890781">
            <w:pPr>
              <w:pStyle w:val="ConsPlusNormal"/>
              <w:jc w:val="center"/>
            </w:pPr>
            <w:r>
              <w:t>1, 6, 11</w:t>
            </w:r>
          </w:p>
        </w:tc>
        <w:tc>
          <w:tcPr>
            <w:tcW w:w="4479" w:type="dxa"/>
          </w:tcPr>
          <w:p w:rsidR="00890781" w:rsidRDefault="00890781">
            <w:pPr>
              <w:pStyle w:val="ConsPlusNormal"/>
              <w:jc w:val="center"/>
            </w:pPr>
            <w:r>
              <w:t>4</w:t>
            </w:r>
          </w:p>
        </w:tc>
      </w:tr>
      <w:tr w:rsidR="00890781">
        <w:tc>
          <w:tcPr>
            <w:tcW w:w="4592" w:type="dxa"/>
          </w:tcPr>
          <w:p w:rsidR="00890781" w:rsidRDefault="00890781">
            <w:pPr>
              <w:pStyle w:val="ConsPlusNormal"/>
              <w:jc w:val="center"/>
            </w:pPr>
            <w:r>
              <w:lastRenderedPageBreak/>
              <w:t>2, 7, 12</w:t>
            </w:r>
          </w:p>
        </w:tc>
        <w:tc>
          <w:tcPr>
            <w:tcW w:w="4479" w:type="dxa"/>
          </w:tcPr>
          <w:p w:rsidR="00890781" w:rsidRDefault="00890781">
            <w:pPr>
              <w:pStyle w:val="ConsPlusNormal"/>
              <w:jc w:val="center"/>
            </w:pPr>
            <w:r>
              <w:t>9</w:t>
            </w:r>
          </w:p>
        </w:tc>
      </w:tr>
      <w:tr w:rsidR="00890781">
        <w:tc>
          <w:tcPr>
            <w:tcW w:w="4592" w:type="dxa"/>
          </w:tcPr>
          <w:p w:rsidR="00890781" w:rsidRDefault="00890781">
            <w:pPr>
              <w:pStyle w:val="ConsPlusNormal"/>
              <w:jc w:val="center"/>
            </w:pPr>
            <w:r>
              <w:t>3, 8, 13</w:t>
            </w:r>
          </w:p>
        </w:tc>
        <w:tc>
          <w:tcPr>
            <w:tcW w:w="4479" w:type="dxa"/>
          </w:tcPr>
          <w:p w:rsidR="00890781" w:rsidRDefault="00890781">
            <w:pPr>
              <w:pStyle w:val="ConsPlusNormal"/>
              <w:jc w:val="center"/>
            </w:pPr>
            <w:r>
              <w:t>11,25</w:t>
            </w:r>
          </w:p>
        </w:tc>
      </w:tr>
      <w:tr w:rsidR="00890781">
        <w:tc>
          <w:tcPr>
            <w:tcW w:w="4592" w:type="dxa"/>
          </w:tcPr>
          <w:p w:rsidR="00890781" w:rsidRDefault="00890781">
            <w:pPr>
              <w:pStyle w:val="ConsPlusNormal"/>
              <w:jc w:val="center"/>
            </w:pPr>
            <w:r>
              <w:t>4, 9, 14</w:t>
            </w:r>
          </w:p>
        </w:tc>
        <w:tc>
          <w:tcPr>
            <w:tcW w:w="4479" w:type="dxa"/>
          </w:tcPr>
          <w:p w:rsidR="00890781" w:rsidRDefault="00890781">
            <w:pPr>
              <w:pStyle w:val="ConsPlusNormal"/>
              <w:jc w:val="center"/>
            </w:pPr>
            <w:r>
              <w:t>13</w:t>
            </w:r>
          </w:p>
        </w:tc>
      </w:tr>
      <w:tr w:rsidR="00890781">
        <w:tc>
          <w:tcPr>
            <w:tcW w:w="4592" w:type="dxa"/>
          </w:tcPr>
          <w:p w:rsidR="00890781" w:rsidRDefault="00890781">
            <w:pPr>
              <w:pStyle w:val="ConsPlusNormal"/>
              <w:jc w:val="center"/>
            </w:pPr>
            <w:r>
              <w:t>5, 10, 15</w:t>
            </w:r>
          </w:p>
        </w:tc>
        <w:tc>
          <w:tcPr>
            <w:tcW w:w="4479" w:type="dxa"/>
          </w:tcPr>
          <w:p w:rsidR="00890781" w:rsidRDefault="00890781">
            <w:pPr>
              <w:pStyle w:val="ConsPlusNormal"/>
              <w:jc w:val="center"/>
            </w:pPr>
            <w:r>
              <w:t>24</w:t>
            </w:r>
          </w:p>
        </w:tc>
      </w:tr>
    </w:tbl>
    <w:p w:rsidR="00890781" w:rsidRDefault="00890781">
      <w:pPr>
        <w:pStyle w:val="ConsPlusNormal"/>
        <w:jc w:val="both"/>
      </w:pPr>
    </w:p>
    <w:p w:rsidR="00890781" w:rsidRDefault="00890781">
      <w:pPr>
        <w:pStyle w:val="ConsPlusTitle"/>
        <w:jc w:val="center"/>
        <w:outlineLvl w:val="1"/>
      </w:pPr>
      <w:bookmarkStart w:id="36" w:name="P578"/>
      <w:bookmarkEnd w:id="36"/>
      <w:r>
        <w:t>Норма часов педагогической работы воспитателей в группах</w:t>
      </w:r>
    </w:p>
    <w:p w:rsidR="00890781" w:rsidRDefault="00890781">
      <w:pPr>
        <w:pStyle w:val="ConsPlusTitle"/>
        <w:jc w:val="center"/>
      </w:pPr>
      <w:r>
        <w:t>k-й направленности в образовательной организации</w:t>
      </w:r>
    </w:p>
    <w:p w:rsidR="00890781" w:rsidRDefault="00890781">
      <w:pPr>
        <w:pStyle w:val="ConsPlusTitle"/>
        <w:jc w:val="center"/>
      </w:pPr>
      <w:r>
        <w:t>за ставку в неделю</w:t>
      </w:r>
    </w:p>
    <w:p w:rsidR="00890781" w:rsidRDefault="00890781">
      <w:pPr>
        <w:pStyle w:val="ConsPlusNormal"/>
        <w:jc w:val="both"/>
      </w:pPr>
    </w:p>
    <w:p w:rsidR="00890781" w:rsidRDefault="00890781">
      <w:pPr>
        <w:pStyle w:val="ConsPlusNormal"/>
        <w:jc w:val="right"/>
      </w:pPr>
      <w:r>
        <w:t>Таблица 5</w:t>
      </w:r>
    </w:p>
    <w:p w:rsidR="00890781" w:rsidRDefault="00890781">
      <w:pPr>
        <w:pStyle w:val="ConsPlusNormal"/>
        <w:jc w:val="both"/>
      </w:pPr>
    </w:p>
    <w:p w:rsidR="00890781" w:rsidRDefault="00890781">
      <w:pPr>
        <w:pStyle w:val="ConsPlusNormal"/>
        <w:jc w:val="right"/>
      </w:pPr>
      <w:r>
        <w:t>(час)</w:t>
      </w:r>
    </w:p>
    <w:p w:rsidR="00890781" w:rsidRDefault="008907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890781">
        <w:tc>
          <w:tcPr>
            <w:tcW w:w="4592" w:type="dxa"/>
          </w:tcPr>
          <w:p w:rsidR="00890781" w:rsidRDefault="00890781">
            <w:pPr>
              <w:pStyle w:val="ConsPlusNormal"/>
              <w:jc w:val="center"/>
            </w:pPr>
            <w:r>
              <w:t>k</w:t>
            </w:r>
          </w:p>
        </w:tc>
        <w:tc>
          <w:tcPr>
            <w:tcW w:w="4479" w:type="dxa"/>
          </w:tcPr>
          <w:p w:rsidR="00890781" w:rsidRDefault="00890781">
            <w:pPr>
              <w:pStyle w:val="ConsPlusNormal"/>
              <w:jc w:val="center"/>
            </w:pPr>
            <w:r w:rsidRPr="0069621D">
              <w:rPr>
                <w:position w:val="-7"/>
              </w:rPr>
              <w:pict>
                <v:shape id="_x0000_i1032" style="width:21.75pt;height:21pt" coordsize="" o:spt="100" adj="0,,0" path="" filled="f" stroked="f">
                  <v:stroke joinstyle="miter"/>
                  <v:imagedata r:id="rId47" o:title="base_23675_216627_32775"/>
                  <v:formulas/>
                  <v:path o:connecttype="segments"/>
                </v:shape>
              </w:pict>
            </w:r>
          </w:p>
        </w:tc>
      </w:tr>
      <w:tr w:rsidR="00890781">
        <w:tc>
          <w:tcPr>
            <w:tcW w:w="4592" w:type="dxa"/>
          </w:tcPr>
          <w:p w:rsidR="00890781" w:rsidRDefault="00890781">
            <w:pPr>
              <w:pStyle w:val="ConsPlusNormal"/>
              <w:jc w:val="center"/>
            </w:pPr>
            <w:r>
              <w:t>1, 3, 4, 5, 7, 8, 13</w:t>
            </w:r>
          </w:p>
        </w:tc>
        <w:tc>
          <w:tcPr>
            <w:tcW w:w="4479" w:type="dxa"/>
          </w:tcPr>
          <w:p w:rsidR="00890781" w:rsidRDefault="00890781">
            <w:pPr>
              <w:pStyle w:val="ConsPlusNormal"/>
              <w:jc w:val="center"/>
            </w:pPr>
            <w:r>
              <w:t>36</w:t>
            </w:r>
          </w:p>
        </w:tc>
      </w:tr>
      <w:tr w:rsidR="00890781">
        <w:tc>
          <w:tcPr>
            <w:tcW w:w="4592" w:type="dxa"/>
          </w:tcPr>
          <w:p w:rsidR="00890781" w:rsidRDefault="00890781">
            <w:pPr>
              <w:pStyle w:val="ConsPlusNormal"/>
              <w:jc w:val="center"/>
            </w:pPr>
            <w:r>
              <w:t>2, 6</w:t>
            </w:r>
          </w:p>
        </w:tc>
        <w:tc>
          <w:tcPr>
            <w:tcW w:w="4479" w:type="dxa"/>
          </w:tcPr>
          <w:p w:rsidR="00890781" w:rsidRDefault="00890781">
            <w:pPr>
              <w:pStyle w:val="ConsPlusNormal"/>
              <w:jc w:val="center"/>
            </w:pPr>
            <w:r>
              <w:t>25</w:t>
            </w:r>
          </w:p>
        </w:tc>
      </w:tr>
    </w:tbl>
    <w:p w:rsidR="00890781" w:rsidRDefault="00890781">
      <w:pPr>
        <w:pStyle w:val="ConsPlusNormal"/>
        <w:jc w:val="both"/>
      </w:pPr>
    </w:p>
    <w:p w:rsidR="00890781" w:rsidRDefault="00890781">
      <w:pPr>
        <w:pStyle w:val="ConsPlusTitle"/>
        <w:jc w:val="center"/>
        <w:outlineLvl w:val="1"/>
      </w:pPr>
      <w:bookmarkStart w:id="37" w:name="P592"/>
      <w:bookmarkEnd w:id="37"/>
      <w:r>
        <w:t>Коэффициент, формирующий объем выплат компенсационного</w:t>
      </w:r>
    </w:p>
    <w:p w:rsidR="00890781" w:rsidRDefault="00890781">
      <w:pPr>
        <w:pStyle w:val="ConsPlusTitle"/>
        <w:jc w:val="center"/>
      </w:pPr>
      <w:r>
        <w:t>и стимулирующего характера воспитателям в группах</w:t>
      </w:r>
    </w:p>
    <w:p w:rsidR="00890781" w:rsidRDefault="00890781">
      <w:pPr>
        <w:pStyle w:val="ConsPlusTitle"/>
        <w:jc w:val="center"/>
      </w:pPr>
      <w:r>
        <w:t>k-й направленности в образовательной организации</w:t>
      </w:r>
    </w:p>
    <w:p w:rsidR="00890781" w:rsidRDefault="00890781">
      <w:pPr>
        <w:pStyle w:val="ConsPlusNormal"/>
        <w:jc w:val="center"/>
      </w:pPr>
      <w:r>
        <w:t xml:space="preserve">(в ред. </w:t>
      </w:r>
      <w:hyperlink r:id="rId48" w:history="1">
        <w:r>
          <w:rPr>
            <w:color w:val="0000FF"/>
          </w:rPr>
          <w:t>Постановления</w:t>
        </w:r>
      </w:hyperlink>
      <w:r>
        <w:t xml:space="preserve"> Правительства Красноярского края</w:t>
      </w:r>
    </w:p>
    <w:p w:rsidR="00890781" w:rsidRDefault="00890781">
      <w:pPr>
        <w:pStyle w:val="ConsPlusNormal"/>
        <w:jc w:val="center"/>
      </w:pPr>
      <w:r>
        <w:t>от 07.02.2018 N 40-п)</w:t>
      </w:r>
    </w:p>
    <w:p w:rsidR="00890781" w:rsidRDefault="00890781">
      <w:pPr>
        <w:pStyle w:val="ConsPlusNormal"/>
        <w:jc w:val="center"/>
      </w:pPr>
    </w:p>
    <w:p w:rsidR="00890781" w:rsidRDefault="00890781">
      <w:pPr>
        <w:pStyle w:val="ConsPlusNormal"/>
        <w:jc w:val="right"/>
      </w:pPr>
      <w:r>
        <w:t>Таблица 6</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041"/>
        <w:gridCol w:w="2041"/>
        <w:gridCol w:w="2041"/>
        <w:gridCol w:w="2041"/>
      </w:tblGrid>
      <w:tr w:rsidR="00890781">
        <w:tc>
          <w:tcPr>
            <w:tcW w:w="907" w:type="dxa"/>
          </w:tcPr>
          <w:p w:rsidR="00890781" w:rsidRDefault="00890781">
            <w:pPr>
              <w:pStyle w:val="ConsPlusNormal"/>
              <w:jc w:val="center"/>
            </w:pPr>
            <w:r>
              <w:t>k</w:t>
            </w:r>
          </w:p>
        </w:tc>
        <w:tc>
          <w:tcPr>
            <w:tcW w:w="2041" w:type="dxa"/>
          </w:tcPr>
          <w:p w:rsidR="00890781" w:rsidRDefault="00890781">
            <w:pPr>
              <w:pStyle w:val="ConsPlusNormal"/>
              <w:jc w:val="center"/>
            </w:pPr>
            <w:r>
              <w:t>В образовательных организациях, расположенных в городских населенных пунктах (за исключением закрытых административно-территориальных образований)</w:t>
            </w:r>
          </w:p>
        </w:tc>
        <w:tc>
          <w:tcPr>
            <w:tcW w:w="2041" w:type="dxa"/>
          </w:tcPr>
          <w:p w:rsidR="00890781" w:rsidRDefault="00890781">
            <w:pPr>
              <w:pStyle w:val="ConsPlusNormal"/>
              <w:jc w:val="center"/>
            </w:pPr>
            <w:r>
              <w:t>В образовательных организациях, расположенных в сельских населенных пунктах (за исключением закрытых административно-территориальных образований)</w:t>
            </w:r>
          </w:p>
        </w:tc>
        <w:tc>
          <w:tcPr>
            <w:tcW w:w="2041" w:type="dxa"/>
          </w:tcPr>
          <w:p w:rsidR="00890781" w:rsidRDefault="00890781">
            <w:pPr>
              <w:pStyle w:val="ConsPlusNormal"/>
              <w:jc w:val="center"/>
            </w:pPr>
            <w:r>
              <w:t>В образовательных организациях, расположенных в городских населенных пунктах в закрытых административно-территориальных образованиях</w:t>
            </w:r>
          </w:p>
        </w:tc>
        <w:tc>
          <w:tcPr>
            <w:tcW w:w="2041" w:type="dxa"/>
          </w:tcPr>
          <w:p w:rsidR="00890781" w:rsidRDefault="00890781">
            <w:pPr>
              <w:pStyle w:val="ConsPlusNormal"/>
              <w:jc w:val="center"/>
            </w:pPr>
            <w:r>
              <w:t>В образовательных организациях, расположенных в сельских населенных пунктах в закрытых административно-территориальных образованиях</w:t>
            </w:r>
          </w:p>
        </w:tc>
      </w:tr>
      <w:tr w:rsidR="00890781">
        <w:tc>
          <w:tcPr>
            <w:tcW w:w="907" w:type="dxa"/>
          </w:tcPr>
          <w:p w:rsidR="00890781" w:rsidRDefault="00890781">
            <w:pPr>
              <w:pStyle w:val="ConsPlusNormal"/>
              <w:jc w:val="center"/>
            </w:pPr>
            <w:r>
              <w:lastRenderedPageBreak/>
              <w:t>1, 3, 5, 7, 13</w:t>
            </w:r>
          </w:p>
        </w:tc>
        <w:tc>
          <w:tcPr>
            <w:tcW w:w="2041" w:type="dxa"/>
          </w:tcPr>
          <w:p w:rsidR="00890781" w:rsidRDefault="00890781">
            <w:pPr>
              <w:pStyle w:val="ConsPlusNormal"/>
              <w:jc w:val="center"/>
            </w:pPr>
            <w:r>
              <w:t>1,818</w:t>
            </w:r>
          </w:p>
        </w:tc>
        <w:tc>
          <w:tcPr>
            <w:tcW w:w="2041" w:type="dxa"/>
          </w:tcPr>
          <w:p w:rsidR="00890781" w:rsidRDefault="00890781">
            <w:pPr>
              <w:pStyle w:val="ConsPlusNormal"/>
              <w:jc w:val="center"/>
            </w:pPr>
            <w:r>
              <w:t>2,105</w:t>
            </w:r>
          </w:p>
        </w:tc>
        <w:tc>
          <w:tcPr>
            <w:tcW w:w="2041" w:type="dxa"/>
          </w:tcPr>
          <w:p w:rsidR="00890781" w:rsidRDefault="00890781">
            <w:pPr>
              <w:pStyle w:val="ConsPlusNormal"/>
              <w:jc w:val="center"/>
            </w:pPr>
            <w:r>
              <w:t>2,564</w:t>
            </w:r>
          </w:p>
        </w:tc>
        <w:tc>
          <w:tcPr>
            <w:tcW w:w="2041" w:type="dxa"/>
          </w:tcPr>
          <w:p w:rsidR="00890781" w:rsidRDefault="00890781">
            <w:pPr>
              <w:pStyle w:val="ConsPlusNormal"/>
              <w:jc w:val="center"/>
            </w:pPr>
            <w:r>
              <w:t>2,867</w:t>
            </w:r>
          </w:p>
        </w:tc>
      </w:tr>
      <w:tr w:rsidR="00890781">
        <w:tc>
          <w:tcPr>
            <w:tcW w:w="907" w:type="dxa"/>
          </w:tcPr>
          <w:p w:rsidR="00890781" w:rsidRDefault="00890781">
            <w:pPr>
              <w:pStyle w:val="ConsPlusNormal"/>
              <w:jc w:val="center"/>
            </w:pPr>
            <w:r>
              <w:t>2, 4, 6, 8</w:t>
            </w:r>
          </w:p>
        </w:tc>
        <w:tc>
          <w:tcPr>
            <w:tcW w:w="2041" w:type="dxa"/>
          </w:tcPr>
          <w:p w:rsidR="00890781" w:rsidRDefault="00890781">
            <w:pPr>
              <w:pStyle w:val="ConsPlusNormal"/>
              <w:jc w:val="center"/>
            </w:pPr>
            <w:r>
              <w:t>2,182</w:t>
            </w:r>
          </w:p>
        </w:tc>
        <w:tc>
          <w:tcPr>
            <w:tcW w:w="2041" w:type="dxa"/>
          </w:tcPr>
          <w:p w:rsidR="00890781" w:rsidRDefault="00890781">
            <w:pPr>
              <w:pStyle w:val="ConsPlusNormal"/>
              <w:jc w:val="center"/>
            </w:pPr>
            <w:r>
              <w:t>2,525</w:t>
            </w:r>
          </w:p>
        </w:tc>
        <w:tc>
          <w:tcPr>
            <w:tcW w:w="2041" w:type="dxa"/>
          </w:tcPr>
          <w:p w:rsidR="00890781" w:rsidRDefault="00890781">
            <w:pPr>
              <w:pStyle w:val="ConsPlusNormal"/>
              <w:jc w:val="center"/>
            </w:pPr>
            <w:r>
              <w:t>3,076</w:t>
            </w:r>
          </w:p>
        </w:tc>
        <w:tc>
          <w:tcPr>
            <w:tcW w:w="2041" w:type="dxa"/>
          </w:tcPr>
          <w:p w:rsidR="00890781" w:rsidRDefault="00890781">
            <w:pPr>
              <w:pStyle w:val="ConsPlusNormal"/>
              <w:jc w:val="center"/>
            </w:pPr>
            <w:r>
              <w:t>3,440</w:t>
            </w:r>
          </w:p>
        </w:tc>
      </w:tr>
    </w:tbl>
    <w:p w:rsidR="00890781" w:rsidRDefault="00890781">
      <w:pPr>
        <w:pStyle w:val="ConsPlusNormal"/>
        <w:jc w:val="both"/>
      </w:pPr>
    </w:p>
    <w:p w:rsidR="00890781" w:rsidRDefault="00890781">
      <w:pPr>
        <w:pStyle w:val="ConsPlusTitle"/>
        <w:jc w:val="center"/>
        <w:outlineLvl w:val="1"/>
      </w:pPr>
      <w:bookmarkStart w:id="38" w:name="P616"/>
      <w:bookmarkEnd w:id="38"/>
      <w:r>
        <w:t>Наполняемость групп воспитанников с соответствующим режимом</w:t>
      </w:r>
    </w:p>
    <w:p w:rsidR="00890781" w:rsidRDefault="00890781">
      <w:pPr>
        <w:pStyle w:val="ConsPlusTitle"/>
        <w:jc w:val="center"/>
      </w:pPr>
      <w:r>
        <w:t>пребывания и для соответствующего возрастного состава</w:t>
      </w:r>
    </w:p>
    <w:p w:rsidR="00890781" w:rsidRDefault="00890781">
      <w:pPr>
        <w:pStyle w:val="ConsPlusTitle"/>
        <w:jc w:val="center"/>
      </w:pPr>
      <w:r>
        <w:t>воспитанников (индекс b), k-й направленности групп</w:t>
      </w:r>
    </w:p>
    <w:p w:rsidR="00890781" w:rsidRDefault="00890781">
      <w:pPr>
        <w:pStyle w:val="ConsPlusTitle"/>
        <w:jc w:val="center"/>
      </w:pPr>
      <w:r>
        <w:t>в образовательной организации</w:t>
      </w:r>
    </w:p>
    <w:p w:rsidR="00890781" w:rsidRDefault="00890781">
      <w:pPr>
        <w:pStyle w:val="ConsPlusNormal"/>
        <w:jc w:val="both"/>
      </w:pPr>
    </w:p>
    <w:p w:rsidR="00890781" w:rsidRDefault="00890781">
      <w:pPr>
        <w:pStyle w:val="ConsPlusNormal"/>
        <w:jc w:val="right"/>
      </w:pPr>
      <w:r>
        <w:t>Таблица 7</w:t>
      </w:r>
    </w:p>
    <w:p w:rsidR="00890781" w:rsidRDefault="00890781">
      <w:pPr>
        <w:pStyle w:val="ConsPlusNormal"/>
        <w:jc w:val="both"/>
      </w:pPr>
    </w:p>
    <w:p w:rsidR="00890781" w:rsidRDefault="00890781">
      <w:pPr>
        <w:pStyle w:val="ConsPlusNormal"/>
        <w:jc w:val="right"/>
      </w:pPr>
      <w:r>
        <w:t>(чел.)</w:t>
      </w:r>
    </w:p>
    <w:p w:rsidR="00890781" w:rsidRDefault="008907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458"/>
        <w:gridCol w:w="3118"/>
      </w:tblGrid>
      <w:tr w:rsidR="00890781">
        <w:tc>
          <w:tcPr>
            <w:tcW w:w="2494" w:type="dxa"/>
          </w:tcPr>
          <w:p w:rsidR="00890781" w:rsidRDefault="00890781">
            <w:pPr>
              <w:pStyle w:val="ConsPlusNormal"/>
              <w:jc w:val="center"/>
            </w:pPr>
            <w:r>
              <w:t>k</w:t>
            </w:r>
          </w:p>
        </w:tc>
        <w:tc>
          <w:tcPr>
            <w:tcW w:w="3458" w:type="dxa"/>
          </w:tcPr>
          <w:p w:rsidR="00890781" w:rsidRDefault="00890781">
            <w:pPr>
              <w:pStyle w:val="ConsPlusNormal"/>
              <w:jc w:val="center"/>
            </w:pPr>
            <w:r>
              <w:t>b</w:t>
            </w:r>
          </w:p>
        </w:tc>
        <w:tc>
          <w:tcPr>
            <w:tcW w:w="3118" w:type="dxa"/>
          </w:tcPr>
          <w:p w:rsidR="00890781" w:rsidRDefault="00890781">
            <w:pPr>
              <w:pStyle w:val="ConsPlusNormal"/>
              <w:jc w:val="center"/>
            </w:pPr>
            <w:r w:rsidRPr="0069621D">
              <w:rPr>
                <w:position w:val="-12"/>
              </w:rPr>
              <w:pict>
                <v:shape id="_x0000_i1033" style="width:28.5pt;height:26.25pt" coordsize="" o:spt="100" adj="0,,0" path="" filled="f" stroked="f">
                  <v:stroke joinstyle="miter"/>
                  <v:imagedata r:id="rId49" o:title="base_23675_216627_32776"/>
                  <v:formulas/>
                  <v:path o:connecttype="segments"/>
                </v:shape>
              </w:pict>
            </w:r>
          </w:p>
        </w:tc>
      </w:tr>
      <w:tr w:rsidR="00890781">
        <w:tc>
          <w:tcPr>
            <w:tcW w:w="2494" w:type="dxa"/>
            <w:vMerge w:val="restart"/>
          </w:tcPr>
          <w:p w:rsidR="00890781" w:rsidRDefault="00890781">
            <w:pPr>
              <w:pStyle w:val="ConsPlusNormal"/>
              <w:jc w:val="center"/>
            </w:pPr>
            <w:r>
              <w:t>1, 5, 9, 13</w:t>
            </w:r>
          </w:p>
        </w:tc>
        <w:tc>
          <w:tcPr>
            <w:tcW w:w="3458" w:type="dxa"/>
          </w:tcPr>
          <w:p w:rsidR="00890781" w:rsidRDefault="00890781">
            <w:pPr>
              <w:pStyle w:val="ConsPlusNormal"/>
              <w:jc w:val="center"/>
            </w:pPr>
            <w:r>
              <w:t>1, 2, 3, 4, 5</w:t>
            </w:r>
          </w:p>
        </w:tc>
        <w:tc>
          <w:tcPr>
            <w:tcW w:w="3118" w:type="dxa"/>
          </w:tcPr>
          <w:p w:rsidR="00890781" w:rsidRDefault="00890781">
            <w:pPr>
              <w:pStyle w:val="ConsPlusNormal"/>
              <w:jc w:val="center"/>
            </w:pPr>
            <w:r>
              <w:t>15</w:t>
            </w:r>
          </w:p>
        </w:tc>
      </w:tr>
      <w:tr w:rsidR="00890781">
        <w:tc>
          <w:tcPr>
            <w:tcW w:w="2494" w:type="dxa"/>
            <w:vMerge/>
          </w:tcPr>
          <w:p w:rsidR="00890781" w:rsidRDefault="00890781"/>
        </w:tc>
        <w:tc>
          <w:tcPr>
            <w:tcW w:w="3458" w:type="dxa"/>
          </w:tcPr>
          <w:p w:rsidR="00890781" w:rsidRDefault="00890781">
            <w:pPr>
              <w:pStyle w:val="ConsPlusNormal"/>
              <w:jc w:val="center"/>
            </w:pPr>
            <w:r>
              <w:t>6, 7, 8, 9, 10</w:t>
            </w:r>
          </w:p>
        </w:tc>
        <w:tc>
          <w:tcPr>
            <w:tcW w:w="3118" w:type="dxa"/>
          </w:tcPr>
          <w:p w:rsidR="00890781" w:rsidRDefault="00890781">
            <w:pPr>
              <w:pStyle w:val="ConsPlusNormal"/>
              <w:jc w:val="center"/>
            </w:pPr>
            <w:r>
              <w:t>20</w:t>
            </w:r>
          </w:p>
        </w:tc>
      </w:tr>
      <w:tr w:rsidR="00890781">
        <w:tc>
          <w:tcPr>
            <w:tcW w:w="2494" w:type="dxa"/>
            <w:vMerge/>
          </w:tcPr>
          <w:p w:rsidR="00890781" w:rsidRDefault="00890781"/>
        </w:tc>
        <w:tc>
          <w:tcPr>
            <w:tcW w:w="3458" w:type="dxa"/>
          </w:tcPr>
          <w:p w:rsidR="00890781" w:rsidRDefault="00890781">
            <w:pPr>
              <w:pStyle w:val="ConsPlusNormal"/>
              <w:jc w:val="center"/>
            </w:pPr>
            <w:r>
              <w:t>11, 12, 13, 14, 15</w:t>
            </w:r>
          </w:p>
        </w:tc>
        <w:tc>
          <w:tcPr>
            <w:tcW w:w="3118" w:type="dxa"/>
          </w:tcPr>
          <w:p w:rsidR="00890781" w:rsidRDefault="00890781">
            <w:pPr>
              <w:pStyle w:val="ConsPlusNormal"/>
              <w:jc w:val="center"/>
            </w:pPr>
            <w:r>
              <w:t>10</w:t>
            </w:r>
          </w:p>
        </w:tc>
      </w:tr>
      <w:tr w:rsidR="00890781">
        <w:tc>
          <w:tcPr>
            <w:tcW w:w="2494" w:type="dxa"/>
            <w:vMerge w:val="restart"/>
          </w:tcPr>
          <w:p w:rsidR="00890781" w:rsidRDefault="00890781">
            <w:pPr>
              <w:pStyle w:val="ConsPlusNormal"/>
              <w:jc w:val="center"/>
            </w:pPr>
            <w:r>
              <w:t>3, 7, 11</w:t>
            </w:r>
          </w:p>
        </w:tc>
        <w:tc>
          <w:tcPr>
            <w:tcW w:w="3458" w:type="dxa"/>
          </w:tcPr>
          <w:p w:rsidR="00890781" w:rsidRDefault="00890781">
            <w:pPr>
              <w:pStyle w:val="ConsPlusNormal"/>
              <w:jc w:val="center"/>
            </w:pPr>
            <w:r>
              <w:t>1, 2, 3, 4, 5</w:t>
            </w:r>
          </w:p>
        </w:tc>
        <w:tc>
          <w:tcPr>
            <w:tcW w:w="3118" w:type="dxa"/>
          </w:tcPr>
          <w:p w:rsidR="00890781" w:rsidRDefault="00890781">
            <w:pPr>
              <w:pStyle w:val="ConsPlusNormal"/>
              <w:jc w:val="center"/>
            </w:pPr>
            <w:r>
              <w:t>10</w:t>
            </w:r>
          </w:p>
        </w:tc>
      </w:tr>
      <w:tr w:rsidR="00890781">
        <w:tc>
          <w:tcPr>
            <w:tcW w:w="2494" w:type="dxa"/>
            <w:vMerge/>
          </w:tcPr>
          <w:p w:rsidR="00890781" w:rsidRDefault="00890781"/>
        </w:tc>
        <w:tc>
          <w:tcPr>
            <w:tcW w:w="3458" w:type="dxa"/>
          </w:tcPr>
          <w:p w:rsidR="00890781" w:rsidRDefault="00890781">
            <w:pPr>
              <w:pStyle w:val="ConsPlusNormal"/>
              <w:jc w:val="center"/>
            </w:pPr>
            <w:r>
              <w:t>6, 7, 8, 9, 10</w:t>
            </w:r>
          </w:p>
        </w:tc>
        <w:tc>
          <w:tcPr>
            <w:tcW w:w="3118" w:type="dxa"/>
          </w:tcPr>
          <w:p w:rsidR="00890781" w:rsidRDefault="00890781">
            <w:pPr>
              <w:pStyle w:val="ConsPlusNormal"/>
              <w:jc w:val="center"/>
            </w:pPr>
            <w:r>
              <w:t>15</w:t>
            </w:r>
          </w:p>
        </w:tc>
      </w:tr>
    </w:tbl>
    <w:p w:rsidR="00890781" w:rsidRDefault="008907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0781">
        <w:trPr>
          <w:jc w:val="center"/>
        </w:trPr>
        <w:tc>
          <w:tcPr>
            <w:tcW w:w="9294" w:type="dxa"/>
            <w:tcBorders>
              <w:top w:val="nil"/>
              <w:left w:val="single" w:sz="24" w:space="0" w:color="CED3F1"/>
              <w:bottom w:val="nil"/>
              <w:right w:val="single" w:sz="24" w:space="0" w:color="F4F3F8"/>
            </w:tcBorders>
            <w:shd w:val="clear" w:color="auto" w:fill="F4F3F8"/>
          </w:tcPr>
          <w:p w:rsidR="00890781" w:rsidRDefault="00890781">
            <w:pPr>
              <w:pStyle w:val="ConsPlusNormal"/>
              <w:jc w:val="both"/>
            </w:pPr>
            <w:r>
              <w:rPr>
                <w:color w:val="392C69"/>
              </w:rPr>
              <w:t>КонсультантПлюс: примечание.</w:t>
            </w:r>
          </w:p>
          <w:p w:rsidR="00890781" w:rsidRDefault="00890781">
            <w:pPr>
              <w:pStyle w:val="ConsPlusNormal"/>
              <w:jc w:val="both"/>
            </w:pPr>
            <w:r>
              <w:rPr>
                <w:color w:val="392C69"/>
              </w:rPr>
              <w:t>Нумерация таблиц дана в соответствии с официальным текстом документа.</w:t>
            </w:r>
          </w:p>
        </w:tc>
      </w:tr>
    </w:tbl>
    <w:p w:rsidR="00890781" w:rsidRDefault="00890781">
      <w:pPr>
        <w:pStyle w:val="ConsPlusTitle"/>
        <w:spacing w:before="360"/>
        <w:jc w:val="center"/>
        <w:outlineLvl w:val="1"/>
      </w:pPr>
      <w:bookmarkStart w:id="39" w:name="P642"/>
      <w:bookmarkEnd w:id="39"/>
      <w:r>
        <w:t>Количество ставок r-х должностей педагогических работников</w:t>
      </w:r>
    </w:p>
    <w:p w:rsidR="00890781" w:rsidRDefault="00890781">
      <w:pPr>
        <w:pStyle w:val="ConsPlusTitle"/>
        <w:jc w:val="center"/>
      </w:pPr>
      <w:r>
        <w:t>(за исключением воспитателей) на одну группу воспитанников</w:t>
      </w:r>
    </w:p>
    <w:p w:rsidR="00890781" w:rsidRDefault="00890781">
      <w:pPr>
        <w:pStyle w:val="ConsPlusTitle"/>
        <w:jc w:val="center"/>
      </w:pPr>
      <w:r>
        <w:t>с соответствующим режимом пребывания и для соответствующего</w:t>
      </w:r>
    </w:p>
    <w:p w:rsidR="00890781" w:rsidRDefault="00890781">
      <w:pPr>
        <w:pStyle w:val="ConsPlusTitle"/>
        <w:jc w:val="center"/>
      </w:pPr>
      <w:r>
        <w:t>возрастного состава воспитанников (индекс b),</w:t>
      </w:r>
    </w:p>
    <w:p w:rsidR="00890781" w:rsidRDefault="00890781">
      <w:pPr>
        <w:pStyle w:val="ConsPlusTitle"/>
        <w:jc w:val="center"/>
      </w:pPr>
      <w:r>
        <w:t>k-й направленности групп в образовательной организации</w:t>
      </w:r>
    </w:p>
    <w:p w:rsidR="00890781" w:rsidRDefault="00890781">
      <w:pPr>
        <w:pStyle w:val="ConsPlusTitle"/>
        <w:jc w:val="center"/>
      </w:pPr>
      <w:r>
        <w:t>в расчете на одну группу</w:t>
      </w:r>
    </w:p>
    <w:p w:rsidR="00890781" w:rsidRDefault="00890781">
      <w:pPr>
        <w:pStyle w:val="ConsPlusNormal"/>
        <w:jc w:val="both"/>
      </w:pPr>
    </w:p>
    <w:p w:rsidR="00890781" w:rsidRDefault="00890781">
      <w:pPr>
        <w:pStyle w:val="ConsPlusNormal"/>
        <w:jc w:val="right"/>
      </w:pPr>
      <w:r>
        <w:t>Таблица 7</w:t>
      </w:r>
    </w:p>
    <w:p w:rsidR="00890781" w:rsidRDefault="00890781">
      <w:pPr>
        <w:pStyle w:val="ConsPlusNormal"/>
        <w:jc w:val="both"/>
      </w:pPr>
    </w:p>
    <w:p w:rsidR="00890781" w:rsidRDefault="00890781">
      <w:pPr>
        <w:pStyle w:val="ConsPlusNormal"/>
        <w:jc w:val="right"/>
      </w:pPr>
      <w:r>
        <w:t>(ед.)</w:t>
      </w:r>
    </w:p>
    <w:p w:rsidR="00890781" w:rsidRDefault="008907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606"/>
        <w:gridCol w:w="2268"/>
        <w:gridCol w:w="2008"/>
      </w:tblGrid>
      <w:tr w:rsidR="00890781">
        <w:tc>
          <w:tcPr>
            <w:tcW w:w="3175" w:type="dxa"/>
          </w:tcPr>
          <w:p w:rsidR="00890781" w:rsidRDefault="00890781">
            <w:pPr>
              <w:pStyle w:val="ConsPlusNormal"/>
              <w:jc w:val="center"/>
            </w:pPr>
            <w:r>
              <w:t>r</w:t>
            </w:r>
          </w:p>
        </w:tc>
        <w:tc>
          <w:tcPr>
            <w:tcW w:w="1606" w:type="dxa"/>
          </w:tcPr>
          <w:p w:rsidR="00890781" w:rsidRDefault="00890781">
            <w:pPr>
              <w:pStyle w:val="ConsPlusNormal"/>
              <w:jc w:val="center"/>
            </w:pPr>
            <w:r>
              <w:t>k</w:t>
            </w:r>
          </w:p>
        </w:tc>
        <w:tc>
          <w:tcPr>
            <w:tcW w:w="2268" w:type="dxa"/>
          </w:tcPr>
          <w:p w:rsidR="00890781" w:rsidRDefault="00890781">
            <w:pPr>
              <w:pStyle w:val="ConsPlusNormal"/>
              <w:jc w:val="center"/>
            </w:pPr>
            <w:r>
              <w:t>b</w:t>
            </w:r>
          </w:p>
        </w:tc>
        <w:tc>
          <w:tcPr>
            <w:tcW w:w="2008" w:type="dxa"/>
          </w:tcPr>
          <w:p w:rsidR="00890781" w:rsidRDefault="00890781">
            <w:pPr>
              <w:pStyle w:val="ConsPlusNormal"/>
              <w:jc w:val="center"/>
            </w:pPr>
            <w:r w:rsidRPr="0069621D">
              <w:rPr>
                <w:position w:val="-12"/>
              </w:rPr>
              <w:pict>
                <v:shape id="_x0000_i1034" style="width:25.5pt;height:26.25pt" coordsize="" o:spt="100" adj="0,,0" path="" filled="f" stroked="f">
                  <v:stroke joinstyle="miter"/>
                  <v:imagedata r:id="rId50" o:title="base_23675_216627_32777"/>
                  <v:formulas/>
                  <v:path o:connecttype="segments"/>
                </v:shape>
              </w:pict>
            </w:r>
          </w:p>
        </w:tc>
      </w:tr>
      <w:tr w:rsidR="00890781">
        <w:tc>
          <w:tcPr>
            <w:tcW w:w="3175" w:type="dxa"/>
            <w:vMerge w:val="restart"/>
          </w:tcPr>
          <w:p w:rsidR="00890781" w:rsidRDefault="00890781">
            <w:pPr>
              <w:pStyle w:val="ConsPlusNormal"/>
            </w:pPr>
            <w:r>
              <w:lastRenderedPageBreak/>
              <w:t>Музыкальный руководитель</w:t>
            </w:r>
          </w:p>
        </w:tc>
        <w:tc>
          <w:tcPr>
            <w:tcW w:w="1606" w:type="dxa"/>
            <w:vMerge w:val="restart"/>
          </w:tcPr>
          <w:p w:rsidR="00890781" w:rsidRDefault="00890781">
            <w:pPr>
              <w:pStyle w:val="ConsPlusNormal"/>
              <w:jc w:val="center"/>
            </w:pPr>
            <w:r>
              <w:t>1 - 8</w:t>
            </w:r>
          </w:p>
        </w:tc>
        <w:tc>
          <w:tcPr>
            <w:tcW w:w="2268" w:type="dxa"/>
          </w:tcPr>
          <w:p w:rsidR="00890781" w:rsidRDefault="00890781">
            <w:pPr>
              <w:pStyle w:val="ConsPlusNormal"/>
              <w:jc w:val="center"/>
            </w:pPr>
            <w:r>
              <w:t>1, 6, 11</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2-5, 7 - 10, 12 - 15</w:t>
            </w:r>
          </w:p>
        </w:tc>
        <w:tc>
          <w:tcPr>
            <w:tcW w:w="2008" w:type="dxa"/>
          </w:tcPr>
          <w:p w:rsidR="00890781" w:rsidRDefault="00890781">
            <w:pPr>
              <w:pStyle w:val="ConsPlusNormal"/>
              <w:jc w:val="center"/>
            </w:pPr>
            <w:r>
              <w:t>0,25</w:t>
            </w:r>
          </w:p>
        </w:tc>
      </w:tr>
      <w:tr w:rsidR="00890781">
        <w:tc>
          <w:tcPr>
            <w:tcW w:w="3175" w:type="dxa"/>
            <w:vMerge w:val="restart"/>
          </w:tcPr>
          <w:p w:rsidR="00890781" w:rsidRDefault="00890781">
            <w:pPr>
              <w:pStyle w:val="ConsPlusNormal"/>
            </w:pPr>
            <w:r>
              <w:t>Старший воспитатель</w:t>
            </w:r>
          </w:p>
        </w:tc>
        <w:tc>
          <w:tcPr>
            <w:tcW w:w="1606" w:type="dxa"/>
            <w:vMerge w:val="restart"/>
          </w:tcPr>
          <w:p w:rsidR="00890781" w:rsidRDefault="00890781">
            <w:pPr>
              <w:pStyle w:val="ConsPlusNormal"/>
              <w:jc w:val="center"/>
            </w:pPr>
            <w:r>
              <w:t>1 - 4</w:t>
            </w:r>
          </w:p>
        </w:tc>
        <w:tc>
          <w:tcPr>
            <w:tcW w:w="2268" w:type="dxa"/>
          </w:tcPr>
          <w:p w:rsidR="00890781" w:rsidRDefault="00890781">
            <w:pPr>
              <w:pStyle w:val="ConsPlusNormal"/>
              <w:jc w:val="center"/>
            </w:pPr>
            <w:r>
              <w:t>1, 6, 11</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2-5, 7 - 10, 12 - 15</w:t>
            </w:r>
          </w:p>
        </w:tc>
        <w:tc>
          <w:tcPr>
            <w:tcW w:w="2008" w:type="dxa"/>
          </w:tcPr>
          <w:p w:rsidR="00890781" w:rsidRDefault="00890781">
            <w:pPr>
              <w:pStyle w:val="ConsPlusNormal"/>
              <w:jc w:val="center"/>
            </w:pPr>
            <w:r>
              <w:t>0,05</w:t>
            </w:r>
          </w:p>
        </w:tc>
      </w:tr>
      <w:tr w:rsidR="00890781">
        <w:tc>
          <w:tcPr>
            <w:tcW w:w="3175" w:type="dxa"/>
            <w:vMerge w:val="restart"/>
          </w:tcPr>
          <w:p w:rsidR="00890781" w:rsidRDefault="00890781">
            <w:pPr>
              <w:pStyle w:val="ConsPlusNormal"/>
            </w:pPr>
            <w:r>
              <w:t>Педагог-психолог</w:t>
            </w:r>
          </w:p>
        </w:tc>
        <w:tc>
          <w:tcPr>
            <w:tcW w:w="1606" w:type="dxa"/>
            <w:vMerge w:val="restart"/>
          </w:tcPr>
          <w:p w:rsidR="00890781" w:rsidRDefault="00890781">
            <w:pPr>
              <w:pStyle w:val="ConsPlusNormal"/>
              <w:jc w:val="center"/>
            </w:pPr>
            <w:r>
              <w:t>1 - 8</w:t>
            </w:r>
          </w:p>
        </w:tc>
        <w:tc>
          <w:tcPr>
            <w:tcW w:w="2268" w:type="dxa"/>
          </w:tcPr>
          <w:p w:rsidR="00890781" w:rsidRDefault="00890781">
            <w:pPr>
              <w:pStyle w:val="ConsPlusNormal"/>
              <w:jc w:val="center"/>
            </w:pPr>
            <w:r>
              <w:t>1, 6, 11</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2 - 5, 7 - 10, 12 - 15</w:t>
            </w:r>
          </w:p>
        </w:tc>
        <w:tc>
          <w:tcPr>
            <w:tcW w:w="2008" w:type="dxa"/>
          </w:tcPr>
          <w:p w:rsidR="00890781" w:rsidRDefault="00890781">
            <w:pPr>
              <w:pStyle w:val="ConsPlusNormal"/>
              <w:jc w:val="center"/>
            </w:pPr>
            <w:r>
              <w:t>0,083</w:t>
            </w:r>
          </w:p>
        </w:tc>
      </w:tr>
      <w:tr w:rsidR="00890781">
        <w:tc>
          <w:tcPr>
            <w:tcW w:w="3175" w:type="dxa"/>
            <w:vMerge w:val="restart"/>
          </w:tcPr>
          <w:p w:rsidR="00890781" w:rsidRDefault="00890781">
            <w:pPr>
              <w:pStyle w:val="ConsPlusNormal"/>
            </w:pPr>
            <w:r>
              <w:t>Инструктор по физической культуре в бассейне (при наличии бассейна)</w:t>
            </w:r>
          </w:p>
        </w:tc>
        <w:tc>
          <w:tcPr>
            <w:tcW w:w="1606" w:type="dxa"/>
            <w:vMerge w:val="restart"/>
          </w:tcPr>
          <w:p w:rsidR="00890781" w:rsidRDefault="00890781">
            <w:pPr>
              <w:pStyle w:val="ConsPlusNormal"/>
              <w:jc w:val="center"/>
            </w:pPr>
            <w:r>
              <w:t>9 - 12</w:t>
            </w:r>
          </w:p>
        </w:tc>
        <w:tc>
          <w:tcPr>
            <w:tcW w:w="2268" w:type="dxa"/>
          </w:tcPr>
          <w:p w:rsidR="00890781" w:rsidRDefault="00890781">
            <w:pPr>
              <w:pStyle w:val="ConsPlusNormal"/>
              <w:jc w:val="center"/>
            </w:pPr>
            <w:r>
              <w:t>1, 6, 11</w:t>
            </w:r>
          </w:p>
        </w:tc>
        <w:tc>
          <w:tcPr>
            <w:tcW w:w="2008" w:type="dxa"/>
          </w:tcPr>
          <w:p w:rsidR="00890781" w:rsidRDefault="00890781">
            <w:pPr>
              <w:pStyle w:val="ConsPlusNormal"/>
              <w:jc w:val="center"/>
            </w:pPr>
            <w:r>
              <w:t>0,0625</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2 - 5, 7 - 10, 12 - 15</w:t>
            </w:r>
          </w:p>
        </w:tc>
        <w:tc>
          <w:tcPr>
            <w:tcW w:w="2008" w:type="dxa"/>
          </w:tcPr>
          <w:p w:rsidR="00890781" w:rsidRDefault="00890781">
            <w:pPr>
              <w:pStyle w:val="ConsPlusNormal"/>
              <w:jc w:val="center"/>
            </w:pPr>
            <w:r>
              <w:t>0,125</w:t>
            </w:r>
          </w:p>
        </w:tc>
      </w:tr>
      <w:tr w:rsidR="00890781">
        <w:tc>
          <w:tcPr>
            <w:tcW w:w="3175" w:type="dxa"/>
            <w:vMerge w:val="restart"/>
          </w:tcPr>
          <w:p w:rsidR="00890781" w:rsidRDefault="00890781">
            <w:pPr>
              <w:pStyle w:val="ConsPlusNormal"/>
            </w:pPr>
            <w:r>
              <w:t>Инструктор по физической культуре</w:t>
            </w:r>
          </w:p>
        </w:tc>
        <w:tc>
          <w:tcPr>
            <w:tcW w:w="1606" w:type="dxa"/>
            <w:vMerge w:val="restart"/>
          </w:tcPr>
          <w:p w:rsidR="00890781" w:rsidRDefault="00890781">
            <w:pPr>
              <w:pStyle w:val="ConsPlusNormal"/>
              <w:jc w:val="center"/>
            </w:pPr>
            <w:r>
              <w:t>1, 3 - 5, 7, 8</w:t>
            </w:r>
          </w:p>
        </w:tc>
        <w:tc>
          <w:tcPr>
            <w:tcW w:w="2268" w:type="dxa"/>
          </w:tcPr>
          <w:p w:rsidR="00890781" w:rsidRDefault="00890781">
            <w:pPr>
              <w:pStyle w:val="ConsPlusNormal"/>
              <w:jc w:val="center"/>
            </w:pPr>
            <w:r>
              <w:t>1 - 6, 11</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7 - 10, 12 - 15</w:t>
            </w:r>
          </w:p>
        </w:tc>
        <w:tc>
          <w:tcPr>
            <w:tcW w:w="2008" w:type="dxa"/>
          </w:tcPr>
          <w:p w:rsidR="00890781" w:rsidRDefault="00890781">
            <w:pPr>
              <w:pStyle w:val="ConsPlusNormal"/>
              <w:jc w:val="center"/>
            </w:pPr>
            <w:r>
              <w:t>0,125</w:t>
            </w:r>
          </w:p>
        </w:tc>
      </w:tr>
      <w:tr w:rsidR="00890781">
        <w:tc>
          <w:tcPr>
            <w:tcW w:w="3175" w:type="dxa"/>
            <w:vMerge/>
          </w:tcPr>
          <w:p w:rsidR="00890781" w:rsidRDefault="00890781"/>
        </w:tc>
        <w:tc>
          <w:tcPr>
            <w:tcW w:w="1606" w:type="dxa"/>
            <w:vMerge w:val="restart"/>
          </w:tcPr>
          <w:p w:rsidR="00890781" w:rsidRDefault="00890781">
            <w:pPr>
              <w:pStyle w:val="ConsPlusNormal"/>
              <w:jc w:val="center"/>
            </w:pPr>
            <w:r>
              <w:t>2, 6</w:t>
            </w:r>
          </w:p>
        </w:tc>
        <w:tc>
          <w:tcPr>
            <w:tcW w:w="2268" w:type="dxa"/>
          </w:tcPr>
          <w:p w:rsidR="00890781" w:rsidRDefault="00890781">
            <w:pPr>
              <w:pStyle w:val="ConsPlusNormal"/>
              <w:jc w:val="center"/>
            </w:pPr>
            <w:r>
              <w:t>1 - 6, 11 - 15</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7 - 10</w:t>
            </w:r>
          </w:p>
        </w:tc>
        <w:tc>
          <w:tcPr>
            <w:tcW w:w="2008" w:type="dxa"/>
          </w:tcPr>
          <w:p w:rsidR="00890781" w:rsidRDefault="00890781">
            <w:pPr>
              <w:pStyle w:val="ConsPlusNormal"/>
              <w:jc w:val="center"/>
            </w:pPr>
            <w:r>
              <w:t>0,125</w:t>
            </w:r>
          </w:p>
        </w:tc>
      </w:tr>
      <w:tr w:rsidR="00890781">
        <w:tc>
          <w:tcPr>
            <w:tcW w:w="3175" w:type="dxa"/>
            <w:vMerge w:val="restart"/>
          </w:tcPr>
          <w:p w:rsidR="00890781" w:rsidRDefault="00890781">
            <w:pPr>
              <w:pStyle w:val="ConsPlusNormal"/>
            </w:pPr>
            <w:r>
              <w:t>Учитель-логопед (учитель-дефектолог)</w:t>
            </w:r>
          </w:p>
        </w:tc>
        <w:tc>
          <w:tcPr>
            <w:tcW w:w="1606" w:type="dxa"/>
          </w:tcPr>
          <w:p w:rsidR="00890781" w:rsidRDefault="00890781">
            <w:pPr>
              <w:pStyle w:val="ConsPlusNormal"/>
              <w:jc w:val="center"/>
            </w:pPr>
            <w:r>
              <w:t>1, 4, 5, 8 - 13</w:t>
            </w:r>
          </w:p>
        </w:tc>
        <w:tc>
          <w:tcPr>
            <w:tcW w:w="2268" w:type="dxa"/>
          </w:tcPr>
          <w:p w:rsidR="00890781" w:rsidRDefault="00890781">
            <w:pPr>
              <w:pStyle w:val="ConsPlusNormal"/>
              <w:jc w:val="center"/>
            </w:pPr>
            <w:r>
              <w:t>1 - 15</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val="restart"/>
          </w:tcPr>
          <w:p w:rsidR="00890781" w:rsidRDefault="00890781">
            <w:pPr>
              <w:pStyle w:val="ConsPlusNormal"/>
              <w:jc w:val="center"/>
            </w:pPr>
            <w:r>
              <w:t>2, 6</w:t>
            </w:r>
          </w:p>
        </w:tc>
        <w:tc>
          <w:tcPr>
            <w:tcW w:w="2268" w:type="dxa"/>
          </w:tcPr>
          <w:p w:rsidR="00890781" w:rsidRDefault="00890781">
            <w:pPr>
              <w:pStyle w:val="ConsPlusNormal"/>
              <w:jc w:val="center"/>
            </w:pPr>
            <w:r>
              <w:t>1, 6, 11</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2 - 5, 7 - 10, 12 - 15</w:t>
            </w:r>
          </w:p>
        </w:tc>
        <w:tc>
          <w:tcPr>
            <w:tcW w:w="2008" w:type="dxa"/>
          </w:tcPr>
          <w:p w:rsidR="00890781" w:rsidRDefault="00890781">
            <w:pPr>
              <w:pStyle w:val="ConsPlusNormal"/>
              <w:jc w:val="center"/>
            </w:pPr>
            <w:r>
              <w:t>1</w:t>
            </w:r>
          </w:p>
        </w:tc>
      </w:tr>
      <w:tr w:rsidR="00890781">
        <w:tc>
          <w:tcPr>
            <w:tcW w:w="3175" w:type="dxa"/>
            <w:vMerge/>
          </w:tcPr>
          <w:p w:rsidR="00890781" w:rsidRDefault="00890781"/>
        </w:tc>
        <w:tc>
          <w:tcPr>
            <w:tcW w:w="1606" w:type="dxa"/>
            <w:vMerge w:val="restart"/>
          </w:tcPr>
          <w:p w:rsidR="00890781" w:rsidRDefault="00890781">
            <w:pPr>
              <w:pStyle w:val="ConsPlusNormal"/>
              <w:jc w:val="center"/>
            </w:pPr>
            <w:r>
              <w:t>3, 7</w:t>
            </w:r>
          </w:p>
        </w:tc>
        <w:tc>
          <w:tcPr>
            <w:tcW w:w="2268" w:type="dxa"/>
          </w:tcPr>
          <w:p w:rsidR="00890781" w:rsidRDefault="00890781">
            <w:pPr>
              <w:pStyle w:val="ConsPlusNormal"/>
              <w:jc w:val="center"/>
            </w:pPr>
            <w:r>
              <w:t>1 - 6</w:t>
            </w:r>
          </w:p>
        </w:tc>
        <w:tc>
          <w:tcPr>
            <w:tcW w:w="2008" w:type="dxa"/>
          </w:tcPr>
          <w:p w:rsidR="00890781" w:rsidRDefault="00890781">
            <w:pPr>
              <w:pStyle w:val="ConsPlusNormal"/>
              <w:jc w:val="center"/>
            </w:pPr>
            <w:r>
              <w:t>-</w:t>
            </w:r>
          </w:p>
        </w:tc>
      </w:tr>
      <w:tr w:rsidR="00890781">
        <w:tc>
          <w:tcPr>
            <w:tcW w:w="3175" w:type="dxa"/>
            <w:vMerge/>
          </w:tcPr>
          <w:p w:rsidR="00890781" w:rsidRDefault="00890781"/>
        </w:tc>
        <w:tc>
          <w:tcPr>
            <w:tcW w:w="1606" w:type="dxa"/>
            <w:vMerge/>
          </w:tcPr>
          <w:p w:rsidR="00890781" w:rsidRDefault="00890781"/>
        </w:tc>
        <w:tc>
          <w:tcPr>
            <w:tcW w:w="2268" w:type="dxa"/>
          </w:tcPr>
          <w:p w:rsidR="00890781" w:rsidRDefault="00890781">
            <w:pPr>
              <w:pStyle w:val="ConsPlusNormal"/>
              <w:jc w:val="center"/>
            </w:pPr>
            <w:r>
              <w:t>7 - 10</w:t>
            </w:r>
          </w:p>
        </w:tc>
        <w:tc>
          <w:tcPr>
            <w:tcW w:w="2008" w:type="dxa"/>
          </w:tcPr>
          <w:p w:rsidR="00890781" w:rsidRDefault="00890781">
            <w:pPr>
              <w:pStyle w:val="ConsPlusNormal"/>
              <w:jc w:val="center"/>
            </w:pPr>
            <w:r>
              <w:t>0,25</w:t>
            </w:r>
          </w:p>
        </w:tc>
      </w:tr>
    </w:tbl>
    <w:p w:rsidR="00890781" w:rsidRDefault="00890781">
      <w:pPr>
        <w:pStyle w:val="ConsPlusNormal"/>
        <w:jc w:val="both"/>
      </w:pPr>
    </w:p>
    <w:p w:rsidR="00890781" w:rsidRDefault="00890781">
      <w:pPr>
        <w:pStyle w:val="ConsPlusTitle"/>
        <w:jc w:val="center"/>
        <w:outlineLvl w:val="1"/>
      </w:pPr>
      <w:bookmarkStart w:id="40" w:name="P706"/>
      <w:bookmarkEnd w:id="40"/>
      <w:r>
        <w:t>Коэффициент, формирующий объем выплат компенсационного</w:t>
      </w:r>
    </w:p>
    <w:p w:rsidR="00890781" w:rsidRDefault="00890781">
      <w:pPr>
        <w:pStyle w:val="ConsPlusTitle"/>
        <w:jc w:val="center"/>
      </w:pPr>
      <w:r>
        <w:t>и стимулирующего характера по r-й должности педагогических</w:t>
      </w:r>
    </w:p>
    <w:p w:rsidR="00890781" w:rsidRDefault="00890781">
      <w:pPr>
        <w:pStyle w:val="ConsPlusTitle"/>
        <w:jc w:val="center"/>
      </w:pPr>
      <w:r>
        <w:t>работников в группах k-й направленности</w:t>
      </w:r>
    </w:p>
    <w:p w:rsidR="00890781" w:rsidRDefault="00890781">
      <w:pPr>
        <w:pStyle w:val="ConsPlusTitle"/>
        <w:jc w:val="center"/>
      </w:pPr>
      <w:r>
        <w:t>в образовательной организации</w:t>
      </w:r>
    </w:p>
    <w:p w:rsidR="00890781" w:rsidRDefault="00890781">
      <w:pPr>
        <w:pStyle w:val="ConsPlusNormal"/>
        <w:jc w:val="center"/>
      </w:pPr>
      <w:r>
        <w:t xml:space="preserve">(в ред. </w:t>
      </w:r>
      <w:hyperlink r:id="rId51" w:history="1">
        <w:r>
          <w:rPr>
            <w:color w:val="0000FF"/>
          </w:rPr>
          <w:t>Постановления</w:t>
        </w:r>
      </w:hyperlink>
      <w:r>
        <w:t xml:space="preserve"> Правительства Красноярского края</w:t>
      </w:r>
    </w:p>
    <w:p w:rsidR="00890781" w:rsidRDefault="00890781">
      <w:pPr>
        <w:pStyle w:val="ConsPlusNormal"/>
        <w:jc w:val="center"/>
      </w:pPr>
      <w:r>
        <w:t>от 07.02.2018 N 40-п)</w:t>
      </w:r>
    </w:p>
    <w:p w:rsidR="00890781" w:rsidRDefault="00890781">
      <w:pPr>
        <w:pStyle w:val="ConsPlusNormal"/>
        <w:jc w:val="center"/>
      </w:pPr>
    </w:p>
    <w:p w:rsidR="00890781" w:rsidRDefault="00890781">
      <w:pPr>
        <w:pStyle w:val="ConsPlusNormal"/>
        <w:jc w:val="right"/>
      </w:pPr>
      <w:r>
        <w:t>Таблица 9</w:t>
      </w:r>
    </w:p>
    <w:p w:rsidR="00890781" w:rsidRDefault="00890781">
      <w:pPr>
        <w:pStyle w:val="ConsPlusNormal"/>
        <w:jc w:val="both"/>
      </w:pPr>
    </w:p>
    <w:p w:rsidR="00890781" w:rsidRDefault="00890781">
      <w:pPr>
        <w:sectPr w:rsidR="00890781" w:rsidSect="000801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64"/>
        <w:gridCol w:w="2041"/>
        <w:gridCol w:w="2041"/>
        <w:gridCol w:w="2041"/>
        <w:gridCol w:w="2041"/>
      </w:tblGrid>
      <w:tr w:rsidR="00890781">
        <w:tc>
          <w:tcPr>
            <w:tcW w:w="1587" w:type="dxa"/>
          </w:tcPr>
          <w:p w:rsidR="00890781" w:rsidRDefault="00890781">
            <w:pPr>
              <w:pStyle w:val="ConsPlusNormal"/>
            </w:pPr>
          </w:p>
        </w:tc>
        <w:tc>
          <w:tcPr>
            <w:tcW w:w="364" w:type="dxa"/>
          </w:tcPr>
          <w:p w:rsidR="00890781" w:rsidRDefault="00890781">
            <w:pPr>
              <w:pStyle w:val="ConsPlusNormal"/>
              <w:jc w:val="center"/>
            </w:pPr>
            <w:r>
              <w:t>k</w:t>
            </w:r>
          </w:p>
        </w:tc>
        <w:tc>
          <w:tcPr>
            <w:tcW w:w="2041" w:type="dxa"/>
          </w:tcPr>
          <w:p w:rsidR="00890781" w:rsidRDefault="00890781">
            <w:pPr>
              <w:pStyle w:val="ConsPlusNormal"/>
              <w:jc w:val="center"/>
            </w:pPr>
            <w:r>
              <w:t>В образовательных организациях, расположенных в городских населенных пунктах (за исключением закрытых административно-территориальных образований)</w:t>
            </w:r>
          </w:p>
        </w:tc>
        <w:tc>
          <w:tcPr>
            <w:tcW w:w="2041" w:type="dxa"/>
          </w:tcPr>
          <w:p w:rsidR="00890781" w:rsidRDefault="00890781">
            <w:pPr>
              <w:pStyle w:val="ConsPlusNormal"/>
              <w:jc w:val="center"/>
            </w:pPr>
            <w:r>
              <w:t>В образовательных организациях, расположенных в сельских населенных пунктах (за исключением закрытых административно-территориальных образований)</w:t>
            </w:r>
          </w:p>
        </w:tc>
        <w:tc>
          <w:tcPr>
            <w:tcW w:w="2041" w:type="dxa"/>
          </w:tcPr>
          <w:p w:rsidR="00890781" w:rsidRDefault="00890781">
            <w:pPr>
              <w:pStyle w:val="ConsPlusNormal"/>
              <w:jc w:val="center"/>
            </w:pPr>
            <w:r>
              <w:t>В образовательных организациях, расположенных в городских населенных пунктах в закрытых административно-территориальных образованиях</w:t>
            </w:r>
          </w:p>
        </w:tc>
        <w:tc>
          <w:tcPr>
            <w:tcW w:w="2041" w:type="dxa"/>
          </w:tcPr>
          <w:p w:rsidR="00890781" w:rsidRDefault="00890781">
            <w:pPr>
              <w:pStyle w:val="ConsPlusNormal"/>
              <w:jc w:val="center"/>
            </w:pPr>
            <w:r>
              <w:t>В образовательных организациях, расположенных в сельских населенных пунктах в закрытых административно-территориальных образованиях</w:t>
            </w:r>
          </w:p>
        </w:tc>
      </w:tr>
      <w:tr w:rsidR="00890781">
        <w:tc>
          <w:tcPr>
            <w:tcW w:w="1587" w:type="dxa"/>
            <w:vMerge w:val="restart"/>
          </w:tcPr>
          <w:p w:rsidR="00890781" w:rsidRDefault="00890781">
            <w:pPr>
              <w:pStyle w:val="ConsPlusNormal"/>
            </w:pPr>
            <w:r>
              <w:t xml:space="preserve">Музыкальный руководитель, инструктор по физической культуре, инструктор по физической культуре в бассейне </w:t>
            </w:r>
            <w:r>
              <w:lastRenderedPageBreak/>
              <w:t>(при наличии бассейна)</w:t>
            </w:r>
          </w:p>
        </w:tc>
        <w:tc>
          <w:tcPr>
            <w:tcW w:w="364" w:type="dxa"/>
          </w:tcPr>
          <w:p w:rsidR="00890781" w:rsidRDefault="00890781">
            <w:pPr>
              <w:pStyle w:val="ConsPlusNormal"/>
              <w:jc w:val="center"/>
            </w:pPr>
            <w:r>
              <w:lastRenderedPageBreak/>
              <w:t>1, 3, 5, 7, 13</w:t>
            </w:r>
          </w:p>
        </w:tc>
        <w:tc>
          <w:tcPr>
            <w:tcW w:w="2041" w:type="dxa"/>
          </w:tcPr>
          <w:p w:rsidR="00890781" w:rsidRDefault="00890781">
            <w:pPr>
              <w:pStyle w:val="ConsPlusNormal"/>
              <w:jc w:val="center"/>
            </w:pPr>
            <w:r>
              <w:t>1,794</w:t>
            </w:r>
          </w:p>
        </w:tc>
        <w:tc>
          <w:tcPr>
            <w:tcW w:w="2041" w:type="dxa"/>
          </w:tcPr>
          <w:p w:rsidR="00890781" w:rsidRDefault="00890781">
            <w:pPr>
              <w:pStyle w:val="ConsPlusNormal"/>
              <w:jc w:val="center"/>
            </w:pPr>
            <w:r>
              <w:t>2,048</w:t>
            </w:r>
          </w:p>
        </w:tc>
        <w:tc>
          <w:tcPr>
            <w:tcW w:w="2041" w:type="dxa"/>
          </w:tcPr>
          <w:p w:rsidR="00890781" w:rsidRDefault="00890781">
            <w:pPr>
              <w:pStyle w:val="ConsPlusNormal"/>
              <w:jc w:val="center"/>
            </w:pPr>
            <w:r>
              <w:t>2,528</w:t>
            </w:r>
          </w:p>
        </w:tc>
        <w:tc>
          <w:tcPr>
            <w:tcW w:w="2041" w:type="dxa"/>
          </w:tcPr>
          <w:p w:rsidR="00890781" w:rsidRDefault="00890781">
            <w:pPr>
              <w:pStyle w:val="ConsPlusNormal"/>
              <w:jc w:val="center"/>
            </w:pPr>
            <w:r>
              <w:t>2,789</w:t>
            </w:r>
          </w:p>
        </w:tc>
      </w:tr>
      <w:tr w:rsidR="00890781">
        <w:tc>
          <w:tcPr>
            <w:tcW w:w="1587" w:type="dxa"/>
            <w:vMerge/>
          </w:tcPr>
          <w:p w:rsidR="00890781" w:rsidRDefault="00890781"/>
        </w:tc>
        <w:tc>
          <w:tcPr>
            <w:tcW w:w="364" w:type="dxa"/>
          </w:tcPr>
          <w:p w:rsidR="00890781" w:rsidRDefault="00890781">
            <w:pPr>
              <w:pStyle w:val="ConsPlusNormal"/>
              <w:jc w:val="center"/>
            </w:pPr>
            <w:r>
              <w:t>2, 4, 6, 8</w:t>
            </w:r>
          </w:p>
        </w:tc>
        <w:tc>
          <w:tcPr>
            <w:tcW w:w="2041" w:type="dxa"/>
          </w:tcPr>
          <w:p w:rsidR="00890781" w:rsidRDefault="00890781">
            <w:pPr>
              <w:pStyle w:val="ConsPlusNormal"/>
              <w:jc w:val="center"/>
            </w:pPr>
            <w:r>
              <w:t>2,152</w:t>
            </w:r>
          </w:p>
        </w:tc>
        <w:tc>
          <w:tcPr>
            <w:tcW w:w="2041" w:type="dxa"/>
          </w:tcPr>
          <w:p w:rsidR="00890781" w:rsidRDefault="00890781">
            <w:pPr>
              <w:pStyle w:val="ConsPlusNormal"/>
              <w:jc w:val="center"/>
            </w:pPr>
            <w:r>
              <w:t>2,456</w:t>
            </w:r>
          </w:p>
        </w:tc>
        <w:tc>
          <w:tcPr>
            <w:tcW w:w="2041" w:type="dxa"/>
          </w:tcPr>
          <w:p w:rsidR="00890781" w:rsidRDefault="00890781">
            <w:pPr>
              <w:pStyle w:val="ConsPlusNormal"/>
              <w:jc w:val="center"/>
            </w:pPr>
            <w:r>
              <w:t>3,035</w:t>
            </w:r>
          </w:p>
        </w:tc>
        <w:tc>
          <w:tcPr>
            <w:tcW w:w="2041" w:type="dxa"/>
          </w:tcPr>
          <w:p w:rsidR="00890781" w:rsidRDefault="00890781">
            <w:pPr>
              <w:pStyle w:val="ConsPlusNormal"/>
              <w:jc w:val="center"/>
            </w:pPr>
            <w:r>
              <w:t>3,348</w:t>
            </w:r>
          </w:p>
        </w:tc>
      </w:tr>
      <w:tr w:rsidR="00890781">
        <w:tc>
          <w:tcPr>
            <w:tcW w:w="1587" w:type="dxa"/>
            <w:vMerge w:val="restart"/>
          </w:tcPr>
          <w:p w:rsidR="00890781" w:rsidRDefault="00890781">
            <w:pPr>
              <w:pStyle w:val="ConsPlusNormal"/>
            </w:pPr>
            <w:r>
              <w:lastRenderedPageBreak/>
              <w:t>Старший воспитатель</w:t>
            </w:r>
          </w:p>
        </w:tc>
        <w:tc>
          <w:tcPr>
            <w:tcW w:w="364" w:type="dxa"/>
          </w:tcPr>
          <w:p w:rsidR="00890781" w:rsidRDefault="00890781">
            <w:pPr>
              <w:pStyle w:val="ConsPlusNormal"/>
              <w:jc w:val="center"/>
            </w:pPr>
            <w:r>
              <w:t>1, 3, 5, 7, 13</w:t>
            </w:r>
          </w:p>
        </w:tc>
        <w:tc>
          <w:tcPr>
            <w:tcW w:w="2041" w:type="dxa"/>
          </w:tcPr>
          <w:p w:rsidR="00890781" w:rsidRDefault="00890781">
            <w:pPr>
              <w:pStyle w:val="ConsPlusNormal"/>
              <w:jc w:val="center"/>
            </w:pPr>
            <w:r>
              <w:t>1,781</w:t>
            </w:r>
          </w:p>
        </w:tc>
        <w:tc>
          <w:tcPr>
            <w:tcW w:w="2041" w:type="dxa"/>
          </w:tcPr>
          <w:p w:rsidR="00890781" w:rsidRDefault="00890781">
            <w:pPr>
              <w:pStyle w:val="ConsPlusNormal"/>
              <w:jc w:val="center"/>
            </w:pPr>
            <w:r>
              <w:t>2,072</w:t>
            </w:r>
          </w:p>
        </w:tc>
        <w:tc>
          <w:tcPr>
            <w:tcW w:w="2041" w:type="dxa"/>
          </w:tcPr>
          <w:p w:rsidR="00890781" w:rsidRDefault="00890781">
            <w:pPr>
              <w:pStyle w:val="ConsPlusNormal"/>
              <w:jc w:val="center"/>
            </w:pPr>
            <w:r>
              <w:t>2,511</w:t>
            </w:r>
          </w:p>
        </w:tc>
        <w:tc>
          <w:tcPr>
            <w:tcW w:w="2041" w:type="dxa"/>
          </w:tcPr>
          <w:p w:rsidR="00890781" w:rsidRDefault="00890781">
            <w:pPr>
              <w:pStyle w:val="ConsPlusNormal"/>
              <w:jc w:val="center"/>
            </w:pPr>
            <w:r>
              <w:t>2,823</w:t>
            </w:r>
          </w:p>
        </w:tc>
      </w:tr>
      <w:tr w:rsidR="00890781">
        <w:tc>
          <w:tcPr>
            <w:tcW w:w="1587" w:type="dxa"/>
            <w:vMerge/>
          </w:tcPr>
          <w:p w:rsidR="00890781" w:rsidRDefault="00890781"/>
        </w:tc>
        <w:tc>
          <w:tcPr>
            <w:tcW w:w="364" w:type="dxa"/>
          </w:tcPr>
          <w:p w:rsidR="00890781" w:rsidRDefault="00890781">
            <w:pPr>
              <w:pStyle w:val="ConsPlusNormal"/>
              <w:jc w:val="center"/>
            </w:pPr>
            <w:r>
              <w:t>2, 4, 6, 8</w:t>
            </w:r>
          </w:p>
        </w:tc>
        <w:tc>
          <w:tcPr>
            <w:tcW w:w="2041" w:type="dxa"/>
          </w:tcPr>
          <w:p w:rsidR="00890781" w:rsidRDefault="00890781">
            <w:pPr>
              <w:pStyle w:val="ConsPlusNormal"/>
              <w:jc w:val="center"/>
            </w:pPr>
            <w:r>
              <w:t>2,137</w:t>
            </w:r>
          </w:p>
        </w:tc>
        <w:tc>
          <w:tcPr>
            <w:tcW w:w="2041" w:type="dxa"/>
          </w:tcPr>
          <w:p w:rsidR="00890781" w:rsidRDefault="00890781">
            <w:pPr>
              <w:pStyle w:val="ConsPlusNormal"/>
              <w:jc w:val="center"/>
            </w:pPr>
            <w:r>
              <w:t>2,486</w:t>
            </w:r>
          </w:p>
        </w:tc>
        <w:tc>
          <w:tcPr>
            <w:tcW w:w="2041" w:type="dxa"/>
          </w:tcPr>
          <w:p w:rsidR="00890781" w:rsidRDefault="00890781">
            <w:pPr>
              <w:pStyle w:val="ConsPlusNormal"/>
              <w:jc w:val="center"/>
            </w:pPr>
            <w:r>
              <w:t>3,013</w:t>
            </w:r>
          </w:p>
        </w:tc>
        <w:tc>
          <w:tcPr>
            <w:tcW w:w="2041" w:type="dxa"/>
          </w:tcPr>
          <w:p w:rsidR="00890781" w:rsidRDefault="00890781">
            <w:pPr>
              <w:pStyle w:val="ConsPlusNormal"/>
              <w:jc w:val="center"/>
            </w:pPr>
            <w:r>
              <w:t>3,388</w:t>
            </w:r>
          </w:p>
        </w:tc>
      </w:tr>
      <w:tr w:rsidR="00890781">
        <w:tc>
          <w:tcPr>
            <w:tcW w:w="1587" w:type="dxa"/>
            <w:vMerge w:val="restart"/>
          </w:tcPr>
          <w:p w:rsidR="00890781" w:rsidRDefault="00890781">
            <w:pPr>
              <w:pStyle w:val="ConsPlusNormal"/>
            </w:pPr>
            <w:r>
              <w:t>Педагог-психолог</w:t>
            </w:r>
          </w:p>
        </w:tc>
        <w:tc>
          <w:tcPr>
            <w:tcW w:w="364" w:type="dxa"/>
          </w:tcPr>
          <w:p w:rsidR="00890781" w:rsidRDefault="00890781">
            <w:pPr>
              <w:pStyle w:val="ConsPlusNormal"/>
              <w:jc w:val="center"/>
            </w:pPr>
            <w:r>
              <w:t>1, 3, 5, 7, 13</w:t>
            </w:r>
          </w:p>
        </w:tc>
        <w:tc>
          <w:tcPr>
            <w:tcW w:w="2041" w:type="dxa"/>
          </w:tcPr>
          <w:p w:rsidR="00890781" w:rsidRDefault="00890781">
            <w:pPr>
              <w:pStyle w:val="ConsPlusNormal"/>
              <w:jc w:val="center"/>
            </w:pPr>
            <w:r>
              <w:t>1,818</w:t>
            </w:r>
          </w:p>
        </w:tc>
        <w:tc>
          <w:tcPr>
            <w:tcW w:w="2041" w:type="dxa"/>
          </w:tcPr>
          <w:p w:rsidR="00890781" w:rsidRDefault="00890781">
            <w:pPr>
              <w:pStyle w:val="ConsPlusNormal"/>
              <w:jc w:val="center"/>
            </w:pPr>
            <w:r>
              <w:t>2,105</w:t>
            </w:r>
          </w:p>
        </w:tc>
        <w:tc>
          <w:tcPr>
            <w:tcW w:w="2041" w:type="dxa"/>
          </w:tcPr>
          <w:p w:rsidR="00890781" w:rsidRDefault="00890781">
            <w:pPr>
              <w:pStyle w:val="ConsPlusNormal"/>
              <w:jc w:val="center"/>
            </w:pPr>
            <w:r>
              <w:t>2,564</w:t>
            </w:r>
          </w:p>
        </w:tc>
        <w:tc>
          <w:tcPr>
            <w:tcW w:w="2041" w:type="dxa"/>
          </w:tcPr>
          <w:p w:rsidR="00890781" w:rsidRDefault="00890781">
            <w:pPr>
              <w:pStyle w:val="ConsPlusNormal"/>
              <w:jc w:val="center"/>
            </w:pPr>
            <w:r>
              <w:t>2,867</w:t>
            </w:r>
          </w:p>
        </w:tc>
      </w:tr>
      <w:tr w:rsidR="00890781">
        <w:tc>
          <w:tcPr>
            <w:tcW w:w="1587" w:type="dxa"/>
            <w:vMerge/>
          </w:tcPr>
          <w:p w:rsidR="00890781" w:rsidRDefault="00890781"/>
        </w:tc>
        <w:tc>
          <w:tcPr>
            <w:tcW w:w="364" w:type="dxa"/>
          </w:tcPr>
          <w:p w:rsidR="00890781" w:rsidRDefault="00890781">
            <w:pPr>
              <w:pStyle w:val="ConsPlusNormal"/>
              <w:jc w:val="center"/>
            </w:pPr>
            <w:r>
              <w:t>2, 4, 6, 8</w:t>
            </w:r>
          </w:p>
        </w:tc>
        <w:tc>
          <w:tcPr>
            <w:tcW w:w="2041" w:type="dxa"/>
          </w:tcPr>
          <w:p w:rsidR="00890781" w:rsidRDefault="00890781">
            <w:pPr>
              <w:pStyle w:val="ConsPlusNormal"/>
              <w:jc w:val="center"/>
            </w:pPr>
            <w:r>
              <w:t>2,182</w:t>
            </w:r>
          </w:p>
        </w:tc>
        <w:tc>
          <w:tcPr>
            <w:tcW w:w="2041" w:type="dxa"/>
          </w:tcPr>
          <w:p w:rsidR="00890781" w:rsidRDefault="00890781">
            <w:pPr>
              <w:pStyle w:val="ConsPlusNormal"/>
              <w:jc w:val="center"/>
            </w:pPr>
            <w:r>
              <w:t>2,525</w:t>
            </w:r>
          </w:p>
        </w:tc>
        <w:tc>
          <w:tcPr>
            <w:tcW w:w="2041" w:type="dxa"/>
          </w:tcPr>
          <w:p w:rsidR="00890781" w:rsidRDefault="00890781">
            <w:pPr>
              <w:pStyle w:val="ConsPlusNormal"/>
              <w:jc w:val="center"/>
            </w:pPr>
            <w:r>
              <w:t>3,076</w:t>
            </w:r>
          </w:p>
        </w:tc>
        <w:tc>
          <w:tcPr>
            <w:tcW w:w="2041" w:type="dxa"/>
          </w:tcPr>
          <w:p w:rsidR="00890781" w:rsidRDefault="00890781">
            <w:pPr>
              <w:pStyle w:val="ConsPlusNormal"/>
              <w:jc w:val="center"/>
            </w:pPr>
            <w:r>
              <w:t>3,440</w:t>
            </w:r>
          </w:p>
        </w:tc>
      </w:tr>
      <w:tr w:rsidR="00890781">
        <w:tc>
          <w:tcPr>
            <w:tcW w:w="1587" w:type="dxa"/>
            <w:vMerge w:val="restart"/>
          </w:tcPr>
          <w:p w:rsidR="00890781" w:rsidRDefault="00890781">
            <w:pPr>
              <w:pStyle w:val="ConsPlusNormal"/>
            </w:pPr>
            <w:r>
              <w:t xml:space="preserve">Учитель-логопед </w:t>
            </w:r>
            <w:r>
              <w:lastRenderedPageBreak/>
              <w:t>(учитель-дефектолог)</w:t>
            </w:r>
          </w:p>
        </w:tc>
        <w:tc>
          <w:tcPr>
            <w:tcW w:w="364" w:type="dxa"/>
          </w:tcPr>
          <w:p w:rsidR="00890781" w:rsidRDefault="00890781">
            <w:pPr>
              <w:pStyle w:val="ConsPlusNormal"/>
              <w:jc w:val="center"/>
            </w:pPr>
            <w:r>
              <w:lastRenderedPageBreak/>
              <w:t xml:space="preserve">1, 3, </w:t>
            </w:r>
            <w:r>
              <w:lastRenderedPageBreak/>
              <w:t>5, 7, 13</w:t>
            </w:r>
          </w:p>
        </w:tc>
        <w:tc>
          <w:tcPr>
            <w:tcW w:w="2041" w:type="dxa"/>
          </w:tcPr>
          <w:p w:rsidR="00890781" w:rsidRDefault="00890781">
            <w:pPr>
              <w:pStyle w:val="ConsPlusNormal"/>
              <w:jc w:val="center"/>
            </w:pPr>
            <w:r>
              <w:lastRenderedPageBreak/>
              <w:t>1,658</w:t>
            </w:r>
          </w:p>
        </w:tc>
        <w:tc>
          <w:tcPr>
            <w:tcW w:w="2041" w:type="dxa"/>
          </w:tcPr>
          <w:p w:rsidR="00890781" w:rsidRDefault="00890781">
            <w:pPr>
              <w:pStyle w:val="ConsPlusNormal"/>
              <w:jc w:val="center"/>
            </w:pPr>
            <w:r>
              <w:t>1,918</w:t>
            </w:r>
          </w:p>
        </w:tc>
        <w:tc>
          <w:tcPr>
            <w:tcW w:w="2041" w:type="dxa"/>
          </w:tcPr>
          <w:p w:rsidR="00890781" w:rsidRDefault="00890781">
            <w:pPr>
              <w:pStyle w:val="ConsPlusNormal"/>
              <w:jc w:val="center"/>
            </w:pPr>
            <w:r>
              <w:t>2,337</w:t>
            </w:r>
          </w:p>
        </w:tc>
        <w:tc>
          <w:tcPr>
            <w:tcW w:w="2041" w:type="dxa"/>
          </w:tcPr>
          <w:p w:rsidR="00890781" w:rsidRDefault="00890781">
            <w:pPr>
              <w:pStyle w:val="ConsPlusNormal"/>
              <w:jc w:val="center"/>
            </w:pPr>
            <w:r>
              <w:t>2,613</w:t>
            </w:r>
          </w:p>
        </w:tc>
      </w:tr>
      <w:tr w:rsidR="00890781">
        <w:tc>
          <w:tcPr>
            <w:tcW w:w="1587" w:type="dxa"/>
            <w:vMerge/>
          </w:tcPr>
          <w:p w:rsidR="00890781" w:rsidRDefault="00890781"/>
        </w:tc>
        <w:tc>
          <w:tcPr>
            <w:tcW w:w="364" w:type="dxa"/>
          </w:tcPr>
          <w:p w:rsidR="00890781" w:rsidRDefault="00890781">
            <w:pPr>
              <w:pStyle w:val="ConsPlusNormal"/>
              <w:jc w:val="center"/>
            </w:pPr>
            <w:r>
              <w:t>2, 4, 6, 8</w:t>
            </w:r>
          </w:p>
        </w:tc>
        <w:tc>
          <w:tcPr>
            <w:tcW w:w="2041" w:type="dxa"/>
          </w:tcPr>
          <w:p w:rsidR="00890781" w:rsidRDefault="00890781">
            <w:pPr>
              <w:pStyle w:val="ConsPlusNormal"/>
              <w:jc w:val="center"/>
            </w:pPr>
            <w:r>
              <w:t>1,989</w:t>
            </w:r>
          </w:p>
        </w:tc>
        <w:tc>
          <w:tcPr>
            <w:tcW w:w="2041" w:type="dxa"/>
          </w:tcPr>
          <w:p w:rsidR="00890781" w:rsidRDefault="00890781">
            <w:pPr>
              <w:pStyle w:val="ConsPlusNormal"/>
              <w:jc w:val="center"/>
            </w:pPr>
            <w:r>
              <w:t>2,302</w:t>
            </w:r>
          </w:p>
        </w:tc>
        <w:tc>
          <w:tcPr>
            <w:tcW w:w="2041" w:type="dxa"/>
          </w:tcPr>
          <w:p w:rsidR="00890781" w:rsidRDefault="00890781">
            <w:pPr>
              <w:pStyle w:val="ConsPlusNormal"/>
              <w:jc w:val="center"/>
            </w:pPr>
            <w:r>
              <w:t>2,804</w:t>
            </w:r>
          </w:p>
        </w:tc>
        <w:tc>
          <w:tcPr>
            <w:tcW w:w="2041" w:type="dxa"/>
          </w:tcPr>
          <w:p w:rsidR="00890781" w:rsidRDefault="00890781">
            <w:pPr>
              <w:pStyle w:val="ConsPlusNormal"/>
              <w:jc w:val="center"/>
            </w:pPr>
            <w:r>
              <w:t>3,135</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jc w:val="both"/>
      </w:pPr>
    </w:p>
    <w:p w:rsidR="00890781" w:rsidRDefault="00890781">
      <w:pPr>
        <w:pStyle w:val="ConsPlusTitle"/>
        <w:jc w:val="center"/>
        <w:outlineLvl w:val="1"/>
      </w:pPr>
      <w:bookmarkStart w:id="41" w:name="P766"/>
      <w:bookmarkEnd w:id="41"/>
      <w:r>
        <w:t>Индекс, соответствующий категории воспитанников</w:t>
      </w:r>
    </w:p>
    <w:p w:rsidR="00890781" w:rsidRDefault="00890781">
      <w:pPr>
        <w:pStyle w:val="ConsPlusTitle"/>
        <w:jc w:val="center"/>
      </w:pPr>
      <w:r>
        <w:t>с ограниченными возможностями здоровья</w:t>
      </w:r>
    </w:p>
    <w:p w:rsidR="00890781" w:rsidRDefault="00890781">
      <w:pPr>
        <w:pStyle w:val="ConsPlusNormal"/>
        <w:jc w:val="both"/>
      </w:pPr>
    </w:p>
    <w:p w:rsidR="00890781" w:rsidRDefault="00890781">
      <w:pPr>
        <w:pStyle w:val="ConsPlusNormal"/>
        <w:jc w:val="right"/>
      </w:pPr>
      <w:r>
        <w:t>Таблица 10</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90781">
        <w:tc>
          <w:tcPr>
            <w:tcW w:w="534" w:type="dxa"/>
          </w:tcPr>
          <w:p w:rsidR="00890781" w:rsidRDefault="00890781">
            <w:pPr>
              <w:pStyle w:val="ConsPlusNormal"/>
              <w:jc w:val="center"/>
            </w:pPr>
            <w:r>
              <w:t>t</w:t>
            </w:r>
          </w:p>
        </w:tc>
        <w:tc>
          <w:tcPr>
            <w:tcW w:w="8504" w:type="dxa"/>
          </w:tcPr>
          <w:p w:rsidR="00890781" w:rsidRDefault="00890781">
            <w:pPr>
              <w:pStyle w:val="ConsPlusNormal"/>
              <w:jc w:val="center"/>
            </w:pPr>
            <w:r>
              <w:t>Категория воспитанников с ограниченными возможностями здоровья</w:t>
            </w:r>
          </w:p>
        </w:tc>
      </w:tr>
      <w:tr w:rsidR="00890781">
        <w:tc>
          <w:tcPr>
            <w:tcW w:w="534" w:type="dxa"/>
          </w:tcPr>
          <w:p w:rsidR="00890781" w:rsidRDefault="00890781">
            <w:pPr>
              <w:pStyle w:val="ConsPlusNormal"/>
            </w:pPr>
            <w:r>
              <w:t>1</w:t>
            </w:r>
          </w:p>
        </w:tc>
        <w:tc>
          <w:tcPr>
            <w:tcW w:w="8504" w:type="dxa"/>
          </w:tcPr>
          <w:p w:rsidR="00890781" w:rsidRDefault="00890781">
            <w:pPr>
              <w:pStyle w:val="ConsPlusNormal"/>
            </w:pPr>
            <w:r>
              <w:t>дети с тяжелыми нарушениями речи</w:t>
            </w:r>
          </w:p>
        </w:tc>
      </w:tr>
      <w:tr w:rsidR="00890781">
        <w:tc>
          <w:tcPr>
            <w:tcW w:w="534" w:type="dxa"/>
          </w:tcPr>
          <w:p w:rsidR="00890781" w:rsidRDefault="00890781">
            <w:pPr>
              <w:pStyle w:val="ConsPlusNormal"/>
            </w:pPr>
            <w:r>
              <w:t>2</w:t>
            </w:r>
          </w:p>
        </w:tc>
        <w:tc>
          <w:tcPr>
            <w:tcW w:w="8504" w:type="dxa"/>
          </w:tcPr>
          <w:p w:rsidR="00890781" w:rsidRDefault="00890781">
            <w:pPr>
              <w:pStyle w:val="ConsPlusNormal"/>
            </w:pPr>
            <w:r>
              <w:t>дети с фонетико-фонематическими нарушениями речи в возрасте старше 3 лет</w:t>
            </w:r>
          </w:p>
        </w:tc>
      </w:tr>
      <w:tr w:rsidR="00890781">
        <w:tc>
          <w:tcPr>
            <w:tcW w:w="534" w:type="dxa"/>
          </w:tcPr>
          <w:p w:rsidR="00890781" w:rsidRDefault="00890781">
            <w:pPr>
              <w:pStyle w:val="ConsPlusNormal"/>
            </w:pPr>
            <w:r>
              <w:t>3</w:t>
            </w:r>
          </w:p>
        </w:tc>
        <w:tc>
          <w:tcPr>
            <w:tcW w:w="8504" w:type="dxa"/>
          </w:tcPr>
          <w:p w:rsidR="00890781" w:rsidRDefault="00890781">
            <w:pPr>
              <w:pStyle w:val="ConsPlusNormal"/>
            </w:pPr>
            <w:r>
              <w:t>глухие дети</w:t>
            </w:r>
          </w:p>
        </w:tc>
      </w:tr>
      <w:tr w:rsidR="00890781">
        <w:tc>
          <w:tcPr>
            <w:tcW w:w="534" w:type="dxa"/>
          </w:tcPr>
          <w:p w:rsidR="00890781" w:rsidRDefault="00890781">
            <w:pPr>
              <w:pStyle w:val="ConsPlusNormal"/>
            </w:pPr>
            <w:r>
              <w:t>4</w:t>
            </w:r>
          </w:p>
        </w:tc>
        <w:tc>
          <w:tcPr>
            <w:tcW w:w="8504" w:type="dxa"/>
          </w:tcPr>
          <w:p w:rsidR="00890781" w:rsidRDefault="00890781">
            <w:pPr>
              <w:pStyle w:val="ConsPlusNormal"/>
            </w:pPr>
            <w:r>
              <w:t>слабослышащие дети</w:t>
            </w:r>
          </w:p>
        </w:tc>
      </w:tr>
      <w:tr w:rsidR="00890781">
        <w:tc>
          <w:tcPr>
            <w:tcW w:w="534" w:type="dxa"/>
          </w:tcPr>
          <w:p w:rsidR="00890781" w:rsidRDefault="00890781">
            <w:pPr>
              <w:pStyle w:val="ConsPlusNormal"/>
            </w:pPr>
            <w:r>
              <w:t>5</w:t>
            </w:r>
          </w:p>
        </w:tc>
        <w:tc>
          <w:tcPr>
            <w:tcW w:w="8504" w:type="dxa"/>
          </w:tcPr>
          <w:p w:rsidR="00890781" w:rsidRDefault="00890781">
            <w:pPr>
              <w:pStyle w:val="ConsPlusNormal"/>
            </w:pPr>
            <w:r>
              <w:t>слепые дети</w:t>
            </w:r>
          </w:p>
        </w:tc>
      </w:tr>
      <w:tr w:rsidR="00890781">
        <w:tc>
          <w:tcPr>
            <w:tcW w:w="534" w:type="dxa"/>
          </w:tcPr>
          <w:p w:rsidR="00890781" w:rsidRDefault="00890781">
            <w:pPr>
              <w:pStyle w:val="ConsPlusNormal"/>
            </w:pPr>
            <w:r>
              <w:t>6</w:t>
            </w:r>
          </w:p>
        </w:tc>
        <w:tc>
          <w:tcPr>
            <w:tcW w:w="8504" w:type="dxa"/>
          </w:tcPr>
          <w:p w:rsidR="00890781" w:rsidRDefault="00890781">
            <w:pPr>
              <w:pStyle w:val="ConsPlusNormal"/>
            </w:pPr>
            <w:r>
              <w:t>слабовидящие дети, дети с амблиопией, косоглазием</w:t>
            </w:r>
          </w:p>
        </w:tc>
      </w:tr>
      <w:tr w:rsidR="00890781">
        <w:tc>
          <w:tcPr>
            <w:tcW w:w="534" w:type="dxa"/>
          </w:tcPr>
          <w:p w:rsidR="00890781" w:rsidRDefault="00890781">
            <w:pPr>
              <w:pStyle w:val="ConsPlusNormal"/>
            </w:pPr>
            <w:r>
              <w:t>7</w:t>
            </w:r>
          </w:p>
        </w:tc>
        <w:tc>
          <w:tcPr>
            <w:tcW w:w="8504" w:type="dxa"/>
          </w:tcPr>
          <w:p w:rsidR="00890781" w:rsidRDefault="00890781">
            <w:pPr>
              <w:pStyle w:val="ConsPlusNormal"/>
            </w:pPr>
            <w:r>
              <w:t>дети с нарушениями опорно-двигательного аппарата</w:t>
            </w:r>
          </w:p>
        </w:tc>
      </w:tr>
      <w:tr w:rsidR="00890781">
        <w:tc>
          <w:tcPr>
            <w:tcW w:w="534" w:type="dxa"/>
          </w:tcPr>
          <w:p w:rsidR="00890781" w:rsidRDefault="00890781">
            <w:pPr>
              <w:pStyle w:val="ConsPlusNormal"/>
            </w:pPr>
            <w:r>
              <w:t>8</w:t>
            </w:r>
          </w:p>
        </w:tc>
        <w:tc>
          <w:tcPr>
            <w:tcW w:w="8504" w:type="dxa"/>
          </w:tcPr>
          <w:p w:rsidR="00890781" w:rsidRDefault="00890781">
            <w:pPr>
              <w:pStyle w:val="ConsPlusNormal"/>
            </w:pPr>
            <w:r>
              <w:t>дети с задержкой психического развития</w:t>
            </w:r>
          </w:p>
        </w:tc>
      </w:tr>
      <w:tr w:rsidR="00890781">
        <w:tc>
          <w:tcPr>
            <w:tcW w:w="534" w:type="dxa"/>
          </w:tcPr>
          <w:p w:rsidR="00890781" w:rsidRDefault="00890781">
            <w:pPr>
              <w:pStyle w:val="ConsPlusNormal"/>
            </w:pPr>
            <w:r>
              <w:t>9</w:t>
            </w:r>
          </w:p>
        </w:tc>
        <w:tc>
          <w:tcPr>
            <w:tcW w:w="8504" w:type="dxa"/>
          </w:tcPr>
          <w:p w:rsidR="00890781" w:rsidRDefault="00890781">
            <w:pPr>
              <w:pStyle w:val="ConsPlusNormal"/>
            </w:pPr>
            <w:r>
              <w:t>дети с умственной отсталостью легкой степени</w:t>
            </w:r>
          </w:p>
        </w:tc>
      </w:tr>
      <w:tr w:rsidR="00890781">
        <w:tc>
          <w:tcPr>
            <w:tcW w:w="534" w:type="dxa"/>
          </w:tcPr>
          <w:p w:rsidR="00890781" w:rsidRDefault="00890781">
            <w:pPr>
              <w:pStyle w:val="ConsPlusNormal"/>
            </w:pPr>
            <w:r>
              <w:t>10</w:t>
            </w:r>
          </w:p>
        </w:tc>
        <w:tc>
          <w:tcPr>
            <w:tcW w:w="8504" w:type="dxa"/>
          </w:tcPr>
          <w:p w:rsidR="00890781" w:rsidRDefault="00890781">
            <w:pPr>
              <w:pStyle w:val="ConsPlusNormal"/>
            </w:pPr>
            <w:r>
              <w:t>дети с умственной отсталостью (умеренной, тяжелой) в возрасте старше 3 лет</w:t>
            </w:r>
          </w:p>
        </w:tc>
      </w:tr>
      <w:tr w:rsidR="00890781">
        <w:tc>
          <w:tcPr>
            <w:tcW w:w="534" w:type="dxa"/>
          </w:tcPr>
          <w:p w:rsidR="00890781" w:rsidRDefault="00890781">
            <w:pPr>
              <w:pStyle w:val="ConsPlusNormal"/>
            </w:pPr>
            <w:r>
              <w:t>11</w:t>
            </w:r>
          </w:p>
        </w:tc>
        <w:tc>
          <w:tcPr>
            <w:tcW w:w="8504" w:type="dxa"/>
          </w:tcPr>
          <w:p w:rsidR="00890781" w:rsidRDefault="00890781">
            <w:pPr>
              <w:pStyle w:val="ConsPlusNormal"/>
            </w:pPr>
            <w:r>
              <w:t>дети с аутизмом в возрасте старше 3 лет</w:t>
            </w:r>
          </w:p>
        </w:tc>
      </w:tr>
      <w:tr w:rsidR="00890781">
        <w:tc>
          <w:tcPr>
            <w:tcW w:w="534" w:type="dxa"/>
          </w:tcPr>
          <w:p w:rsidR="00890781" w:rsidRDefault="00890781">
            <w:pPr>
              <w:pStyle w:val="ConsPlusNormal"/>
            </w:pPr>
            <w:r>
              <w:t>12</w:t>
            </w:r>
          </w:p>
        </w:tc>
        <w:tc>
          <w:tcPr>
            <w:tcW w:w="8504" w:type="dxa"/>
          </w:tcPr>
          <w:p w:rsidR="00890781" w:rsidRDefault="00890781">
            <w:pPr>
              <w:pStyle w:val="ConsPlusNormal"/>
            </w:pPr>
            <w:r>
              <w:t>дети со сложным дефектом (имеющие сочетание 2 или более недостатков в физическом и (или) психическом развитии)</w:t>
            </w:r>
          </w:p>
        </w:tc>
      </w:tr>
      <w:tr w:rsidR="00890781">
        <w:tc>
          <w:tcPr>
            <w:tcW w:w="534" w:type="dxa"/>
          </w:tcPr>
          <w:p w:rsidR="00890781" w:rsidRDefault="00890781">
            <w:pPr>
              <w:pStyle w:val="ConsPlusNormal"/>
            </w:pPr>
            <w:r>
              <w:t>13</w:t>
            </w:r>
          </w:p>
        </w:tc>
        <w:tc>
          <w:tcPr>
            <w:tcW w:w="8504" w:type="dxa"/>
          </w:tcPr>
          <w:p w:rsidR="00890781" w:rsidRDefault="00890781">
            <w:pPr>
              <w:pStyle w:val="ConsPlusNormal"/>
            </w:pPr>
            <w:r>
              <w:t>дети с иными ограниченными возможностями здоровья</w:t>
            </w:r>
          </w:p>
        </w:tc>
      </w:tr>
    </w:tbl>
    <w:p w:rsidR="00890781" w:rsidRDefault="00890781">
      <w:pPr>
        <w:pStyle w:val="ConsPlusNormal"/>
        <w:jc w:val="both"/>
      </w:pPr>
    </w:p>
    <w:p w:rsidR="00890781" w:rsidRDefault="00890781">
      <w:pPr>
        <w:pStyle w:val="ConsPlusTitle"/>
        <w:jc w:val="center"/>
        <w:outlineLvl w:val="1"/>
      </w:pPr>
      <w:bookmarkStart w:id="42" w:name="P800"/>
      <w:bookmarkEnd w:id="42"/>
      <w:r>
        <w:t>Наполняемость групп воспитанников с ограниченными</w:t>
      </w:r>
    </w:p>
    <w:p w:rsidR="00890781" w:rsidRDefault="00890781">
      <w:pPr>
        <w:pStyle w:val="ConsPlusTitle"/>
        <w:jc w:val="center"/>
      </w:pPr>
      <w:r>
        <w:t>возможностями здоровья (индекс t) с соответствующим режимом</w:t>
      </w:r>
    </w:p>
    <w:p w:rsidR="00890781" w:rsidRDefault="00890781">
      <w:pPr>
        <w:pStyle w:val="ConsPlusTitle"/>
        <w:jc w:val="center"/>
      </w:pPr>
      <w:r>
        <w:t>пребывания и для соответствующего возрастного состава</w:t>
      </w:r>
    </w:p>
    <w:p w:rsidR="00890781" w:rsidRDefault="00890781">
      <w:pPr>
        <w:pStyle w:val="ConsPlusTitle"/>
        <w:jc w:val="center"/>
      </w:pPr>
      <w:r>
        <w:t>воспитанников (индекс b), k-й направленности групп</w:t>
      </w:r>
    </w:p>
    <w:p w:rsidR="00890781" w:rsidRDefault="00890781">
      <w:pPr>
        <w:pStyle w:val="ConsPlusTitle"/>
        <w:jc w:val="center"/>
      </w:pPr>
      <w:r>
        <w:t>в образовательной организации, чел.</w:t>
      </w:r>
    </w:p>
    <w:p w:rsidR="00890781" w:rsidRDefault="00890781">
      <w:pPr>
        <w:pStyle w:val="ConsPlusNormal"/>
        <w:jc w:val="both"/>
      </w:pPr>
    </w:p>
    <w:p w:rsidR="00890781" w:rsidRDefault="00890781">
      <w:pPr>
        <w:pStyle w:val="ConsPlusNormal"/>
        <w:jc w:val="right"/>
      </w:pPr>
      <w:r>
        <w:t>Таблица 11</w:t>
      </w:r>
    </w:p>
    <w:p w:rsidR="00890781" w:rsidRDefault="00890781">
      <w:pPr>
        <w:pStyle w:val="ConsPlusNormal"/>
        <w:jc w:val="both"/>
      </w:pPr>
    </w:p>
    <w:p w:rsidR="00890781" w:rsidRDefault="00890781">
      <w:pPr>
        <w:pStyle w:val="ConsPlusNormal"/>
        <w:jc w:val="right"/>
      </w:pPr>
      <w:r>
        <w:t>(чел.)</w:t>
      </w:r>
    </w:p>
    <w:p w:rsidR="00890781" w:rsidRDefault="008907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948"/>
        <w:gridCol w:w="2126"/>
        <w:gridCol w:w="1871"/>
      </w:tblGrid>
      <w:tr w:rsidR="00890781">
        <w:tc>
          <w:tcPr>
            <w:tcW w:w="2098" w:type="dxa"/>
          </w:tcPr>
          <w:p w:rsidR="00890781" w:rsidRDefault="00890781">
            <w:pPr>
              <w:pStyle w:val="ConsPlusNormal"/>
              <w:jc w:val="center"/>
            </w:pPr>
            <w:r>
              <w:lastRenderedPageBreak/>
              <w:t>k</w:t>
            </w:r>
          </w:p>
        </w:tc>
        <w:tc>
          <w:tcPr>
            <w:tcW w:w="2948" w:type="dxa"/>
          </w:tcPr>
          <w:p w:rsidR="00890781" w:rsidRDefault="00890781">
            <w:pPr>
              <w:pStyle w:val="ConsPlusNormal"/>
              <w:jc w:val="center"/>
            </w:pPr>
            <w:r>
              <w:t>b</w:t>
            </w:r>
          </w:p>
        </w:tc>
        <w:tc>
          <w:tcPr>
            <w:tcW w:w="2126" w:type="dxa"/>
          </w:tcPr>
          <w:p w:rsidR="00890781" w:rsidRDefault="00890781">
            <w:pPr>
              <w:pStyle w:val="ConsPlusNormal"/>
              <w:jc w:val="center"/>
            </w:pPr>
            <w:r>
              <w:t>t</w:t>
            </w:r>
          </w:p>
        </w:tc>
        <w:tc>
          <w:tcPr>
            <w:tcW w:w="1871" w:type="dxa"/>
          </w:tcPr>
          <w:p w:rsidR="00890781" w:rsidRDefault="00890781">
            <w:pPr>
              <w:pStyle w:val="ConsPlusNormal"/>
              <w:jc w:val="center"/>
            </w:pPr>
            <w:r w:rsidRPr="0069621D">
              <w:rPr>
                <w:position w:val="-12"/>
              </w:rPr>
              <w:pict>
                <v:shape id="_x0000_i1035" style="width:29.25pt;height:26.25pt" coordsize="" o:spt="100" adj="0,,0" path="" filled="f" stroked="f">
                  <v:stroke joinstyle="miter"/>
                  <v:imagedata r:id="rId52" o:title="base_23675_216627_32778"/>
                  <v:formulas/>
                  <v:path o:connecttype="segments"/>
                </v:shape>
              </w:pict>
            </w:r>
          </w:p>
        </w:tc>
      </w:tr>
      <w:tr w:rsidR="00890781">
        <w:tc>
          <w:tcPr>
            <w:tcW w:w="2098" w:type="dxa"/>
            <w:vMerge w:val="restart"/>
          </w:tcPr>
          <w:p w:rsidR="00890781" w:rsidRDefault="00890781">
            <w:pPr>
              <w:pStyle w:val="ConsPlusNormal"/>
              <w:jc w:val="center"/>
            </w:pPr>
            <w:r>
              <w:t>2, 6, 10</w:t>
            </w:r>
          </w:p>
        </w:tc>
        <w:tc>
          <w:tcPr>
            <w:tcW w:w="2948" w:type="dxa"/>
            <w:vMerge w:val="restart"/>
          </w:tcPr>
          <w:p w:rsidR="00890781" w:rsidRDefault="00890781">
            <w:pPr>
              <w:pStyle w:val="ConsPlusNormal"/>
              <w:jc w:val="center"/>
            </w:pPr>
            <w:r>
              <w:t>1, 2, 3, 4, 5, 11, 12, 13, 14, 15</w:t>
            </w:r>
          </w:p>
        </w:tc>
        <w:tc>
          <w:tcPr>
            <w:tcW w:w="2126" w:type="dxa"/>
          </w:tcPr>
          <w:p w:rsidR="00890781" w:rsidRDefault="00890781">
            <w:pPr>
              <w:pStyle w:val="ConsPlusNormal"/>
              <w:jc w:val="center"/>
            </w:pPr>
            <w:r>
              <w:t>1, 3, 4, 5, 6, 7, 8, 9</w:t>
            </w:r>
          </w:p>
        </w:tc>
        <w:tc>
          <w:tcPr>
            <w:tcW w:w="1871" w:type="dxa"/>
          </w:tcPr>
          <w:p w:rsidR="00890781" w:rsidRDefault="00890781">
            <w:pPr>
              <w:pStyle w:val="ConsPlusNormal"/>
              <w:jc w:val="center"/>
            </w:pPr>
            <w:r>
              <w:t>6</w:t>
            </w:r>
          </w:p>
        </w:tc>
      </w:tr>
      <w:tr w:rsidR="00890781">
        <w:tc>
          <w:tcPr>
            <w:tcW w:w="2098" w:type="dxa"/>
            <w:vMerge/>
          </w:tcPr>
          <w:p w:rsidR="00890781" w:rsidRDefault="00890781"/>
        </w:tc>
        <w:tc>
          <w:tcPr>
            <w:tcW w:w="2948" w:type="dxa"/>
            <w:vMerge/>
          </w:tcPr>
          <w:p w:rsidR="00890781" w:rsidRDefault="00890781"/>
        </w:tc>
        <w:tc>
          <w:tcPr>
            <w:tcW w:w="2126" w:type="dxa"/>
          </w:tcPr>
          <w:p w:rsidR="00890781" w:rsidRDefault="00890781">
            <w:pPr>
              <w:pStyle w:val="ConsPlusNormal"/>
              <w:jc w:val="center"/>
            </w:pPr>
            <w:r>
              <w:t>12</w:t>
            </w:r>
          </w:p>
        </w:tc>
        <w:tc>
          <w:tcPr>
            <w:tcW w:w="1871" w:type="dxa"/>
          </w:tcPr>
          <w:p w:rsidR="00890781" w:rsidRDefault="00890781">
            <w:pPr>
              <w:pStyle w:val="ConsPlusNormal"/>
              <w:jc w:val="center"/>
            </w:pPr>
            <w:r>
              <w:t>5</w:t>
            </w:r>
          </w:p>
        </w:tc>
      </w:tr>
      <w:tr w:rsidR="00890781">
        <w:tc>
          <w:tcPr>
            <w:tcW w:w="2098" w:type="dxa"/>
            <w:vMerge/>
          </w:tcPr>
          <w:p w:rsidR="00890781" w:rsidRDefault="00890781"/>
        </w:tc>
        <w:tc>
          <w:tcPr>
            <w:tcW w:w="2948" w:type="dxa"/>
            <w:vMerge/>
          </w:tcPr>
          <w:p w:rsidR="00890781" w:rsidRDefault="00890781"/>
        </w:tc>
        <w:tc>
          <w:tcPr>
            <w:tcW w:w="2126" w:type="dxa"/>
          </w:tcPr>
          <w:p w:rsidR="00890781" w:rsidRDefault="00890781">
            <w:pPr>
              <w:pStyle w:val="ConsPlusNormal"/>
              <w:jc w:val="center"/>
            </w:pPr>
            <w:r>
              <w:t>13</w:t>
            </w:r>
          </w:p>
        </w:tc>
        <w:tc>
          <w:tcPr>
            <w:tcW w:w="1871" w:type="dxa"/>
          </w:tcPr>
          <w:p w:rsidR="00890781" w:rsidRDefault="00890781">
            <w:pPr>
              <w:pStyle w:val="ConsPlusNormal"/>
              <w:jc w:val="center"/>
            </w:pPr>
            <w:r>
              <w:t>10</w:t>
            </w:r>
          </w:p>
        </w:tc>
      </w:tr>
      <w:tr w:rsidR="00890781">
        <w:tc>
          <w:tcPr>
            <w:tcW w:w="2098" w:type="dxa"/>
            <w:vMerge/>
          </w:tcPr>
          <w:p w:rsidR="00890781" w:rsidRDefault="00890781"/>
        </w:tc>
        <w:tc>
          <w:tcPr>
            <w:tcW w:w="2948" w:type="dxa"/>
            <w:vMerge w:val="restart"/>
          </w:tcPr>
          <w:p w:rsidR="00890781" w:rsidRDefault="00890781">
            <w:pPr>
              <w:pStyle w:val="ConsPlusNormal"/>
              <w:jc w:val="center"/>
            </w:pPr>
            <w:r>
              <w:t>6, 7, 8, 9, 10</w:t>
            </w:r>
          </w:p>
        </w:tc>
        <w:tc>
          <w:tcPr>
            <w:tcW w:w="2126" w:type="dxa"/>
          </w:tcPr>
          <w:p w:rsidR="00890781" w:rsidRDefault="00890781">
            <w:pPr>
              <w:pStyle w:val="ConsPlusNormal"/>
              <w:jc w:val="center"/>
            </w:pPr>
            <w:r>
              <w:t>1, 6, 8, 9</w:t>
            </w:r>
          </w:p>
        </w:tc>
        <w:tc>
          <w:tcPr>
            <w:tcW w:w="1871" w:type="dxa"/>
          </w:tcPr>
          <w:p w:rsidR="00890781" w:rsidRDefault="00890781">
            <w:pPr>
              <w:pStyle w:val="ConsPlusNormal"/>
              <w:jc w:val="center"/>
            </w:pPr>
            <w:r>
              <w:t>10</w:t>
            </w:r>
          </w:p>
        </w:tc>
      </w:tr>
      <w:tr w:rsidR="00890781">
        <w:tc>
          <w:tcPr>
            <w:tcW w:w="2098" w:type="dxa"/>
            <w:vMerge/>
          </w:tcPr>
          <w:p w:rsidR="00890781" w:rsidRDefault="00890781"/>
        </w:tc>
        <w:tc>
          <w:tcPr>
            <w:tcW w:w="2948" w:type="dxa"/>
            <w:vMerge/>
          </w:tcPr>
          <w:p w:rsidR="00890781" w:rsidRDefault="00890781"/>
        </w:tc>
        <w:tc>
          <w:tcPr>
            <w:tcW w:w="2126" w:type="dxa"/>
          </w:tcPr>
          <w:p w:rsidR="00890781" w:rsidRDefault="00890781">
            <w:pPr>
              <w:pStyle w:val="ConsPlusNormal"/>
              <w:jc w:val="center"/>
            </w:pPr>
            <w:r>
              <w:t>2</w:t>
            </w:r>
          </w:p>
        </w:tc>
        <w:tc>
          <w:tcPr>
            <w:tcW w:w="1871" w:type="dxa"/>
          </w:tcPr>
          <w:p w:rsidR="00890781" w:rsidRDefault="00890781">
            <w:pPr>
              <w:pStyle w:val="ConsPlusNormal"/>
              <w:jc w:val="center"/>
            </w:pPr>
            <w:r>
              <w:t>12</w:t>
            </w:r>
          </w:p>
        </w:tc>
      </w:tr>
      <w:tr w:rsidR="00890781">
        <w:tc>
          <w:tcPr>
            <w:tcW w:w="2098" w:type="dxa"/>
            <w:vMerge/>
          </w:tcPr>
          <w:p w:rsidR="00890781" w:rsidRDefault="00890781"/>
        </w:tc>
        <w:tc>
          <w:tcPr>
            <w:tcW w:w="2948" w:type="dxa"/>
            <w:vMerge/>
          </w:tcPr>
          <w:p w:rsidR="00890781" w:rsidRDefault="00890781"/>
        </w:tc>
        <w:tc>
          <w:tcPr>
            <w:tcW w:w="2126" w:type="dxa"/>
          </w:tcPr>
          <w:p w:rsidR="00890781" w:rsidRDefault="00890781">
            <w:pPr>
              <w:pStyle w:val="ConsPlusNormal"/>
              <w:jc w:val="center"/>
            </w:pPr>
            <w:r>
              <w:t>3, 5</w:t>
            </w:r>
          </w:p>
        </w:tc>
        <w:tc>
          <w:tcPr>
            <w:tcW w:w="1871" w:type="dxa"/>
          </w:tcPr>
          <w:p w:rsidR="00890781" w:rsidRDefault="00890781">
            <w:pPr>
              <w:pStyle w:val="ConsPlusNormal"/>
              <w:jc w:val="center"/>
            </w:pPr>
            <w:r>
              <w:t>6</w:t>
            </w:r>
          </w:p>
        </w:tc>
      </w:tr>
      <w:tr w:rsidR="00890781">
        <w:tc>
          <w:tcPr>
            <w:tcW w:w="2098" w:type="dxa"/>
            <w:vMerge/>
          </w:tcPr>
          <w:p w:rsidR="00890781" w:rsidRDefault="00890781"/>
        </w:tc>
        <w:tc>
          <w:tcPr>
            <w:tcW w:w="2948" w:type="dxa"/>
            <w:vMerge/>
          </w:tcPr>
          <w:p w:rsidR="00890781" w:rsidRDefault="00890781"/>
        </w:tc>
        <w:tc>
          <w:tcPr>
            <w:tcW w:w="2126" w:type="dxa"/>
          </w:tcPr>
          <w:p w:rsidR="00890781" w:rsidRDefault="00890781">
            <w:pPr>
              <w:pStyle w:val="ConsPlusNormal"/>
              <w:jc w:val="center"/>
            </w:pPr>
            <w:r>
              <w:t>4, 7, 10</w:t>
            </w:r>
          </w:p>
        </w:tc>
        <w:tc>
          <w:tcPr>
            <w:tcW w:w="1871" w:type="dxa"/>
          </w:tcPr>
          <w:p w:rsidR="00890781" w:rsidRDefault="00890781">
            <w:pPr>
              <w:pStyle w:val="ConsPlusNormal"/>
              <w:jc w:val="center"/>
            </w:pPr>
            <w:r>
              <w:t>8</w:t>
            </w:r>
          </w:p>
        </w:tc>
      </w:tr>
      <w:tr w:rsidR="00890781">
        <w:tc>
          <w:tcPr>
            <w:tcW w:w="2098" w:type="dxa"/>
            <w:vMerge/>
          </w:tcPr>
          <w:p w:rsidR="00890781" w:rsidRDefault="00890781"/>
        </w:tc>
        <w:tc>
          <w:tcPr>
            <w:tcW w:w="2948" w:type="dxa"/>
            <w:vMerge/>
          </w:tcPr>
          <w:p w:rsidR="00890781" w:rsidRDefault="00890781"/>
        </w:tc>
        <w:tc>
          <w:tcPr>
            <w:tcW w:w="2126" w:type="dxa"/>
          </w:tcPr>
          <w:p w:rsidR="00890781" w:rsidRDefault="00890781">
            <w:pPr>
              <w:pStyle w:val="ConsPlusNormal"/>
              <w:jc w:val="center"/>
            </w:pPr>
            <w:r>
              <w:t>11, 12</w:t>
            </w:r>
          </w:p>
        </w:tc>
        <w:tc>
          <w:tcPr>
            <w:tcW w:w="1871" w:type="dxa"/>
          </w:tcPr>
          <w:p w:rsidR="00890781" w:rsidRDefault="00890781">
            <w:pPr>
              <w:pStyle w:val="ConsPlusNormal"/>
              <w:jc w:val="center"/>
            </w:pPr>
            <w:r>
              <w:t>5</w:t>
            </w:r>
          </w:p>
        </w:tc>
      </w:tr>
      <w:tr w:rsidR="00890781">
        <w:tc>
          <w:tcPr>
            <w:tcW w:w="2098" w:type="dxa"/>
            <w:vMerge/>
          </w:tcPr>
          <w:p w:rsidR="00890781" w:rsidRDefault="00890781"/>
        </w:tc>
        <w:tc>
          <w:tcPr>
            <w:tcW w:w="2948" w:type="dxa"/>
            <w:vMerge/>
          </w:tcPr>
          <w:p w:rsidR="00890781" w:rsidRDefault="00890781"/>
        </w:tc>
        <w:tc>
          <w:tcPr>
            <w:tcW w:w="2126" w:type="dxa"/>
          </w:tcPr>
          <w:p w:rsidR="00890781" w:rsidRDefault="00890781">
            <w:pPr>
              <w:pStyle w:val="ConsPlusNormal"/>
              <w:jc w:val="center"/>
            </w:pPr>
            <w:r>
              <w:t>13</w:t>
            </w:r>
          </w:p>
        </w:tc>
        <w:tc>
          <w:tcPr>
            <w:tcW w:w="1871" w:type="dxa"/>
          </w:tcPr>
          <w:p w:rsidR="00890781" w:rsidRDefault="00890781">
            <w:pPr>
              <w:pStyle w:val="ConsPlusNormal"/>
              <w:jc w:val="center"/>
            </w:pPr>
            <w:r>
              <w:t>15</w:t>
            </w:r>
          </w:p>
        </w:tc>
      </w:tr>
    </w:tbl>
    <w:p w:rsidR="00890781" w:rsidRDefault="00890781">
      <w:pPr>
        <w:pStyle w:val="ConsPlusNormal"/>
        <w:jc w:val="both"/>
      </w:pPr>
    </w:p>
    <w:p w:rsidR="00890781" w:rsidRDefault="00890781">
      <w:pPr>
        <w:pStyle w:val="ConsPlusTitle"/>
        <w:jc w:val="center"/>
        <w:outlineLvl w:val="1"/>
      </w:pPr>
      <w:bookmarkStart w:id="43" w:name="P835"/>
      <w:bookmarkEnd w:id="43"/>
      <w:r>
        <w:t>Индекс, соответствующий категории воспитанников,</w:t>
      </w:r>
    </w:p>
    <w:p w:rsidR="00890781" w:rsidRDefault="00890781">
      <w:pPr>
        <w:pStyle w:val="ConsPlusTitle"/>
        <w:jc w:val="center"/>
      </w:pPr>
      <w:r>
        <w:t>нуждающихся в длительном лечении</w:t>
      </w:r>
    </w:p>
    <w:p w:rsidR="00890781" w:rsidRDefault="00890781">
      <w:pPr>
        <w:pStyle w:val="ConsPlusNormal"/>
        <w:jc w:val="both"/>
      </w:pPr>
    </w:p>
    <w:p w:rsidR="00890781" w:rsidRDefault="00890781">
      <w:pPr>
        <w:pStyle w:val="ConsPlusNormal"/>
        <w:jc w:val="right"/>
      </w:pPr>
      <w:r>
        <w:t>Таблица 12</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220"/>
      </w:tblGrid>
      <w:tr w:rsidR="00890781">
        <w:tc>
          <w:tcPr>
            <w:tcW w:w="817" w:type="dxa"/>
          </w:tcPr>
          <w:p w:rsidR="00890781" w:rsidRDefault="00890781">
            <w:pPr>
              <w:pStyle w:val="ConsPlusNormal"/>
              <w:jc w:val="center"/>
            </w:pPr>
            <w:r>
              <w:t>p</w:t>
            </w:r>
          </w:p>
        </w:tc>
        <w:tc>
          <w:tcPr>
            <w:tcW w:w="8220" w:type="dxa"/>
          </w:tcPr>
          <w:p w:rsidR="00890781" w:rsidRDefault="00890781">
            <w:pPr>
              <w:pStyle w:val="ConsPlusNormal"/>
              <w:jc w:val="center"/>
            </w:pPr>
            <w:r>
              <w:t>Категория воспитанников, нуждающихся в длительном лечении</w:t>
            </w:r>
          </w:p>
        </w:tc>
      </w:tr>
      <w:tr w:rsidR="00890781">
        <w:tc>
          <w:tcPr>
            <w:tcW w:w="817" w:type="dxa"/>
          </w:tcPr>
          <w:p w:rsidR="00890781" w:rsidRDefault="00890781">
            <w:pPr>
              <w:pStyle w:val="ConsPlusNormal"/>
            </w:pPr>
            <w:r>
              <w:t>1</w:t>
            </w:r>
          </w:p>
        </w:tc>
        <w:tc>
          <w:tcPr>
            <w:tcW w:w="8220" w:type="dxa"/>
          </w:tcPr>
          <w:p w:rsidR="00890781" w:rsidRDefault="00890781">
            <w:pPr>
              <w:pStyle w:val="ConsPlusNormal"/>
            </w:pPr>
            <w:r>
              <w:t>дети с туберкулезной интоксикацией и часто болеющие</w:t>
            </w:r>
          </w:p>
        </w:tc>
      </w:tr>
      <w:tr w:rsidR="00890781">
        <w:tc>
          <w:tcPr>
            <w:tcW w:w="817" w:type="dxa"/>
          </w:tcPr>
          <w:p w:rsidR="00890781" w:rsidRDefault="00890781">
            <w:pPr>
              <w:pStyle w:val="ConsPlusNormal"/>
            </w:pPr>
            <w:r>
              <w:t>2</w:t>
            </w:r>
          </w:p>
        </w:tc>
        <w:tc>
          <w:tcPr>
            <w:tcW w:w="8220" w:type="dxa"/>
          </w:tcPr>
          <w:p w:rsidR="00890781" w:rsidRDefault="00890781">
            <w:pPr>
              <w:pStyle w:val="ConsPlusNormal"/>
            </w:pPr>
            <w:r>
              <w:t>дети другой категории, которым необходим комплекс специальных оздоровительных мероприятий</w:t>
            </w:r>
          </w:p>
        </w:tc>
      </w:tr>
    </w:tbl>
    <w:p w:rsidR="00890781" w:rsidRDefault="00890781">
      <w:pPr>
        <w:pStyle w:val="ConsPlusNormal"/>
        <w:jc w:val="both"/>
      </w:pPr>
    </w:p>
    <w:p w:rsidR="00890781" w:rsidRDefault="00890781">
      <w:pPr>
        <w:pStyle w:val="ConsPlusTitle"/>
        <w:jc w:val="center"/>
        <w:outlineLvl w:val="1"/>
      </w:pPr>
      <w:bookmarkStart w:id="44" w:name="P847"/>
      <w:bookmarkEnd w:id="44"/>
      <w:r>
        <w:t>Наполняемость групп воспитанников, нуждающихся в длительном</w:t>
      </w:r>
    </w:p>
    <w:p w:rsidR="00890781" w:rsidRDefault="00890781">
      <w:pPr>
        <w:pStyle w:val="ConsPlusTitle"/>
        <w:jc w:val="center"/>
      </w:pPr>
      <w:r>
        <w:t>лечении (индекс p), с соответствующим режимом пребывания</w:t>
      </w:r>
    </w:p>
    <w:p w:rsidR="00890781" w:rsidRDefault="00890781">
      <w:pPr>
        <w:pStyle w:val="ConsPlusTitle"/>
        <w:jc w:val="center"/>
      </w:pPr>
      <w:r>
        <w:t>и для соответствующего возрастного состава воспитанников</w:t>
      </w:r>
    </w:p>
    <w:p w:rsidR="00890781" w:rsidRDefault="00890781">
      <w:pPr>
        <w:pStyle w:val="ConsPlusTitle"/>
        <w:jc w:val="center"/>
      </w:pPr>
      <w:r>
        <w:t>(индекс b), k-й направленности групп</w:t>
      </w:r>
    </w:p>
    <w:p w:rsidR="00890781" w:rsidRDefault="00890781">
      <w:pPr>
        <w:pStyle w:val="ConsPlusTitle"/>
        <w:jc w:val="center"/>
      </w:pPr>
      <w:r>
        <w:t>в образовательной организации</w:t>
      </w:r>
    </w:p>
    <w:p w:rsidR="00890781" w:rsidRDefault="00890781">
      <w:pPr>
        <w:pStyle w:val="ConsPlusNormal"/>
        <w:jc w:val="both"/>
      </w:pPr>
    </w:p>
    <w:p w:rsidR="00890781" w:rsidRDefault="00890781">
      <w:pPr>
        <w:pStyle w:val="ConsPlusNormal"/>
        <w:jc w:val="right"/>
      </w:pPr>
      <w:r>
        <w:t>Таблица 13</w:t>
      </w:r>
    </w:p>
    <w:p w:rsidR="00890781" w:rsidRDefault="00890781">
      <w:pPr>
        <w:pStyle w:val="ConsPlusNormal"/>
        <w:jc w:val="both"/>
      </w:pPr>
    </w:p>
    <w:p w:rsidR="00890781" w:rsidRDefault="00890781">
      <w:pPr>
        <w:pStyle w:val="ConsPlusNormal"/>
        <w:jc w:val="right"/>
      </w:pPr>
      <w:r>
        <w:t>(чел.)</w:t>
      </w:r>
    </w:p>
    <w:p w:rsidR="00890781" w:rsidRDefault="008907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2631"/>
        <w:gridCol w:w="1929"/>
        <w:gridCol w:w="2016"/>
      </w:tblGrid>
      <w:tr w:rsidR="00890781">
        <w:tc>
          <w:tcPr>
            <w:tcW w:w="1620" w:type="dxa"/>
          </w:tcPr>
          <w:p w:rsidR="00890781" w:rsidRDefault="00890781">
            <w:pPr>
              <w:pStyle w:val="ConsPlusNormal"/>
              <w:jc w:val="center"/>
            </w:pPr>
            <w:r>
              <w:t>k</w:t>
            </w:r>
          </w:p>
        </w:tc>
        <w:tc>
          <w:tcPr>
            <w:tcW w:w="2631" w:type="dxa"/>
          </w:tcPr>
          <w:p w:rsidR="00890781" w:rsidRDefault="00890781">
            <w:pPr>
              <w:pStyle w:val="ConsPlusNormal"/>
              <w:jc w:val="center"/>
            </w:pPr>
            <w:r>
              <w:t>b</w:t>
            </w:r>
          </w:p>
        </w:tc>
        <w:tc>
          <w:tcPr>
            <w:tcW w:w="1929" w:type="dxa"/>
          </w:tcPr>
          <w:p w:rsidR="00890781" w:rsidRDefault="00890781">
            <w:pPr>
              <w:pStyle w:val="ConsPlusNormal"/>
              <w:jc w:val="center"/>
            </w:pPr>
            <w:r>
              <w:t>p</w:t>
            </w:r>
          </w:p>
        </w:tc>
        <w:tc>
          <w:tcPr>
            <w:tcW w:w="2016" w:type="dxa"/>
          </w:tcPr>
          <w:p w:rsidR="00890781" w:rsidRDefault="00890781">
            <w:pPr>
              <w:pStyle w:val="ConsPlusNormal"/>
              <w:jc w:val="center"/>
            </w:pPr>
            <w:r w:rsidRPr="0069621D">
              <w:rPr>
                <w:position w:val="-14"/>
              </w:rPr>
              <w:pict>
                <v:shape id="_x0000_i1036" style="width:32.25pt;height:28.5pt" coordsize="" o:spt="100" adj="0,,0" path="" filled="f" stroked="f">
                  <v:stroke joinstyle="miter"/>
                  <v:imagedata r:id="rId53" o:title="base_23675_216627_32779"/>
                  <v:formulas/>
                  <v:path o:connecttype="segments"/>
                </v:shape>
              </w:pict>
            </w:r>
          </w:p>
        </w:tc>
      </w:tr>
      <w:tr w:rsidR="00890781">
        <w:tc>
          <w:tcPr>
            <w:tcW w:w="1620" w:type="dxa"/>
            <w:vMerge w:val="restart"/>
          </w:tcPr>
          <w:p w:rsidR="00890781" w:rsidRDefault="00890781">
            <w:pPr>
              <w:pStyle w:val="ConsPlusNormal"/>
              <w:jc w:val="center"/>
            </w:pPr>
            <w:r>
              <w:t>4, 8, 12</w:t>
            </w:r>
          </w:p>
        </w:tc>
        <w:tc>
          <w:tcPr>
            <w:tcW w:w="2631" w:type="dxa"/>
            <w:vMerge w:val="restart"/>
          </w:tcPr>
          <w:p w:rsidR="00890781" w:rsidRDefault="00890781">
            <w:pPr>
              <w:pStyle w:val="ConsPlusNormal"/>
              <w:jc w:val="center"/>
            </w:pPr>
            <w:r>
              <w:t>2, 3, 4, 5</w:t>
            </w:r>
          </w:p>
        </w:tc>
        <w:tc>
          <w:tcPr>
            <w:tcW w:w="1929" w:type="dxa"/>
          </w:tcPr>
          <w:p w:rsidR="00890781" w:rsidRDefault="00890781">
            <w:pPr>
              <w:pStyle w:val="ConsPlusNormal"/>
              <w:jc w:val="center"/>
            </w:pPr>
            <w:r>
              <w:t>1</w:t>
            </w:r>
          </w:p>
        </w:tc>
        <w:tc>
          <w:tcPr>
            <w:tcW w:w="2016" w:type="dxa"/>
          </w:tcPr>
          <w:p w:rsidR="00890781" w:rsidRDefault="00890781">
            <w:pPr>
              <w:pStyle w:val="ConsPlusNormal"/>
              <w:jc w:val="center"/>
            </w:pPr>
            <w:r>
              <w:t>10</w:t>
            </w:r>
          </w:p>
        </w:tc>
      </w:tr>
      <w:tr w:rsidR="00890781">
        <w:tc>
          <w:tcPr>
            <w:tcW w:w="1620" w:type="dxa"/>
            <w:vMerge/>
          </w:tcPr>
          <w:p w:rsidR="00890781" w:rsidRDefault="00890781"/>
        </w:tc>
        <w:tc>
          <w:tcPr>
            <w:tcW w:w="2631" w:type="dxa"/>
            <w:vMerge/>
          </w:tcPr>
          <w:p w:rsidR="00890781" w:rsidRDefault="00890781"/>
        </w:tc>
        <w:tc>
          <w:tcPr>
            <w:tcW w:w="1929" w:type="dxa"/>
          </w:tcPr>
          <w:p w:rsidR="00890781" w:rsidRDefault="00890781">
            <w:pPr>
              <w:pStyle w:val="ConsPlusNormal"/>
              <w:jc w:val="center"/>
            </w:pPr>
            <w:r>
              <w:t>2</w:t>
            </w:r>
          </w:p>
        </w:tc>
        <w:tc>
          <w:tcPr>
            <w:tcW w:w="2016" w:type="dxa"/>
          </w:tcPr>
          <w:p w:rsidR="00890781" w:rsidRDefault="00890781">
            <w:pPr>
              <w:pStyle w:val="ConsPlusNormal"/>
              <w:jc w:val="center"/>
            </w:pPr>
            <w:r>
              <w:t>12</w:t>
            </w:r>
          </w:p>
        </w:tc>
      </w:tr>
      <w:tr w:rsidR="00890781">
        <w:tc>
          <w:tcPr>
            <w:tcW w:w="1620" w:type="dxa"/>
            <w:vMerge/>
          </w:tcPr>
          <w:p w:rsidR="00890781" w:rsidRDefault="00890781"/>
        </w:tc>
        <w:tc>
          <w:tcPr>
            <w:tcW w:w="2631" w:type="dxa"/>
          </w:tcPr>
          <w:p w:rsidR="00890781" w:rsidRDefault="00890781">
            <w:pPr>
              <w:pStyle w:val="ConsPlusNormal"/>
              <w:jc w:val="center"/>
            </w:pPr>
            <w:r>
              <w:t>7, 8, 9, 10</w:t>
            </w:r>
          </w:p>
        </w:tc>
        <w:tc>
          <w:tcPr>
            <w:tcW w:w="1929" w:type="dxa"/>
          </w:tcPr>
          <w:p w:rsidR="00890781" w:rsidRDefault="00890781">
            <w:pPr>
              <w:pStyle w:val="ConsPlusNormal"/>
              <w:jc w:val="center"/>
            </w:pPr>
            <w:r>
              <w:t>1, 2</w:t>
            </w:r>
          </w:p>
        </w:tc>
        <w:tc>
          <w:tcPr>
            <w:tcW w:w="2016" w:type="dxa"/>
          </w:tcPr>
          <w:p w:rsidR="00890781" w:rsidRDefault="00890781">
            <w:pPr>
              <w:pStyle w:val="ConsPlusNormal"/>
              <w:jc w:val="center"/>
            </w:pPr>
            <w:r>
              <w:t>15</w:t>
            </w:r>
          </w:p>
        </w:tc>
      </w:tr>
    </w:tbl>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right"/>
        <w:outlineLvl w:val="0"/>
      </w:pPr>
      <w:r>
        <w:t>Приложение N 2</w:t>
      </w:r>
    </w:p>
    <w:p w:rsidR="00890781" w:rsidRDefault="00890781">
      <w:pPr>
        <w:pStyle w:val="ConsPlusNormal"/>
        <w:jc w:val="right"/>
      </w:pPr>
      <w:r>
        <w:t>к Постановлению</w:t>
      </w:r>
    </w:p>
    <w:p w:rsidR="00890781" w:rsidRDefault="00890781">
      <w:pPr>
        <w:pStyle w:val="ConsPlusNormal"/>
        <w:jc w:val="right"/>
      </w:pPr>
      <w:r>
        <w:t>Правительства Красноярского края</w:t>
      </w:r>
    </w:p>
    <w:p w:rsidR="00890781" w:rsidRDefault="00890781">
      <w:pPr>
        <w:pStyle w:val="ConsPlusNormal"/>
        <w:jc w:val="right"/>
      </w:pPr>
      <w:r>
        <w:t>от 23 июня 2014 г. N 244-п</w:t>
      </w:r>
    </w:p>
    <w:p w:rsidR="00890781" w:rsidRDefault="00890781">
      <w:pPr>
        <w:pStyle w:val="ConsPlusNormal"/>
        <w:jc w:val="both"/>
      </w:pPr>
    </w:p>
    <w:p w:rsidR="00890781" w:rsidRDefault="00890781">
      <w:pPr>
        <w:pStyle w:val="ConsPlusTitle"/>
        <w:jc w:val="center"/>
      </w:pPr>
      <w:bookmarkStart w:id="45" w:name="P879"/>
      <w:bookmarkEnd w:id="45"/>
      <w:r>
        <w:t>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РАСПОЛОЖЕННЫХ НА ТЕРРИТОРИИ КРАСНОЯРСКОГО КРАЯ,</w:t>
      </w:r>
    </w:p>
    <w:p w:rsidR="00890781" w:rsidRDefault="00890781">
      <w:pPr>
        <w:pStyle w:val="ConsPlusTitle"/>
        <w:jc w:val="center"/>
      </w:pPr>
      <w:r>
        <w:t>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РАСПОЛОЖЕННЫХ НА ТЕРРИТОРИИ КРАСНОЯРСКОГО КРАЯ, В РАСЧЕТЕ</w:t>
      </w:r>
    </w:p>
    <w:p w:rsidR="00890781" w:rsidRDefault="00890781">
      <w:pPr>
        <w:pStyle w:val="ConsPlusTitle"/>
        <w:jc w:val="center"/>
      </w:pPr>
      <w:r>
        <w:t>НА ОДНОГО ВОСПИТАННИКА (ОДНУ ГРУППУ)</w:t>
      </w:r>
    </w:p>
    <w:p w:rsidR="00890781" w:rsidRDefault="00890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0781">
        <w:trPr>
          <w:jc w:val="center"/>
        </w:trPr>
        <w:tc>
          <w:tcPr>
            <w:tcW w:w="9294" w:type="dxa"/>
            <w:tcBorders>
              <w:top w:val="nil"/>
              <w:left w:val="single" w:sz="24" w:space="0" w:color="CED3F1"/>
              <w:bottom w:val="nil"/>
              <w:right w:val="single" w:sz="24" w:space="0" w:color="F4F3F8"/>
            </w:tcBorders>
            <w:shd w:val="clear" w:color="auto" w:fill="F4F3F8"/>
          </w:tcPr>
          <w:p w:rsidR="00890781" w:rsidRDefault="00890781">
            <w:pPr>
              <w:pStyle w:val="ConsPlusNormal"/>
              <w:jc w:val="center"/>
            </w:pPr>
            <w:r>
              <w:rPr>
                <w:color w:val="392C69"/>
              </w:rPr>
              <w:t>Список изменяющих документов</w:t>
            </w:r>
          </w:p>
          <w:p w:rsidR="00890781" w:rsidRDefault="00890781">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Красноярского края</w:t>
            </w:r>
          </w:p>
          <w:p w:rsidR="00890781" w:rsidRDefault="00890781">
            <w:pPr>
              <w:pStyle w:val="ConsPlusNormal"/>
              <w:jc w:val="center"/>
            </w:pPr>
            <w:r>
              <w:rPr>
                <w:color w:val="392C69"/>
              </w:rPr>
              <w:t>от 19.04.2018 N 204-п)</w:t>
            </w:r>
          </w:p>
        </w:tc>
      </w:tr>
    </w:tbl>
    <w:p w:rsidR="00890781" w:rsidRDefault="00890781">
      <w:pPr>
        <w:pStyle w:val="ConsPlusNormal"/>
        <w:jc w:val="both"/>
      </w:pPr>
    </w:p>
    <w:p w:rsidR="00890781" w:rsidRDefault="00890781">
      <w:pPr>
        <w:pStyle w:val="ConsPlusTitle"/>
        <w:jc w:val="center"/>
        <w:outlineLvl w:val="1"/>
      </w:pPr>
      <w:r>
        <w:t>1.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расположенных на территории Красноярского края,</w:t>
      </w:r>
    </w:p>
    <w:p w:rsidR="00890781" w:rsidRDefault="00890781">
      <w:pPr>
        <w:pStyle w:val="ConsPlusTitle"/>
        <w:jc w:val="center"/>
      </w:pPr>
      <w:r>
        <w:t>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расположенных на территории Красноярского края, в расчете</w:t>
      </w:r>
    </w:p>
    <w:p w:rsidR="00890781" w:rsidRDefault="00890781">
      <w:pPr>
        <w:pStyle w:val="ConsPlusTitle"/>
        <w:jc w:val="center"/>
      </w:pPr>
      <w:r>
        <w:t>на одного воспитанника (одну группу) (за исключением</w:t>
      </w:r>
    </w:p>
    <w:p w:rsidR="00890781" w:rsidRDefault="00890781">
      <w:pPr>
        <w:pStyle w:val="ConsPlusTitle"/>
        <w:jc w:val="center"/>
      </w:pPr>
      <w:r>
        <w:t>муниципальных дошкольных образовательных организаций,</w:t>
      </w:r>
    </w:p>
    <w:p w:rsidR="00890781" w:rsidRDefault="00890781">
      <w:pPr>
        <w:pStyle w:val="ConsPlusTitle"/>
        <w:jc w:val="center"/>
      </w:pPr>
      <w:r>
        <w:t>муниципальных общеобразовательных организаций,</w:t>
      </w:r>
    </w:p>
    <w:p w:rsidR="00890781" w:rsidRDefault="00890781">
      <w:pPr>
        <w:pStyle w:val="ConsPlusTitle"/>
        <w:jc w:val="center"/>
      </w:pPr>
      <w:r>
        <w:t>расположенных в районах Крайнего Севера и приравненных</w:t>
      </w:r>
    </w:p>
    <w:p w:rsidR="00890781" w:rsidRDefault="00890781">
      <w:pPr>
        <w:pStyle w:val="ConsPlusTitle"/>
        <w:jc w:val="center"/>
      </w:pPr>
      <w:r>
        <w:t>к ним местностях, а также в закрытых</w:t>
      </w:r>
    </w:p>
    <w:p w:rsidR="00890781" w:rsidRDefault="00890781">
      <w:pPr>
        <w:pStyle w:val="ConsPlusTitle"/>
        <w:jc w:val="center"/>
      </w:pPr>
      <w:r>
        <w:t>административно-территориальных образованиях)</w:t>
      </w:r>
    </w:p>
    <w:p w:rsidR="00890781" w:rsidRDefault="00890781">
      <w:pPr>
        <w:pStyle w:val="ConsPlusNormal"/>
        <w:ind w:firstLine="540"/>
        <w:jc w:val="both"/>
      </w:pPr>
    </w:p>
    <w:p w:rsidR="00890781" w:rsidRDefault="00890781">
      <w:pPr>
        <w:sectPr w:rsidR="008907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928"/>
        <w:gridCol w:w="1759"/>
        <w:gridCol w:w="1369"/>
        <w:gridCol w:w="1369"/>
      </w:tblGrid>
      <w:tr w:rsidR="00890781">
        <w:tc>
          <w:tcPr>
            <w:tcW w:w="2374" w:type="dxa"/>
            <w:vMerge w:val="restart"/>
          </w:tcPr>
          <w:p w:rsidR="00890781" w:rsidRDefault="00890781">
            <w:pPr>
              <w:pStyle w:val="ConsPlusNormal"/>
              <w:jc w:val="center"/>
            </w:pPr>
            <w:r>
              <w:lastRenderedPageBreak/>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928"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928"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c>
          <w:tcPr>
            <w:tcW w:w="1369" w:type="dxa"/>
          </w:tcPr>
          <w:p w:rsidR="00890781" w:rsidRDefault="00890781">
            <w:pPr>
              <w:pStyle w:val="ConsPlusNormal"/>
              <w:jc w:val="center"/>
            </w:pPr>
            <w:r>
              <w:t>7</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образовательных организаций) (k </w:t>
            </w:r>
            <w:r>
              <w:lastRenderedPageBreak/>
              <w:t>=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13674,31</w:t>
            </w:r>
          </w:p>
        </w:tc>
        <w:tc>
          <w:tcPr>
            <w:tcW w:w="1369" w:type="dxa"/>
          </w:tcPr>
          <w:p w:rsidR="00890781" w:rsidRDefault="00890781">
            <w:pPr>
              <w:pStyle w:val="ConsPlusNormal"/>
              <w:jc w:val="center"/>
            </w:pPr>
            <w:r>
              <w:t>15534,49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36098,39</w:t>
            </w:r>
          </w:p>
        </w:tc>
        <w:tc>
          <w:tcPr>
            <w:tcW w:w="1369" w:type="dxa"/>
          </w:tcPr>
          <w:p w:rsidR="00890781" w:rsidRDefault="00890781">
            <w:pPr>
              <w:pStyle w:val="ConsPlusNormal"/>
              <w:jc w:val="center"/>
            </w:pPr>
            <w:r>
              <w:t>41292,39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43138,04</w:t>
            </w:r>
          </w:p>
        </w:tc>
        <w:tc>
          <w:tcPr>
            <w:tcW w:w="1369" w:type="dxa"/>
          </w:tcPr>
          <w:p w:rsidR="00890781" w:rsidRDefault="00890781">
            <w:pPr>
              <w:pStyle w:val="ConsPlusNormal"/>
              <w:jc w:val="center"/>
            </w:pPr>
            <w:r>
              <w:t>49378,38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48613,30</w:t>
            </w:r>
          </w:p>
        </w:tc>
        <w:tc>
          <w:tcPr>
            <w:tcW w:w="1369" w:type="dxa"/>
          </w:tcPr>
          <w:p w:rsidR="00890781" w:rsidRDefault="00890781">
            <w:pPr>
              <w:pStyle w:val="ConsPlusNormal"/>
              <w:jc w:val="center"/>
            </w:pPr>
            <w:r>
              <w:t>55667,48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83029,30</w:t>
            </w:r>
          </w:p>
        </w:tc>
        <w:tc>
          <w:tcPr>
            <w:tcW w:w="1369" w:type="dxa"/>
          </w:tcPr>
          <w:p w:rsidR="00890781" w:rsidRDefault="00890781">
            <w:pPr>
              <w:pStyle w:val="ConsPlusNormal"/>
              <w:jc w:val="center"/>
            </w:pPr>
            <w:r>
              <w:t>95198,94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10545,58</w:t>
            </w:r>
          </w:p>
        </w:tc>
        <w:tc>
          <w:tcPr>
            <w:tcW w:w="1369" w:type="dxa"/>
          </w:tcPr>
          <w:p w:rsidR="00890781" w:rsidRDefault="00890781">
            <w:pPr>
              <w:pStyle w:val="ConsPlusNormal"/>
              <w:jc w:val="center"/>
            </w:pPr>
            <w:r>
              <w:t>11940,71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28918,44</w:t>
            </w:r>
          </w:p>
        </w:tc>
        <w:tc>
          <w:tcPr>
            <w:tcW w:w="1369" w:type="dxa"/>
          </w:tcPr>
          <w:p w:rsidR="00890781" w:rsidRDefault="00890781">
            <w:pPr>
              <w:pStyle w:val="ConsPlusNormal"/>
              <w:jc w:val="center"/>
            </w:pPr>
            <w:r>
              <w:t>33034,07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34198,17</w:t>
            </w:r>
          </w:p>
        </w:tc>
        <w:tc>
          <w:tcPr>
            <w:tcW w:w="1369" w:type="dxa"/>
          </w:tcPr>
          <w:p w:rsidR="00890781" w:rsidRDefault="00890781">
            <w:pPr>
              <w:pStyle w:val="ConsPlusNormal"/>
              <w:jc w:val="center"/>
            </w:pPr>
            <w:r>
              <w:t>39098,57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38304,62</w:t>
            </w:r>
          </w:p>
        </w:tc>
        <w:tc>
          <w:tcPr>
            <w:tcW w:w="1369" w:type="dxa"/>
          </w:tcPr>
          <w:p w:rsidR="00890781" w:rsidRDefault="00890781">
            <w:pPr>
              <w:pStyle w:val="ConsPlusNormal"/>
              <w:jc w:val="center"/>
            </w:pPr>
            <w:r>
              <w:t>43815,38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64116,62</w:t>
            </w:r>
          </w:p>
        </w:tc>
        <w:tc>
          <w:tcPr>
            <w:tcW w:w="1369" w:type="dxa"/>
          </w:tcPr>
          <w:p w:rsidR="00890781" w:rsidRDefault="00890781">
            <w:pPr>
              <w:pStyle w:val="ConsPlusNormal"/>
              <w:jc w:val="center"/>
            </w:pPr>
            <w:r>
              <w:t>73463,98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19931,77</w:t>
            </w:r>
          </w:p>
        </w:tc>
        <w:tc>
          <w:tcPr>
            <w:tcW w:w="1369" w:type="dxa"/>
          </w:tcPr>
          <w:p w:rsidR="00890781" w:rsidRDefault="00890781">
            <w:pPr>
              <w:pStyle w:val="ConsPlusNormal"/>
              <w:jc w:val="center"/>
            </w:pPr>
            <w:r>
              <w:t>22722,02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56677,48</w:t>
            </w:r>
          </w:p>
        </w:tc>
        <w:tc>
          <w:tcPr>
            <w:tcW w:w="1369" w:type="dxa"/>
          </w:tcPr>
          <w:p w:rsidR="00890781" w:rsidRDefault="00890781">
            <w:pPr>
              <w:pStyle w:val="ConsPlusNormal"/>
              <w:jc w:val="center"/>
            </w:pPr>
            <w:r>
              <w:t>64908,74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67236,92</w:t>
            </w:r>
          </w:p>
        </w:tc>
        <w:tc>
          <w:tcPr>
            <w:tcW w:w="1369" w:type="dxa"/>
          </w:tcPr>
          <w:p w:rsidR="00890781" w:rsidRDefault="00890781">
            <w:pPr>
              <w:pStyle w:val="ConsPlusNormal"/>
              <w:jc w:val="center"/>
            </w:pPr>
            <w:r>
              <w:t>77037,70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75449,85</w:t>
            </w:r>
          </w:p>
        </w:tc>
        <w:tc>
          <w:tcPr>
            <w:tcW w:w="1369" w:type="dxa"/>
          </w:tcPr>
          <w:p w:rsidR="00890781" w:rsidRDefault="00890781">
            <w:pPr>
              <w:pStyle w:val="ConsPlusNormal"/>
              <w:jc w:val="center"/>
            </w:pPr>
            <w:r>
              <w:t>86471,37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127073,85</w:t>
            </w:r>
          </w:p>
        </w:tc>
        <w:tc>
          <w:tcPr>
            <w:tcW w:w="1369" w:type="dxa"/>
          </w:tcPr>
          <w:p w:rsidR="00890781" w:rsidRDefault="00890781">
            <w:pPr>
              <w:pStyle w:val="ConsPlusNormal"/>
              <w:jc w:val="center"/>
            </w:pPr>
            <w:r>
              <w:t>145768,58</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928"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54706,36</w:t>
            </w:r>
          </w:p>
        </w:tc>
        <w:tc>
          <w:tcPr>
            <w:tcW w:w="1369" w:type="dxa"/>
          </w:tcPr>
          <w:p w:rsidR="00890781" w:rsidRDefault="00890781">
            <w:pPr>
              <w:pStyle w:val="ConsPlusNormal"/>
              <w:jc w:val="center"/>
            </w:pPr>
            <w:r>
              <w:t>62709,62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65415,74</w:t>
            </w:r>
          </w:p>
        </w:tc>
        <w:tc>
          <w:tcPr>
            <w:tcW w:w="1369" w:type="dxa"/>
          </w:tcPr>
          <w:p w:rsidR="00890781" w:rsidRDefault="00890781">
            <w:pPr>
              <w:pStyle w:val="ConsPlusNormal"/>
              <w:jc w:val="center"/>
            </w:pPr>
            <w:r>
              <w:t>75019,67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33287,58</w:t>
            </w:r>
          </w:p>
        </w:tc>
        <w:tc>
          <w:tcPr>
            <w:tcW w:w="1369" w:type="dxa"/>
          </w:tcPr>
          <w:p w:rsidR="00890781" w:rsidRDefault="00890781">
            <w:pPr>
              <w:pStyle w:val="ConsPlusNormal"/>
              <w:jc w:val="center"/>
            </w:pPr>
            <w:r>
              <w:t>38089,54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928"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199712,66</w:t>
            </w:r>
          </w:p>
        </w:tc>
        <w:tc>
          <w:tcPr>
            <w:tcW w:w="1369" w:type="dxa"/>
          </w:tcPr>
          <w:p w:rsidR="00890781" w:rsidRDefault="00890781">
            <w:pPr>
              <w:pStyle w:val="ConsPlusNormal"/>
              <w:jc w:val="center"/>
            </w:pPr>
            <w:r>
              <w:t>229823,40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239423,34</w:t>
            </w:r>
          </w:p>
        </w:tc>
        <w:tc>
          <w:tcPr>
            <w:tcW w:w="1369" w:type="dxa"/>
          </w:tcPr>
          <w:p w:rsidR="00890781" w:rsidRDefault="00890781">
            <w:pPr>
              <w:pStyle w:val="ConsPlusNormal"/>
              <w:jc w:val="center"/>
            </w:pPr>
            <w:r>
              <w:t>275556,22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120291,37</w:t>
            </w:r>
          </w:p>
        </w:tc>
        <w:tc>
          <w:tcPr>
            <w:tcW w:w="1369" w:type="dxa"/>
          </w:tcPr>
          <w:p w:rsidR="00890781" w:rsidRDefault="00890781">
            <w:pPr>
              <w:pStyle w:val="ConsPlusNormal"/>
              <w:jc w:val="center"/>
            </w:pPr>
            <w:r>
              <w:t>138357,82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928" w:type="dxa"/>
          </w:tcPr>
          <w:p w:rsidR="00890781" w:rsidRDefault="00890781">
            <w:pPr>
              <w:pStyle w:val="ConsPlusNormal"/>
              <w:jc w:val="center"/>
            </w:pPr>
            <w:r>
              <w:t xml:space="preserve">1, 3, 4, 5, 6, 7, </w:t>
            </w:r>
            <w:r>
              <w:lastRenderedPageBreak/>
              <w:t>8, 9</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229832,84</w:t>
            </w:r>
          </w:p>
        </w:tc>
        <w:tc>
          <w:tcPr>
            <w:tcW w:w="1369" w:type="dxa"/>
          </w:tcPr>
          <w:p w:rsidR="00890781" w:rsidRDefault="00890781">
            <w:pPr>
              <w:pStyle w:val="ConsPlusNormal"/>
              <w:jc w:val="center"/>
            </w:pPr>
            <w:r>
              <w:t>264445,42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275567,53</w:t>
            </w:r>
          </w:p>
        </w:tc>
        <w:tc>
          <w:tcPr>
            <w:tcW w:w="1369" w:type="dxa"/>
          </w:tcPr>
          <w:p w:rsidR="00890781" w:rsidRDefault="00890781">
            <w:pPr>
              <w:pStyle w:val="ConsPlusNormal"/>
              <w:jc w:val="center"/>
            </w:pPr>
            <w:r>
              <w:t>317102,62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138363,46</w:t>
            </w:r>
          </w:p>
        </w:tc>
        <w:tc>
          <w:tcPr>
            <w:tcW w:w="1369" w:type="dxa"/>
          </w:tcPr>
          <w:p w:rsidR="00890781" w:rsidRDefault="00890781">
            <w:pPr>
              <w:pStyle w:val="ConsPlusNormal"/>
              <w:jc w:val="center"/>
            </w:pPr>
            <w:r>
              <w:t>159131,02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928"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253259,62</w:t>
            </w:r>
          </w:p>
        </w:tc>
        <w:tc>
          <w:tcPr>
            <w:tcW w:w="1369" w:type="dxa"/>
          </w:tcPr>
          <w:p w:rsidR="00890781" w:rsidRDefault="00890781">
            <w:pPr>
              <w:pStyle w:val="ConsPlusNormal"/>
              <w:jc w:val="center"/>
            </w:pPr>
            <w:r>
              <w:t>291373,64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303679,67</w:t>
            </w:r>
          </w:p>
        </w:tc>
        <w:tc>
          <w:tcPr>
            <w:tcW w:w="1369" w:type="dxa"/>
          </w:tcPr>
          <w:p w:rsidR="00890781" w:rsidRDefault="00890781">
            <w:pPr>
              <w:pStyle w:val="ConsPlusNormal"/>
              <w:jc w:val="center"/>
            </w:pPr>
            <w:r>
              <w:t>349416,49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152419,53</w:t>
            </w:r>
          </w:p>
        </w:tc>
        <w:tc>
          <w:tcPr>
            <w:tcW w:w="1369" w:type="dxa"/>
          </w:tcPr>
          <w:p w:rsidR="00890781" w:rsidRDefault="00890781">
            <w:pPr>
              <w:pStyle w:val="ConsPlusNormal"/>
              <w:jc w:val="center"/>
            </w:pPr>
            <w:r>
              <w:t>175287,93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928"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400513,74</w:t>
            </w:r>
          </w:p>
        </w:tc>
        <w:tc>
          <w:tcPr>
            <w:tcW w:w="1369" w:type="dxa"/>
          </w:tcPr>
          <w:p w:rsidR="00890781" w:rsidRDefault="00890781">
            <w:pPr>
              <w:pStyle w:val="ConsPlusNormal"/>
              <w:jc w:val="center"/>
            </w:pPr>
            <w:r>
              <w:t>460636,76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480384,60</w:t>
            </w:r>
          </w:p>
        </w:tc>
        <w:tc>
          <w:tcPr>
            <w:tcW w:w="1369" w:type="dxa"/>
          </w:tcPr>
          <w:p w:rsidR="00890781" w:rsidRDefault="00890781">
            <w:pPr>
              <w:pStyle w:val="ConsPlusNormal"/>
              <w:jc w:val="center"/>
            </w:pPr>
            <w:r>
              <w:t>552532,23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240771,99</w:t>
            </w:r>
          </w:p>
        </w:tc>
        <w:tc>
          <w:tcPr>
            <w:tcW w:w="1369" w:type="dxa"/>
          </w:tcPr>
          <w:p w:rsidR="00890781" w:rsidRDefault="00890781">
            <w:pPr>
              <w:pStyle w:val="ConsPlusNormal"/>
              <w:jc w:val="center"/>
            </w:pPr>
            <w:r>
              <w:t>276845,82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928"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33287,58</w:t>
            </w:r>
          </w:p>
        </w:tc>
        <w:tc>
          <w:tcPr>
            <w:tcW w:w="1369" w:type="dxa"/>
          </w:tcPr>
          <w:p w:rsidR="00890781" w:rsidRDefault="00890781">
            <w:pPr>
              <w:pStyle w:val="ConsPlusNormal"/>
              <w:jc w:val="center"/>
            </w:pPr>
            <w:r>
              <w:t>38089,54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27932,87</w:t>
            </w:r>
          </w:p>
        </w:tc>
        <w:tc>
          <w:tcPr>
            <w:tcW w:w="1369" w:type="dxa"/>
          </w:tcPr>
          <w:p w:rsidR="00890781" w:rsidRDefault="00890781">
            <w:pPr>
              <w:pStyle w:val="ConsPlusNormal"/>
              <w:jc w:val="center"/>
            </w:pPr>
            <w:r>
              <w:t>31934,50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54706,36</w:t>
            </w:r>
          </w:p>
        </w:tc>
        <w:tc>
          <w:tcPr>
            <w:tcW w:w="1369" w:type="dxa"/>
          </w:tcPr>
          <w:p w:rsidR="00890781" w:rsidRDefault="00890781">
            <w:pPr>
              <w:pStyle w:val="ConsPlusNormal"/>
              <w:jc w:val="center"/>
            </w:pPr>
            <w:r>
              <w:t>62709,62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41319,61</w:t>
            </w:r>
          </w:p>
        </w:tc>
        <w:tc>
          <w:tcPr>
            <w:tcW w:w="1369" w:type="dxa"/>
          </w:tcPr>
          <w:p w:rsidR="00890781" w:rsidRDefault="00890781">
            <w:pPr>
              <w:pStyle w:val="ConsPlusNormal"/>
              <w:jc w:val="center"/>
            </w:pPr>
            <w:r>
              <w:t>47322,07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65415,74</w:t>
            </w:r>
          </w:p>
        </w:tc>
        <w:tc>
          <w:tcPr>
            <w:tcW w:w="1369" w:type="dxa"/>
          </w:tcPr>
          <w:p w:rsidR="00890781" w:rsidRDefault="00890781">
            <w:pPr>
              <w:pStyle w:val="ConsPlusNormal"/>
              <w:jc w:val="center"/>
            </w:pPr>
            <w:r>
              <w:t>75019,67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22578,18</w:t>
            </w:r>
          </w:p>
        </w:tc>
        <w:tc>
          <w:tcPr>
            <w:tcW w:w="1369" w:type="dxa"/>
          </w:tcPr>
          <w:p w:rsidR="00890781" w:rsidRDefault="00890781">
            <w:pPr>
              <w:pStyle w:val="ConsPlusNormal"/>
              <w:jc w:val="center"/>
            </w:pPr>
            <w:r>
              <w:t>25779,50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928"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124021,48</w:t>
            </w:r>
          </w:p>
        </w:tc>
        <w:tc>
          <w:tcPr>
            <w:tcW w:w="1369" w:type="dxa"/>
          </w:tcPr>
          <w:p w:rsidR="00890781" w:rsidRDefault="00890781">
            <w:pPr>
              <w:pStyle w:val="ConsPlusNormal"/>
              <w:jc w:val="center"/>
            </w:pPr>
            <w:r>
              <w:t>142614,87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103544,47</w:t>
            </w:r>
          </w:p>
        </w:tc>
        <w:tc>
          <w:tcPr>
            <w:tcW w:w="1369" w:type="dxa"/>
          </w:tcPr>
          <w:p w:rsidR="00890781" w:rsidRDefault="00890781">
            <w:pPr>
              <w:pStyle w:val="ConsPlusNormal"/>
              <w:jc w:val="center"/>
            </w:pPr>
            <w:r>
              <w:t>119038,95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205929,53</w:t>
            </w:r>
          </w:p>
        </w:tc>
        <w:tc>
          <w:tcPr>
            <w:tcW w:w="1369" w:type="dxa"/>
          </w:tcPr>
          <w:p w:rsidR="00890781" w:rsidRDefault="00890781">
            <w:pPr>
              <w:pStyle w:val="ConsPlusNormal"/>
              <w:jc w:val="center"/>
            </w:pPr>
            <w:r>
              <w:t>236918,49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154737,00</w:t>
            </w:r>
          </w:p>
        </w:tc>
        <w:tc>
          <w:tcPr>
            <w:tcW w:w="1369" w:type="dxa"/>
          </w:tcPr>
          <w:p w:rsidR="00890781" w:rsidRDefault="00890781">
            <w:pPr>
              <w:pStyle w:val="ConsPlusNormal"/>
              <w:jc w:val="center"/>
            </w:pPr>
            <w:r>
              <w:t>177978,73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246883,56</w:t>
            </w:r>
          </w:p>
        </w:tc>
        <w:tc>
          <w:tcPr>
            <w:tcW w:w="1369" w:type="dxa"/>
          </w:tcPr>
          <w:p w:rsidR="00890781" w:rsidRDefault="00890781">
            <w:pPr>
              <w:pStyle w:val="ConsPlusNormal"/>
              <w:jc w:val="center"/>
            </w:pPr>
            <w:r>
              <w:t>284070,31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83067,45</w:t>
            </w:r>
          </w:p>
        </w:tc>
        <w:tc>
          <w:tcPr>
            <w:tcW w:w="1369" w:type="dxa"/>
          </w:tcPr>
          <w:p w:rsidR="00890781" w:rsidRDefault="00890781">
            <w:pPr>
              <w:pStyle w:val="ConsPlusNormal"/>
              <w:jc w:val="center"/>
            </w:pPr>
            <w:r>
              <w:t>95463,05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928"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142093,58</w:t>
            </w:r>
          </w:p>
        </w:tc>
        <w:tc>
          <w:tcPr>
            <w:tcW w:w="1369" w:type="dxa"/>
          </w:tcPr>
          <w:p w:rsidR="00890781" w:rsidRDefault="00890781">
            <w:pPr>
              <w:pStyle w:val="ConsPlusNormal"/>
              <w:jc w:val="center"/>
            </w:pPr>
            <w:r>
              <w:t>163388,07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118604,55</w:t>
            </w:r>
          </w:p>
        </w:tc>
        <w:tc>
          <w:tcPr>
            <w:tcW w:w="1369" w:type="dxa"/>
          </w:tcPr>
          <w:p w:rsidR="00890781" w:rsidRDefault="00890781">
            <w:pPr>
              <w:pStyle w:val="ConsPlusNormal"/>
              <w:jc w:val="center"/>
            </w:pPr>
            <w:r>
              <w:t>136349,94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236049,70</w:t>
            </w:r>
          </w:p>
        </w:tc>
        <w:tc>
          <w:tcPr>
            <w:tcW w:w="1369" w:type="dxa"/>
          </w:tcPr>
          <w:p w:rsidR="00890781" w:rsidRDefault="00890781">
            <w:pPr>
              <w:pStyle w:val="ConsPlusNormal"/>
              <w:jc w:val="center"/>
            </w:pPr>
            <w:r>
              <w:t>271540,50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177327,11</w:t>
            </w:r>
          </w:p>
        </w:tc>
        <w:tc>
          <w:tcPr>
            <w:tcW w:w="1369" w:type="dxa"/>
          </w:tcPr>
          <w:p w:rsidR="00890781" w:rsidRDefault="00890781">
            <w:pPr>
              <w:pStyle w:val="ConsPlusNormal"/>
              <w:jc w:val="center"/>
            </w:pPr>
            <w:r>
              <w:t>203945,22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283027,75</w:t>
            </w:r>
          </w:p>
        </w:tc>
        <w:tc>
          <w:tcPr>
            <w:tcW w:w="1369" w:type="dxa"/>
          </w:tcPr>
          <w:p w:rsidR="00890781" w:rsidRDefault="00890781">
            <w:pPr>
              <w:pStyle w:val="ConsPlusNormal"/>
              <w:jc w:val="center"/>
            </w:pPr>
            <w:r>
              <w:t>325616,71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95115,51</w:t>
            </w:r>
          </w:p>
        </w:tc>
        <w:tc>
          <w:tcPr>
            <w:tcW w:w="1369" w:type="dxa"/>
          </w:tcPr>
          <w:p w:rsidR="00890781" w:rsidRDefault="00890781">
            <w:pPr>
              <w:pStyle w:val="ConsPlusNormal"/>
              <w:jc w:val="center"/>
            </w:pPr>
            <w:r>
              <w:t>109311,85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928"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156149,64</w:t>
            </w:r>
          </w:p>
        </w:tc>
        <w:tc>
          <w:tcPr>
            <w:tcW w:w="1369" w:type="dxa"/>
          </w:tcPr>
          <w:p w:rsidR="00890781" w:rsidRDefault="00890781">
            <w:pPr>
              <w:pStyle w:val="ConsPlusNormal"/>
              <w:jc w:val="center"/>
            </w:pPr>
            <w:r>
              <w:t>179544,98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130317,94</w:t>
            </w:r>
          </w:p>
        </w:tc>
        <w:tc>
          <w:tcPr>
            <w:tcW w:w="1369" w:type="dxa"/>
          </w:tcPr>
          <w:p w:rsidR="00890781" w:rsidRDefault="00890781">
            <w:pPr>
              <w:pStyle w:val="ConsPlusNormal"/>
              <w:jc w:val="center"/>
            </w:pPr>
            <w:r>
              <w:t>149814,06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259476,49</w:t>
            </w:r>
          </w:p>
        </w:tc>
        <w:tc>
          <w:tcPr>
            <w:tcW w:w="1369" w:type="dxa"/>
          </w:tcPr>
          <w:p w:rsidR="00890781" w:rsidRDefault="00890781">
            <w:pPr>
              <w:pStyle w:val="ConsPlusNormal"/>
              <w:jc w:val="center"/>
            </w:pPr>
            <w:r>
              <w:t>298468,73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194897,21</w:t>
            </w:r>
          </w:p>
        </w:tc>
        <w:tc>
          <w:tcPr>
            <w:tcW w:w="1369" w:type="dxa"/>
          </w:tcPr>
          <w:p w:rsidR="00890781" w:rsidRDefault="00890781">
            <w:pPr>
              <w:pStyle w:val="ConsPlusNormal"/>
              <w:jc w:val="center"/>
            </w:pPr>
            <w:r>
              <w:t>224141,38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311139,90</w:t>
            </w:r>
          </w:p>
        </w:tc>
        <w:tc>
          <w:tcPr>
            <w:tcW w:w="1369" w:type="dxa"/>
          </w:tcPr>
          <w:p w:rsidR="00890781" w:rsidRDefault="00890781">
            <w:pPr>
              <w:pStyle w:val="ConsPlusNormal"/>
              <w:jc w:val="center"/>
            </w:pPr>
            <w:r>
              <w:t>357930,58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104486,23</w:t>
            </w:r>
          </w:p>
        </w:tc>
        <w:tc>
          <w:tcPr>
            <w:tcW w:w="1369" w:type="dxa"/>
          </w:tcPr>
          <w:p w:rsidR="00890781" w:rsidRDefault="00890781">
            <w:pPr>
              <w:pStyle w:val="ConsPlusNormal"/>
              <w:jc w:val="center"/>
            </w:pPr>
            <w:r>
              <w:t>120083,13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928"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244502,10</w:t>
            </w:r>
          </w:p>
        </w:tc>
        <w:tc>
          <w:tcPr>
            <w:tcW w:w="1369" w:type="dxa"/>
          </w:tcPr>
          <w:p w:rsidR="00890781" w:rsidRDefault="00890781">
            <w:pPr>
              <w:pStyle w:val="ConsPlusNormal"/>
              <w:jc w:val="center"/>
            </w:pPr>
            <w:r>
              <w:t>281102,87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203945,00</w:t>
            </w:r>
          </w:p>
        </w:tc>
        <w:tc>
          <w:tcPr>
            <w:tcW w:w="1369" w:type="dxa"/>
          </w:tcPr>
          <w:p w:rsidR="00890781" w:rsidRDefault="00890781">
            <w:pPr>
              <w:pStyle w:val="ConsPlusNormal"/>
              <w:jc w:val="center"/>
            </w:pPr>
            <w:r>
              <w:t>234445,61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406730,60</w:t>
            </w:r>
          </w:p>
        </w:tc>
        <w:tc>
          <w:tcPr>
            <w:tcW w:w="1369" w:type="dxa"/>
          </w:tcPr>
          <w:p w:rsidR="00890781" w:rsidRDefault="00890781">
            <w:pPr>
              <w:pStyle w:val="ConsPlusNormal"/>
              <w:jc w:val="center"/>
            </w:pPr>
            <w:r>
              <w:t>467731,85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305337,80</w:t>
            </w:r>
          </w:p>
        </w:tc>
        <w:tc>
          <w:tcPr>
            <w:tcW w:w="1369" w:type="dxa"/>
          </w:tcPr>
          <w:p w:rsidR="00890781" w:rsidRDefault="00890781">
            <w:pPr>
              <w:pStyle w:val="ConsPlusNormal"/>
              <w:jc w:val="center"/>
            </w:pPr>
            <w:r>
              <w:t>351088,74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487844,82</w:t>
            </w:r>
          </w:p>
        </w:tc>
        <w:tc>
          <w:tcPr>
            <w:tcW w:w="1369" w:type="dxa"/>
          </w:tcPr>
          <w:p w:rsidR="00890781" w:rsidRDefault="00890781">
            <w:pPr>
              <w:pStyle w:val="ConsPlusNormal"/>
              <w:jc w:val="center"/>
            </w:pPr>
            <w:r>
              <w:t>561046,33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163387,88</w:t>
            </w:r>
          </w:p>
        </w:tc>
        <w:tc>
          <w:tcPr>
            <w:tcW w:w="1369" w:type="dxa"/>
          </w:tcPr>
          <w:p w:rsidR="00890781" w:rsidRDefault="00890781">
            <w:pPr>
              <w:pStyle w:val="ConsPlusNormal"/>
              <w:jc w:val="center"/>
            </w:pPr>
            <w:r>
              <w:t>187788,38</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19931,77</w:t>
            </w:r>
          </w:p>
        </w:tc>
        <w:tc>
          <w:tcPr>
            <w:tcW w:w="1369" w:type="dxa"/>
          </w:tcPr>
          <w:p w:rsidR="00890781" w:rsidRDefault="00890781">
            <w:pPr>
              <w:pStyle w:val="ConsPlusNormal"/>
              <w:jc w:val="center"/>
            </w:pPr>
            <w:r>
              <w:t>22722,02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53567,90</w:t>
            </w:r>
          </w:p>
        </w:tc>
        <w:tc>
          <w:tcPr>
            <w:tcW w:w="1369" w:type="dxa"/>
          </w:tcPr>
          <w:p w:rsidR="00890781" w:rsidRDefault="00890781">
            <w:pPr>
              <w:pStyle w:val="ConsPlusNormal"/>
              <w:jc w:val="center"/>
            </w:pPr>
            <w:r>
              <w:t>61358,89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64127,34</w:t>
            </w:r>
          </w:p>
        </w:tc>
        <w:tc>
          <w:tcPr>
            <w:tcW w:w="1369" w:type="dxa"/>
          </w:tcPr>
          <w:p w:rsidR="00890781" w:rsidRDefault="00890781">
            <w:pPr>
              <w:pStyle w:val="ConsPlusNormal"/>
              <w:jc w:val="center"/>
            </w:pPr>
            <w:r>
              <w:t>73487,85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72340,26</w:t>
            </w:r>
          </w:p>
        </w:tc>
        <w:tc>
          <w:tcPr>
            <w:tcW w:w="1369" w:type="dxa"/>
          </w:tcPr>
          <w:p w:rsidR="00890781" w:rsidRDefault="00890781">
            <w:pPr>
              <w:pStyle w:val="ConsPlusNormal"/>
              <w:jc w:val="center"/>
            </w:pPr>
            <w:r>
              <w:t>82921,51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123964,26</w:t>
            </w:r>
          </w:p>
        </w:tc>
        <w:tc>
          <w:tcPr>
            <w:tcW w:w="1369" w:type="dxa"/>
          </w:tcPr>
          <w:p w:rsidR="00890781" w:rsidRDefault="00890781">
            <w:pPr>
              <w:pStyle w:val="ConsPlusNormal"/>
              <w:jc w:val="center"/>
            </w:pPr>
            <w:r>
              <w:t>142218,73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13674,31</w:t>
            </w:r>
          </w:p>
        </w:tc>
        <w:tc>
          <w:tcPr>
            <w:tcW w:w="1369" w:type="dxa"/>
          </w:tcPr>
          <w:p w:rsidR="00890781" w:rsidRDefault="00890781">
            <w:pPr>
              <w:pStyle w:val="ConsPlusNormal"/>
              <w:jc w:val="center"/>
            </w:pPr>
            <w:r>
              <w:t>15534,49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42984,18</w:t>
            </w:r>
          </w:p>
        </w:tc>
        <w:tc>
          <w:tcPr>
            <w:tcW w:w="1369" w:type="dxa"/>
          </w:tcPr>
          <w:p w:rsidR="00890781" w:rsidRDefault="00890781">
            <w:pPr>
              <w:pStyle w:val="ConsPlusNormal"/>
              <w:jc w:val="center"/>
            </w:pPr>
            <w:r>
              <w:t>49226,39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50023,83</w:t>
            </w:r>
          </w:p>
        </w:tc>
        <w:tc>
          <w:tcPr>
            <w:tcW w:w="1369" w:type="dxa"/>
          </w:tcPr>
          <w:p w:rsidR="00890781" w:rsidRDefault="00890781">
            <w:pPr>
              <w:pStyle w:val="ConsPlusNormal"/>
              <w:jc w:val="center"/>
            </w:pPr>
            <w:r>
              <w:t>57312,38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55499,10</w:t>
            </w:r>
          </w:p>
        </w:tc>
        <w:tc>
          <w:tcPr>
            <w:tcW w:w="1369" w:type="dxa"/>
          </w:tcPr>
          <w:p w:rsidR="00890781" w:rsidRDefault="00890781">
            <w:pPr>
              <w:pStyle w:val="ConsPlusNormal"/>
              <w:jc w:val="center"/>
            </w:pPr>
            <w:r>
              <w:t>63601,48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89915,10</w:t>
            </w:r>
          </w:p>
        </w:tc>
        <w:tc>
          <w:tcPr>
            <w:tcW w:w="1369" w:type="dxa"/>
          </w:tcPr>
          <w:p w:rsidR="00890781" w:rsidRDefault="00890781">
            <w:pPr>
              <w:pStyle w:val="ConsPlusNormal"/>
              <w:jc w:val="center"/>
            </w:pPr>
            <w:r>
              <w:t>103132,94</w:t>
            </w:r>
          </w:p>
        </w:tc>
      </w:tr>
      <w:tr w:rsidR="00890781">
        <w:tc>
          <w:tcPr>
            <w:tcW w:w="2374" w:type="dxa"/>
            <w:vMerge w:val="restart"/>
          </w:tcPr>
          <w:p w:rsidR="00890781" w:rsidRDefault="00890781">
            <w:pPr>
              <w:pStyle w:val="ConsPlusNormal"/>
            </w:pPr>
            <w:r>
              <w:t xml:space="preserve">4. Группы </w:t>
            </w:r>
            <w:r>
              <w:lastRenderedPageBreak/>
              <w:t>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lastRenderedPageBreak/>
              <w:t xml:space="preserve">на одного </w:t>
            </w:r>
            <w:r>
              <w:lastRenderedPageBreak/>
              <w:t>воспитанника</w:t>
            </w:r>
          </w:p>
        </w:tc>
        <w:tc>
          <w:tcPr>
            <w:tcW w:w="1699" w:type="dxa"/>
            <w:vMerge w:val="restart"/>
          </w:tcPr>
          <w:p w:rsidR="00890781" w:rsidRDefault="00890781">
            <w:pPr>
              <w:pStyle w:val="ConsPlusNormal"/>
              <w:jc w:val="center"/>
            </w:pPr>
            <w:r>
              <w:lastRenderedPageBreak/>
              <w:t>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63562,06</w:t>
            </w:r>
          </w:p>
        </w:tc>
        <w:tc>
          <w:tcPr>
            <w:tcW w:w="1369" w:type="dxa"/>
          </w:tcPr>
          <w:p w:rsidR="00890781" w:rsidRDefault="00890781">
            <w:pPr>
              <w:pStyle w:val="ConsPlusNormal"/>
              <w:jc w:val="center"/>
            </w:pPr>
            <w:r>
              <w:t>72875,83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53161,62</w:t>
            </w:r>
          </w:p>
        </w:tc>
        <w:tc>
          <w:tcPr>
            <w:tcW w:w="1369" w:type="dxa"/>
          </w:tcPr>
          <w:p w:rsidR="00890781" w:rsidRDefault="00890781">
            <w:pPr>
              <w:pStyle w:val="ConsPlusNormal"/>
              <w:jc w:val="center"/>
            </w:pPr>
            <w:r>
              <w:t>60923,10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76112,10</w:t>
            </w:r>
          </w:p>
        </w:tc>
        <w:tc>
          <w:tcPr>
            <w:tcW w:w="1369" w:type="dxa"/>
          </w:tcPr>
          <w:p w:rsidR="00890781" w:rsidRDefault="00890781">
            <w:pPr>
              <w:pStyle w:val="ConsPlusNormal"/>
              <w:jc w:val="center"/>
            </w:pPr>
            <w:r>
              <w:t>87301,66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63619,99</w:t>
            </w:r>
          </w:p>
        </w:tc>
        <w:tc>
          <w:tcPr>
            <w:tcW w:w="1369" w:type="dxa"/>
          </w:tcPr>
          <w:p w:rsidR="00890781" w:rsidRDefault="00890781">
            <w:pPr>
              <w:pStyle w:val="ConsPlusNormal"/>
              <w:jc w:val="center"/>
            </w:pPr>
            <w:r>
              <w:t>72944,60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85873,29</w:t>
            </w:r>
          </w:p>
        </w:tc>
        <w:tc>
          <w:tcPr>
            <w:tcW w:w="1369" w:type="dxa"/>
          </w:tcPr>
          <w:p w:rsidR="00890781" w:rsidRDefault="00890781">
            <w:pPr>
              <w:pStyle w:val="ConsPlusNormal"/>
              <w:jc w:val="center"/>
            </w:pPr>
            <w:r>
              <w:t>98521,75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71754,30</w:t>
            </w:r>
          </w:p>
        </w:tc>
        <w:tc>
          <w:tcPr>
            <w:tcW w:w="1369" w:type="dxa"/>
          </w:tcPr>
          <w:p w:rsidR="00890781" w:rsidRDefault="00890781">
            <w:pPr>
              <w:pStyle w:val="ConsPlusNormal"/>
              <w:jc w:val="center"/>
            </w:pPr>
            <w:r>
              <w:t>82294,68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147229,16</w:t>
            </w:r>
          </w:p>
        </w:tc>
        <w:tc>
          <w:tcPr>
            <w:tcW w:w="1369" w:type="dxa"/>
          </w:tcPr>
          <w:p w:rsidR="00890781" w:rsidRDefault="00890781">
            <w:pPr>
              <w:pStyle w:val="ConsPlusNormal"/>
              <w:jc w:val="center"/>
            </w:pPr>
            <w:r>
              <w:t>169048,06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122884,20</w:t>
            </w:r>
          </w:p>
        </w:tc>
        <w:tc>
          <w:tcPr>
            <w:tcW w:w="1369" w:type="dxa"/>
          </w:tcPr>
          <w:p w:rsidR="00890781" w:rsidRDefault="00890781">
            <w:pPr>
              <w:pStyle w:val="ConsPlusNormal"/>
              <w:jc w:val="center"/>
            </w:pPr>
            <w:r>
              <w:t>141066,60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45247,91</w:t>
            </w:r>
          </w:p>
        </w:tc>
        <w:tc>
          <w:tcPr>
            <w:tcW w:w="1369" w:type="dxa"/>
          </w:tcPr>
          <w:p w:rsidR="00890781" w:rsidRDefault="00890781">
            <w:pPr>
              <w:pStyle w:val="ConsPlusNormal"/>
              <w:jc w:val="center"/>
            </w:pPr>
            <w:r>
              <w:t>51808,38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53614,65</w:t>
            </w:r>
          </w:p>
        </w:tc>
        <w:tc>
          <w:tcPr>
            <w:tcW w:w="1369" w:type="dxa"/>
          </w:tcPr>
          <w:p w:rsidR="00890781" w:rsidRDefault="00890781">
            <w:pPr>
              <w:pStyle w:val="ConsPlusNormal"/>
              <w:jc w:val="center"/>
            </w:pPr>
            <w:r>
              <w:t>61425,61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60122,07</w:t>
            </w:r>
          </w:p>
        </w:tc>
        <w:tc>
          <w:tcPr>
            <w:tcW w:w="1369" w:type="dxa"/>
          </w:tcPr>
          <w:p w:rsidR="00890781" w:rsidRDefault="00890781">
            <w:pPr>
              <w:pStyle w:val="ConsPlusNormal"/>
              <w:jc w:val="center"/>
            </w:pPr>
            <w:r>
              <w:t>68905,66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101025,99</w:t>
            </w:r>
          </w:p>
        </w:tc>
        <w:tc>
          <w:tcPr>
            <w:tcW w:w="1369" w:type="dxa"/>
          </w:tcPr>
          <w:p w:rsidR="00890781" w:rsidRDefault="00890781">
            <w:pPr>
              <w:pStyle w:val="ConsPlusNormal"/>
              <w:jc w:val="center"/>
            </w:pPr>
            <w:r>
              <w:t>115923,19</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образовательных организациях (k </w:t>
            </w:r>
            <w:r>
              <w:lastRenderedPageBreak/>
              <w:t>=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205115,03</w:t>
            </w:r>
          </w:p>
        </w:tc>
        <w:tc>
          <w:tcPr>
            <w:tcW w:w="1369" w:type="dxa"/>
          </w:tcPr>
          <w:p w:rsidR="00890781" w:rsidRDefault="00890781">
            <w:pPr>
              <w:pStyle w:val="ConsPlusNormal"/>
              <w:jc w:val="center"/>
            </w:pPr>
            <w:r>
              <w:t>233017,62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525967,05</w:t>
            </w:r>
          </w:p>
        </w:tc>
        <w:tc>
          <w:tcPr>
            <w:tcW w:w="1369" w:type="dxa"/>
          </w:tcPr>
          <w:p w:rsidR="00890781" w:rsidRDefault="00890781">
            <w:pPr>
              <w:pStyle w:val="ConsPlusNormal"/>
              <w:jc w:val="center"/>
            </w:pPr>
            <w:r>
              <w:t>601342,84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631561,59</w:t>
            </w:r>
          </w:p>
        </w:tc>
        <w:tc>
          <w:tcPr>
            <w:tcW w:w="1369" w:type="dxa"/>
          </w:tcPr>
          <w:p w:rsidR="00890781" w:rsidRDefault="00890781">
            <w:pPr>
              <w:pStyle w:val="ConsPlusNormal"/>
              <w:jc w:val="center"/>
            </w:pPr>
            <w:r>
              <w:t>722632,58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713690,68</w:t>
            </w:r>
          </w:p>
        </w:tc>
        <w:tc>
          <w:tcPr>
            <w:tcW w:w="1369" w:type="dxa"/>
          </w:tcPr>
          <w:p w:rsidR="00890781" w:rsidRDefault="00890781">
            <w:pPr>
              <w:pStyle w:val="ConsPlusNormal"/>
              <w:jc w:val="center"/>
            </w:pPr>
            <w:r>
              <w:t>816969,06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1229930,70</w:t>
            </w:r>
          </w:p>
        </w:tc>
        <w:tc>
          <w:tcPr>
            <w:tcW w:w="1369" w:type="dxa"/>
          </w:tcPr>
          <w:p w:rsidR="00890781" w:rsidRDefault="00890781">
            <w:pPr>
              <w:pStyle w:val="ConsPlusNormal"/>
              <w:jc w:val="center"/>
            </w:pPr>
            <w:r>
              <w:t>1409941,19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205115,03</w:t>
            </w:r>
          </w:p>
        </w:tc>
        <w:tc>
          <w:tcPr>
            <w:tcW w:w="1369" w:type="dxa"/>
          </w:tcPr>
          <w:p w:rsidR="00890781" w:rsidRDefault="00890781">
            <w:pPr>
              <w:pStyle w:val="ConsPlusNormal"/>
              <w:jc w:val="center"/>
            </w:pPr>
            <w:r>
              <w:t>233017,62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557062,92</w:t>
            </w:r>
          </w:p>
        </w:tc>
        <w:tc>
          <w:tcPr>
            <w:tcW w:w="1369" w:type="dxa"/>
          </w:tcPr>
          <w:p w:rsidR="00890781" w:rsidRDefault="00890781">
            <w:pPr>
              <w:pStyle w:val="ConsPlusNormal"/>
              <w:jc w:val="center"/>
            </w:pPr>
            <w:r>
              <w:t>636841,37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662657,46</w:t>
            </w:r>
          </w:p>
        </w:tc>
        <w:tc>
          <w:tcPr>
            <w:tcW w:w="1369" w:type="dxa"/>
          </w:tcPr>
          <w:p w:rsidR="00890781" w:rsidRDefault="00890781">
            <w:pPr>
              <w:pStyle w:val="ConsPlusNormal"/>
              <w:jc w:val="center"/>
            </w:pPr>
            <w:r>
              <w:t>758131,11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744786,55</w:t>
            </w:r>
          </w:p>
        </w:tc>
        <w:tc>
          <w:tcPr>
            <w:tcW w:w="1369" w:type="dxa"/>
          </w:tcPr>
          <w:p w:rsidR="00890781" w:rsidRDefault="00890781">
            <w:pPr>
              <w:pStyle w:val="ConsPlusNormal"/>
              <w:jc w:val="center"/>
            </w:pPr>
            <w:r>
              <w:t>852467,59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1261026,57</w:t>
            </w:r>
          </w:p>
        </w:tc>
        <w:tc>
          <w:tcPr>
            <w:tcW w:w="1369" w:type="dxa"/>
          </w:tcPr>
          <w:p w:rsidR="00890781" w:rsidRDefault="00890781">
            <w:pPr>
              <w:pStyle w:val="ConsPlusNormal"/>
              <w:jc w:val="center"/>
            </w:pPr>
            <w:r>
              <w:t>1445439,72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205115,03</w:t>
            </w:r>
          </w:p>
        </w:tc>
        <w:tc>
          <w:tcPr>
            <w:tcW w:w="1369" w:type="dxa"/>
          </w:tcPr>
          <w:p w:rsidR="00890781" w:rsidRDefault="00890781">
            <w:pPr>
              <w:pStyle w:val="ConsPlusNormal"/>
              <w:jc w:val="center"/>
            </w:pPr>
            <w:r>
              <w:t>233017,62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557062,92</w:t>
            </w:r>
          </w:p>
        </w:tc>
        <w:tc>
          <w:tcPr>
            <w:tcW w:w="1369" w:type="dxa"/>
          </w:tcPr>
          <w:p w:rsidR="00890781" w:rsidRDefault="00890781">
            <w:pPr>
              <w:pStyle w:val="ConsPlusNormal"/>
              <w:jc w:val="center"/>
            </w:pPr>
            <w:r>
              <w:t>636841,37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662657,46</w:t>
            </w:r>
          </w:p>
        </w:tc>
        <w:tc>
          <w:tcPr>
            <w:tcW w:w="1369" w:type="dxa"/>
          </w:tcPr>
          <w:p w:rsidR="00890781" w:rsidRDefault="00890781">
            <w:pPr>
              <w:pStyle w:val="ConsPlusNormal"/>
              <w:jc w:val="center"/>
            </w:pPr>
            <w:r>
              <w:t>758131,11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744786,55</w:t>
            </w:r>
          </w:p>
        </w:tc>
        <w:tc>
          <w:tcPr>
            <w:tcW w:w="1369" w:type="dxa"/>
          </w:tcPr>
          <w:p w:rsidR="00890781" w:rsidRDefault="00890781">
            <w:pPr>
              <w:pStyle w:val="ConsPlusNormal"/>
              <w:jc w:val="center"/>
            </w:pPr>
            <w:r>
              <w:t>852467,59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1261026,57</w:t>
            </w:r>
          </w:p>
        </w:tc>
        <w:tc>
          <w:tcPr>
            <w:tcW w:w="1369" w:type="dxa"/>
          </w:tcPr>
          <w:p w:rsidR="00890781" w:rsidRDefault="00890781">
            <w:pPr>
              <w:pStyle w:val="ConsPlusNormal"/>
              <w:jc w:val="center"/>
            </w:pPr>
            <w:r>
              <w:t>1445439,72</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малокомплектных </w:t>
            </w:r>
            <w:r>
              <w:lastRenderedPageBreak/>
              <w:t>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928"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338673,10</w:t>
            </w:r>
          </w:p>
        </w:tc>
        <w:tc>
          <w:tcPr>
            <w:tcW w:w="1369" w:type="dxa"/>
          </w:tcPr>
          <w:p w:rsidR="00890781" w:rsidRDefault="00890781">
            <w:pPr>
              <w:pStyle w:val="ConsPlusNormal"/>
              <w:jc w:val="center"/>
            </w:pPr>
            <w:r>
              <w:t>386692,76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928"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1190101,61</w:t>
            </w:r>
          </w:p>
        </w:tc>
        <w:tc>
          <w:tcPr>
            <w:tcW w:w="1369" w:type="dxa"/>
          </w:tcPr>
          <w:p w:rsidR="00890781" w:rsidRDefault="00890781">
            <w:pPr>
              <w:pStyle w:val="ConsPlusNormal"/>
              <w:jc w:val="center"/>
            </w:pPr>
            <w:r>
              <w:t>1367726,90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928"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1370822,57</w:t>
            </w:r>
          </w:p>
        </w:tc>
        <w:tc>
          <w:tcPr>
            <w:tcW w:w="1369" w:type="dxa"/>
          </w:tcPr>
          <w:p w:rsidR="00890781" w:rsidRDefault="00890781">
            <w:pPr>
              <w:pStyle w:val="ConsPlusNormal"/>
              <w:jc w:val="center"/>
            </w:pPr>
            <w:r>
              <w:t>1575458,94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928"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1511383,30</w:t>
            </w:r>
          </w:p>
        </w:tc>
        <w:tc>
          <w:tcPr>
            <w:tcW w:w="1369" w:type="dxa"/>
          </w:tcPr>
          <w:p w:rsidR="00890781" w:rsidRDefault="00890781">
            <w:pPr>
              <w:pStyle w:val="ConsPlusNormal"/>
              <w:jc w:val="center"/>
            </w:pPr>
            <w:r>
              <w:t>1737028,28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928"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2394907,96</w:t>
            </w:r>
          </w:p>
        </w:tc>
        <w:tc>
          <w:tcPr>
            <w:tcW w:w="1369" w:type="dxa"/>
          </w:tcPr>
          <w:p w:rsidR="00890781" w:rsidRDefault="00890781">
            <w:pPr>
              <w:pStyle w:val="ConsPlusNormal"/>
              <w:jc w:val="center"/>
            </w:pPr>
            <w:r>
              <w:t>2752607,03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928"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338673,10</w:t>
            </w:r>
          </w:p>
        </w:tc>
        <w:tc>
          <w:tcPr>
            <w:tcW w:w="1369" w:type="dxa"/>
          </w:tcPr>
          <w:p w:rsidR="00890781" w:rsidRDefault="00890781">
            <w:pPr>
              <w:pStyle w:val="ConsPlusNormal"/>
              <w:jc w:val="center"/>
            </w:pPr>
            <w:r>
              <w:t>386692,76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928"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1227402,79</w:t>
            </w:r>
          </w:p>
        </w:tc>
        <w:tc>
          <w:tcPr>
            <w:tcW w:w="1369" w:type="dxa"/>
          </w:tcPr>
          <w:p w:rsidR="00890781" w:rsidRDefault="00890781">
            <w:pPr>
              <w:pStyle w:val="ConsPlusNormal"/>
              <w:jc w:val="center"/>
            </w:pPr>
            <w:r>
              <w:t>1410297,40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928"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1408123,75</w:t>
            </w:r>
          </w:p>
        </w:tc>
        <w:tc>
          <w:tcPr>
            <w:tcW w:w="1369" w:type="dxa"/>
          </w:tcPr>
          <w:p w:rsidR="00890781" w:rsidRDefault="00890781">
            <w:pPr>
              <w:pStyle w:val="ConsPlusNormal"/>
              <w:jc w:val="center"/>
            </w:pPr>
            <w:r>
              <w:t>1618029,43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928"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1548684,49</w:t>
            </w:r>
          </w:p>
        </w:tc>
        <w:tc>
          <w:tcPr>
            <w:tcW w:w="1369" w:type="dxa"/>
          </w:tcPr>
          <w:p w:rsidR="00890781" w:rsidRDefault="00890781">
            <w:pPr>
              <w:pStyle w:val="ConsPlusNormal"/>
              <w:jc w:val="center"/>
            </w:pPr>
            <w:r>
              <w:t>1779598,78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928"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2432209,14</w:t>
            </w:r>
          </w:p>
        </w:tc>
        <w:tc>
          <w:tcPr>
            <w:tcW w:w="1369" w:type="dxa"/>
          </w:tcPr>
          <w:p w:rsidR="00890781" w:rsidRDefault="00890781">
            <w:pPr>
              <w:pStyle w:val="ConsPlusNormal"/>
              <w:jc w:val="center"/>
            </w:pPr>
            <w:r>
              <w:t>2795177,53</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образовательных организациях </w:t>
            </w:r>
            <w:r>
              <w:lastRenderedPageBreak/>
              <w:t>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205115,03</w:t>
            </w:r>
          </w:p>
        </w:tc>
        <w:tc>
          <w:tcPr>
            <w:tcW w:w="1369" w:type="dxa"/>
          </w:tcPr>
          <w:p w:rsidR="00890781" w:rsidRDefault="00890781">
            <w:pPr>
              <w:pStyle w:val="ConsPlusNormal"/>
              <w:jc w:val="center"/>
            </w:pPr>
            <w:r>
              <w:t>233017,62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525967,05</w:t>
            </w:r>
          </w:p>
        </w:tc>
        <w:tc>
          <w:tcPr>
            <w:tcW w:w="1369" w:type="dxa"/>
          </w:tcPr>
          <w:p w:rsidR="00890781" w:rsidRDefault="00890781">
            <w:pPr>
              <w:pStyle w:val="ConsPlusNormal"/>
              <w:jc w:val="center"/>
            </w:pPr>
            <w:r>
              <w:t>601342,84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631561,59</w:t>
            </w:r>
          </w:p>
        </w:tc>
        <w:tc>
          <w:tcPr>
            <w:tcW w:w="1369" w:type="dxa"/>
          </w:tcPr>
          <w:p w:rsidR="00890781" w:rsidRDefault="00890781">
            <w:pPr>
              <w:pStyle w:val="ConsPlusNormal"/>
              <w:jc w:val="center"/>
            </w:pPr>
            <w:r>
              <w:t>722632,58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713690,68</w:t>
            </w:r>
          </w:p>
        </w:tc>
        <w:tc>
          <w:tcPr>
            <w:tcW w:w="1369" w:type="dxa"/>
          </w:tcPr>
          <w:p w:rsidR="00890781" w:rsidRDefault="00890781">
            <w:pPr>
              <w:pStyle w:val="ConsPlusNormal"/>
              <w:jc w:val="center"/>
            </w:pPr>
            <w:r>
              <w:t>816969,06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1229930,70</w:t>
            </w:r>
          </w:p>
        </w:tc>
        <w:tc>
          <w:tcPr>
            <w:tcW w:w="1369" w:type="dxa"/>
          </w:tcPr>
          <w:p w:rsidR="00890781" w:rsidRDefault="00890781">
            <w:pPr>
              <w:pStyle w:val="ConsPlusNormal"/>
              <w:jc w:val="center"/>
            </w:pPr>
            <w:r>
              <w:t>1409941,19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629253,85</w:t>
            </w:r>
          </w:p>
        </w:tc>
        <w:tc>
          <w:tcPr>
            <w:tcW w:w="1369" w:type="dxa"/>
          </w:tcPr>
          <w:p w:rsidR="00890781" w:rsidRDefault="00890781">
            <w:pPr>
              <w:pStyle w:val="ConsPlusNormal"/>
              <w:jc w:val="center"/>
            </w:pPr>
            <w:r>
              <w:t>720352,94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734848,39</w:t>
            </w:r>
          </w:p>
        </w:tc>
        <w:tc>
          <w:tcPr>
            <w:tcW w:w="1369" w:type="dxa"/>
          </w:tcPr>
          <w:p w:rsidR="00890781" w:rsidRDefault="00890781">
            <w:pPr>
              <w:pStyle w:val="ConsPlusNormal"/>
              <w:jc w:val="center"/>
            </w:pPr>
            <w:r>
              <w:t>841642,68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816977,48</w:t>
            </w:r>
          </w:p>
        </w:tc>
        <w:tc>
          <w:tcPr>
            <w:tcW w:w="1369" w:type="dxa"/>
          </w:tcPr>
          <w:p w:rsidR="00890781" w:rsidRDefault="00890781">
            <w:pPr>
              <w:pStyle w:val="ConsPlusNormal"/>
              <w:jc w:val="center"/>
            </w:pPr>
            <w:r>
              <w:t>935979,16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1333217,50</w:t>
            </w:r>
          </w:p>
        </w:tc>
        <w:tc>
          <w:tcPr>
            <w:tcW w:w="1369" w:type="dxa"/>
          </w:tcPr>
          <w:p w:rsidR="00890781" w:rsidRDefault="00890781">
            <w:pPr>
              <w:pStyle w:val="ConsPlusNormal"/>
              <w:jc w:val="center"/>
            </w:pPr>
            <w:r>
              <w:t>1528951,29</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622808,55</w:t>
            </w:r>
          </w:p>
        </w:tc>
        <w:tc>
          <w:tcPr>
            <w:tcW w:w="1369" w:type="dxa"/>
          </w:tcPr>
          <w:p w:rsidR="00890781" w:rsidRDefault="00890781">
            <w:pPr>
              <w:pStyle w:val="ConsPlusNormal"/>
              <w:jc w:val="center"/>
            </w:pPr>
            <w:r>
              <w:t>712907,05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748309,19</w:t>
            </w:r>
          </w:p>
        </w:tc>
        <w:tc>
          <w:tcPr>
            <w:tcW w:w="1369" w:type="dxa"/>
          </w:tcPr>
          <w:p w:rsidR="00890781" w:rsidRDefault="00890781">
            <w:pPr>
              <w:pStyle w:val="ConsPlusNormal"/>
              <w:jc w:val="center"/>
            </w:pPr>
            <w:r>
              <w:t>857165,37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845920,82</w:t>
            </w:r>
          </w:p>
        </w:tc>
        <w:tc>
          <w:tcPr>
            <w:tcW w:w="1369" w:type="dxa"/>
          </w:tcPr>
          <w:p w:rsidR="00890781" w:rsidRDefault="00890781">
            <w:pPr>
              <w:pStyle w:val="ConsPlusNormal"/>
              <w:jc w:val="center"/>
            </w:pPr>
            <w:r>
              <w:t>969366,31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1459479,62</w:t>
            </w:r>
          </w:p>
        </w:tc>
        <w:tc>
          <w:tcPr>
            <w:tcW w:w="1369" w:type="dxa"/>
          </w:tcPr>
          <w:p w:rsidR="00890781" w:rsidRDefault="00890781">
            <w:pPr>
              <w:pStyle w:val="ConsPlusNormal"/>
              <w:jc w:val="center"/>
            </w:pPr>
            <w:r>
              <w:t>1674629,34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660109,74</w:t>
            </w:r>
          </w:p>
        </w:tc>
        <w:tc>
          <w:tcPr>
            <w:tcW w:w="1369" w:type="dxa"/>
          </w:tcPr>
          <w:p w:rsidR="00890781" w:rsidRDefault="00890781">
            <w:pPr>
              <w:pStyle w:val="ConsPlusNormal"/>
              <w:jc w:val="center"/>
            </w:pPr>
            <w:r>
              <w:t>755477,54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785610,38</w:t>
            </w:r>
          </w:p>
        </w:tc>
        <w:tc>
          <w:tcPr>
            <w:tcW w:w="1369" w:type="dxa"/>
          </w:tcPr>
          <w:p w:rsidR="00890781" w:rsidRDefault="00890781">
            <w:pPr>
              <w:pStyle w:val="ConsPlusNormal"/>
              <w:jc w:val="center"/>
            </w:pPr>
            <w:r>
              <w:t>899735,86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883222,01</w:t>
            </w:r>
          </w:p>
        </w:tc>
        <w:tc>
          <w:tcPr>
            <w:tcW w:w="1369" w:type="dxa"/>
          </w:tcPr>
          <w:p w:rsidR="00890781" w:rsidRDefault="00890781">
            <w:pPr>
              <w:pStyle w:val="ConsPlusNormal"/>
              <w:jc w:val="center"/>
            </w:pPr>
            <w:r>
              <w:t>1011936,81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1496780,81</w:t>
            </w:r>
          </w:p>
        </w:tc>
        <w:tc>
          <w:tcPr>
            <w:tcW w:w="1369" w:type="dxa"/>
          </w:tcPr>
          <w:p w:rsidR="00890781" w:rsidRDefault="00890781">
            <w:pPr>
              <w:pStyle w:val="ConsPlusNormal"/>
              <w:jc w:val="center"/>
            </w:pPr>
            <w:r>
              <w:t>1717199,83</w:t>
            </w:r>
          </w:p>
        </w:tc>
      </w:tr>
      <w:tr w:rsidR="00890781">
        <w:tc>
          <w:tcPr>
            <w:tcW w:w="2374" w:type="dxa"/>
            <w:vMerge w:val="restart"/>
          </w:tcPr>
          <w:p w:rsidR="00890781" w:rsidRDefault="00890781">
            <w:pPr>
              <w:pStyle w:val="ConsPlusNormal"/>
            </w:pPr>
            <w:r>
              <w:t>9. Группы общеразвивающей направленности, в которых воспитанники посещают бассейн (k = 9)</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1036,53</w:t>
            </w:r>
          </w:p>
        </w:tc>
        <w:tc>
          <w:tcPr>
            <w:tcW w:w="1369" w:type="dxa"/>
          </w:tcPr>
          <w:p w:rsidR="00890781" w:rsidRDefault="00890781">
            <w:pPr>
              <w:pStyle w:val="ConsPlusNormal"/>
              <w:jc w:val="center"/>
            </w:pPr>
            <w:r>
              <w:t>1183,28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2073,06</w:t>
            </w:r>
          </w:p>
        </w:tc>
        <w:tc>
          <w:tcPr>
            <w:tcW w:w="1369" w:type="dxa"/>
          </w:tcPr>
          <w:p w:rsidR="00890781" w:rsidRDefault="00890781">
            <w:pPr>
              <w:pStyle w:val="ConsPlusNormal"/>
              <w:jc w:val="center"/>
            </w:pPr>
            <w:r>
              <w:t>2366,58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777,39</w:t>
            </w:r>
          </w:p>
        </w:tc>
        <w:tc>
          <w:tcPr>
            <w:tcW w:w="1369" w:type="dxa"/>
          </w:tcPr>
          <w:p w:rsidR="00890781" w:rsidRDefault="00890781">
            <w:pPr>
              <w:pStyle w:val="ConsPlusNormal"/>
              <w:jc w:val="center"/>
            </w:pPr>
            <w:r>
              <w:t>887,46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1554,80</w:t>
            </w:r>
          </w:p>
        </w:tc>
        <w:tc>
          <w:tcPr>
            <w:tcW w:w="1369" w:type="dxa"/>
          </w:tcPr>
          <w:p w:rsidR="00890781" w:rsidRDefault="00890781">
            <w:pPr>
              <w:pStyle w:val="ConsPlusNormal"/>
              <w:jc w:val="center"/>
            </w:pPr>
            <w:r>
              <w:t>1774,93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3109,58</w:t>
            </w:r>
          </w:p>
        </w:tc>
        <w:tc>
          <w:tcPr>
            <w:tcW w:w="1369" w:type="dxa"/>
          </w:tcPr>
          <w:p w:rsidR="00890781" w:rsidRDefault="00890781">
            <w:pPr>
              <w:pStyle w:val="ConsPlusNormal"/>
              <w:jc w:val="center"/>
            </w:pPr>
            <w:r>
              <w:t>3549,86</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928"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3108,43</w:t>
            </w:r>
          </w:p>
        </w:tc>
        <w:tc>
          <w:tcPr>
            <w:tcW w:w="1369" w:type="dxa"/>
          </w:tcPr>
          <w:p w:rsidR="00890781" w:rsidRDefault="00890781">
            <w:pPr>
              <w:pStyle w:val="ConsPlusNormal"/>
              <w:jc w:val="center"/>
            </w:pPr>
            <w:r>
              <w:t>3547,54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3730,11</w:t>
            </w:r>
          </w:p>
        </w:tc>
        <w:tc>
          <w:tcPr>
            <w:tcW w:w="1369" w:type="dxa"/>
          </w:tcPr>
          <w:p w:rsidR="00890781" w:rsidRDefault="00890781">
            <w:pPr>
              <w:pStyle w:val="ConsPlusNormal"/>
              <w:jc w:val="center"/>
            </w:pPr>
            <w:r>
              <w:t>4257,06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1865,06</w:t>
            </w:r>
          </w:p>
        </w:tc>
        <w:tc>
          <w:tcPr>
            <w:tcW w:w="1369" w:type="dxa"/>
          </w:tcPr>
          <w:p w:rsidR="00890781" w:rsidRDefault="00890781">
            <w:pPr>
              <w:pStyle w:val="ConsPlusNormal"/>
              <w:jc w:val="center"/>
            </w:pPr>
            <w:r>
              <w:t>2128,53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928"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6216,86</w:t>
            </w:r>
          </w:p>
        </w:tc>
        <w:tc>
          <w:tcPr>
            <w:tcW w:w="1369" w:type="dxa"/>
          </w:tcPr>
          <w:p w:rsidR="00890781" w:rsidRDefault="00890781">
            <w:pPr>
              <w:pStyle w:val="ConsPlusNormal"/>
              <w:jc w:val="center"/>
            </w:pPr>
            <w:r>
              <w:t>7095,09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7460,24</w:t>
            </w:r>
          </w:p>
        </w:tc>
        <w:tc>
          <w:tcPr>
            <w:tcW w:w="1369" w:type="dxa"/>
          </w:tcPr>
          <w:p w:rsidR="00890781" w:rsidRDefault="00890781">
            <w:pPr>
              <w:pStyle w:val="ConsPlusNormal"/>
              <w:jc w:val="center"/>
            </w:pPr>
            <w:r>
              <w:t>8514,10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3730,11</w:t>
            </w:r>
          </w:p>
        </w:tc>
        <w:tc>
          <w:tcPr>
            <w:tcW w:w="1369" w:type="dxa"/>
          </w:tcPr>
          <w:p w:rsidR="00890781" w:rsidRDefault="00890781">
            <w:pPr>
              <w:pStyle w:val="ConsPlusNormal"/>
              <w:jc w:val="center"/>
            </w:pPr>
            <w:r>
              <w:t>4257,06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928"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1865,06</w:t>
            </w:r>
          </w:p>
        </w:tc>
        <w:tc>
          <w:tcPr>
            <w:tcW w:w="1369" w:type="dxa"/>
          </w:tcPr>
          <w:p w:rsidR="00890781" w:rsidRDefault="00890781">
            <w:pPr>
              <w:pStyle w:val="ConsPlusNormal"/>
              <w:jc w:val="center"/>
            </w:pPr>
            <w:r>
              <w:t>2128,53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1554,22</w:t>
            </w:r>
          </w:p>
        </w:tc>
        <w:tc>
          <w:tcPr>
            <w:tcW w:w="1369" w:type="dxa"/>
          </w:tcPr>
          <w:p w:rsidR="00890781" w:rsidRDefault="00890781">
            <w:pPr>
              <w:pStyle w:val="ConsPlusNormal"/>
              <w:jc w:val="center"/>
            </w:pPr>
            <w:r>
              <w:t>1773,78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3108,43</w:t>
            </w:r>
          </w:p>
        </w:tc>
        <w:tc>
          <w:tcPr>
            <w:tcW w:w="1369" w:type="dxa"/>
          </w:tcPr>
          <w:p w:rsidR="00890781" w:rsidRDefault="00890781">
            <w:pPr>
              <w:pStyle w:val="ConsPlusNormal"/>
              <w:jc w:val="center"/>
            </w:pPr>
            <w:r>
              <w:t>3547,54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2331,33</w:t>
            </w:r>
          </w:p>
        </w:tc>
        <w:tc>
          <w:tcPr>
            <w:tcW w:w="1369" w:type="dxa"/>
          </w:tcPr>
          <w:p w:rsidR="00890781" w:rsidRDefault="00890781">
            <w:pPr>
              <w:pStyle w:val="ConsPlusNormal"/>
              <w:jc w:val="center"/>
            </w:pPr>
            <w:r>
              <w:t>2660,66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3730,11</w:t>
            </w:r>
          </w:p>
        </w:tc>
        <w:tc>
          <w:tcPr>
            <w:tcW w:w="1369" w:type="dxa"/>
          </w:tcPr>
          <w:p w:rsidR="00890781" w:rsidRDefault="00890781">
            <w:pPr>
              <w:pStyle w:val="ConsPlusNormal"/>
              <w:jc w:val="center"/>
            </w:pPr>
            <w:r>
              <w:t>4257,06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1243,38</w:t>
            </w:r>
          </w:p>
        </w:tc>
        <w:tc>
          <w:tcPr>
            <w:tcW w:w="1369" w:type="dxa"/>
          </w:tcPr>
          <w:p w:rsidR="00890781" w:rsidRDefault="00890781">
            <w:pPr>
              <w:pStyle w:val="ConsPlusNormal"/>
              <w:jc w:val="center"/>
            </w:pPr>
            <w:r>
              <w:t>1419,02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928"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3730,11</w:t>
            </w:r>
          </w:p>
        </w:tc>
        <w:tc>
          <w:tcPr>
            <w:tcW w:w="1369" w:type="dxa"/>
          </w:tcPr>
          <w:p w:rsidR="00890781" w:rsidRDefault="00890781">
            <w:pPr>
              <w:pStyle w:val="ConsPlusNormal"/>
              <w:jc w:val="center"/>
            </w:pPr>
            <w:r>
              <w:t>4257,06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3108,43</w:t>
            </w:r>
          </w:p>
        </w:tc>
        <w:tc>
          <w:tcPr>
            <w:tcW w:w="1369" w:type="dxa"/>
          </w:tcPr>
          <w:p w:rsidR="00890781" w:rsidRDefault="00890781">
            <w:pPr>
              <w:pStyle w:val="ConsPlusNormal"/>
              <w:jc w:val="center"/>
            </w:pPr>
            <w:r>
              <w:t>3547,54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6216,86</w:t>
            </w:r>
          </w:p>
        </w:tc>
        <w:tc>
          <w:tcPr>
            <w:tcW w:w="1369" w:type="dxa"/>
          </w:tcPr>
          <w:p w:rsidR="00890781" w:rsidRDefault="00890781">
            <w:pPr>
              <w:pStyle w:val="ConsPlusNormal"/>
              <w:jc w:val="center"/>
            </w:pPr>
            <w:r>
              <w:t>7095,09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4662,66</w:t>
            </w:r>
          </w:p>
        </w:tc>
        <w:tc>
          <w:tcPr>
            <w:tcW w:w="1369" w:type="dxa"/>
          </w:tcPr>
          <w:p w:rsidR="00890781" w:rsidRDefault="00890781">
            <w:pPr>
              <w:pStyle w:val="ConsPlusNormal"/>
              <w:jc w:val="center"/>
            </w:pPr>
            <w:r>
              <w:t>5321,31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7460,24</w:t>
            </w:r>
          </w:p>
        </w:tc>
        <w:tc>
          <w:tcPr>
            <w:tcW w:w="1369" w:type="dxa"/>
          </w:tcPr>
          <w:p w:rsidR="00890781" w:rsidRDefault="00890781">
            <w:pPr>
              <w:pStyle w:val="ConsPlusNormal"/>
              <w:jc w:val="center"/>
            </w:pPr>
            <w:r>
              <w:t>8514,10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2486,75</w:t>
            </w:r>
          </w:p>
        </w:tc>
        <w:tc>
          <w:tcPr>
            <w:tcW w:w="1369" w:type="dxa"/>
          </w:tcPr>
          <w:p w:rsidR="00890781" w:rsidRDefault="00890781">
            <w:pPr>
              <w:pStyle w:val="ConsPlusNormal"/>
              <w:jc w:val="center"/>
            </w:pPr>
            <w:r>
              <w:t>2838,03</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1554,80</w:t>
            </w:r>
          </w:p>
        </w:tc>
        <w:tc>
          <w:tcPr>
            <w:tcW w:w="1369" w:type="dxa"/>
          </w:tcPr>
          <w:p w:rsidR="00890781" w:rsidRDefault="00890781">
            <w:pPr>
              <w:pStyle w:val="ConsPlusNormal"/>
              <w:jc w:val="center"/>
            </w:pPr>
            <w:r>
              <w:t>1774,93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3109,58</w:t>
            </w:r>
          </w:p>
        </w:tc>
        <w:tc>
          <w:tcPr>
            <w:tcW w:w="1369" w:type="dxa"/>
          </w:tcPr>
          <w:p w:rsidR="00890781" w:rsidRDefault="00890781">
            <w:pPr>
              <w:pStyle w:val="ConsPlusNormal"/>
              <w:jc w:val="center"/>
            </w:pPr>
            <w:r>
              <w:t>3549,86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1036,53</w:t>
            </w:r>
          </w:p>
        </w:tc>
        <w:tc>
          <w:tcPr>
            <w:tcW w:w="1369" w:type="dxa"/>
          </w:tcPr>
          <w:p w:rsidR="00890781" w:rsidRDefault="00890781">
            <w:pPr>
              <w:pStyle w:val="ConsPlusNormal"/>
              <w:jc w:val="center"/>
            </w:pPr>
            <w:r>
              <w:t>1183,28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2073,06</w:t>
            </w:r>
          </w:p>
        </w:tc>
        <w:tc>
          <w:tcPr>
            <w:tcW w:w="1369" w:type="dxa"/>
          </w:tcPr>
          <w:p w:rsidR="00890781" w:rsidRDefault="00890781">
            <w:pPr>
              <w:pStyle w:val="ConsPlusNormal"/>
              <w:jc w:val="center"/>
            </w:pPr>
            <w:r>
              <w:t>2366,58</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3730,11</w:t>
            </w:r>
          </w:p>
        </w:tc>
        <w:tc>
          <w:tcPr>
            <w:tcW w:w="1369" w:type="dxa"/>
          </w:tcPr>
          <w:p w:rsidR="00890781" w:rsidRDefault="00890781">
            <w:pPr>
              <w:pStyle w:val="ConsPlusNormal"/>
              <w:jc w:val="center"/>
            </w:pPr>
            <w:r>
              <w:t>4257,06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3108,43</w:t>
            </w:r>
          </w:p>
        </w:tc>
        <w:tc>
          <w:tcPr>
            <w:tcW w:w="1369" w:type="dxa"/>
          </w:tcPr>
          <w:p w:rsidR="00890781" w:rsidRDefault="00890781">
            <w:pPr>
              <w:pStyle w:val="ConsPlusNormal"/>
              <w:jc w:val="center"/>
            </w:pPr>
            <w:r>
              <w:t>3547,54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2486,75</w:t>
            </w:r>
          </w:p>
        </w:tc>
        <w:tc>
          <w:tcPr>
            <w:tcW w:w="1369" w:type="dxa"/>
          </w:tcPr>
          <w:p w:rsidR="00890781" w:rsidRDefault="00890781">
            <w:pPr>
              <w:pStyle w:val="ConsPlusNormal"/>
              <w:jc w:val="center"/>
            </w:pPr>
            <w:r>
              <w:t>2838,03</w:t>
            </w:r>
          </w:p>
        </w:tc>
      </w:tr>
      <w:tr w:rsidR="00890781">
        <w:tc>
          <w:tcPr>
            <w:tcW w:w="2374" w:type="dxa"/>
            <w:vMerge w:val="restart"/>
          </w:tcPr>
          <w:p w:rsidR="00890781" w:rsidRDefault="00890781">
            <w:pPr>
              <w:pStyle w:val="ConsPlusNormal"/>
            </w:pPr>
            <w:r>
              <w:t>13. Семейные группы общеразвивающей направленности (k = 13)</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1, 6, 11</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205115,03</w:t>
            </w:r>
          </w:p>
        </w:tc>
        <w:tc>
          <w:tcPr>
            <w:tcW w:w="1369" w:type="dxa"/>
          </w:tcPr>
          <w:p w:rsidR="00890781" w:rsidRDefault="00890781">
            <w:pPr>
              <w:pStyle w:val="ConsPlusNormal"/>
              <w:jc w:val="center"/>
            </w:pPr>
            <w:r>
              <w:t>233017,62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439769,59</w:t>
            </w:r>
          </w:p>
        </w:tc>
        <w:tc>
          <w:tcPr>
            <w:tcW w:w="1369" w:type="dxa"/>
          </w:tcPr>
          <w:p w:rsidR="00890781" w:rsidRDefault="00890781">
            <w:pPr>
              <w:pStyle w:val="ConsPlusNormal"/>
              <w:jc w:val="center"/>
            </w:pPr>
            <w:r>
              <w:t>502550,41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545364,14</w:t>
            </w:r>
          </w:p>
        </w:tc>
        <w:tc>
          <w:tcPr>
            <w:tcW w:w="1369" w:type="dxa"/>
          </w:tcPr>
          <w:p w:rsidR="00890781" w:rsidRDefault="00890781">
            <w:pPr>
              <w:pStyle w:val="ConsPlusNormal"/>
              <w:jc w:val="center"/>
            </w:pPr>
            <w:r>
              <w:t>623840,15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627493,22</w:t>
            </w:r>
          </w:p>
        </w:tc>
        <w:tc>
          <w:tcPr>
            <w:tcW w:w="1369" w:type="dxa"/>
          </w:tcPr>
          <w:p w:rsidR="00890781" w:rsidRDefault="00890781">
            <w:pPr>
              <w:pStyle w:val="ConsPlusNormal"/>
              <w:jc w:val="center"/>
            </w:pPr>
            <w:r>
              <w:t>718176,63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928"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1143733,24</w:t>
            </w:r>
          </w:p>
        </w:tc>
        <w:tc>
          <w:tcPr>
            <w:tcW w:w="1369" w:type="dxa"/>
          </w:tcPr>
          <w:p w:rsidR="00890781" w:rsidRDefault="00890781">
            <w:pPr>
              <w:pStyle w:val="ConsPlusNormal"/>
              <w:jc w:val="center"/>
            </w:pPr>
            <w:r>
              <w:t>1311148,76</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(за исключением муниципальных дошкольных образовательных организаций, муниципальных общеобразовательных организаций, расположенных в районах Крайнего Севера и приравненных к ним местностях, а также в закрытых административно-территориальных образованиях)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1159,40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17391,40 рубля для k = 5 - 6, 13.</w:t>
      </w:r>
    </w:p>
    <w:p w:rsidR="00890781" w:rsidRDefault="00890781">
      <w:pPr>
        <w:pStyle w:val="ConsPlusNormal"/>
        <w:ind w:firstLine="540"/>
        <w:jc w:val="both"/>
      </w:pPr>
    </w:p>
    <w:p w:rsidR="00890781" w:rsidRDefault="00890781">
      <w:pPr>
        <w:pStyle w:val="ConsPlusTitle"/>
        <w:jc w:val="center"/>
        <w:outlineLvl w:val="1"/>
      </w:pPr>
      <w:r>
        <w:t>2.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городских округов Енисейск, Лесосибирск, общедоступного</w:t>
      </w:r>
    </w:p>
    <w:p w:rsidR="00890781" w:rsidRDefault="00890781">
      <w:pPr>
        <w:pStyle w:val="ConsPlusTitle"/>
        <w:jc w:val="center"/>
      </w:pPr>
      <w:r>
        <w:t>и бесплатного дошкольного образования в муниципальных</w:t>
      </w:r>
    </w:p>
    <w:p w:rsidR="00890781" w:rsidRDefault="00890781">
      <w:pPr>
        <w:pStyle w:val="ConsPlusTitle"/>
        <w:jc w:val="center"/>
      </w:pPr>
      <w:r>
        <w:t>общеобразовательных организациях городских округов</w:t>
      </w:r>
    </w:p>
    <w:p w:rsidR="00890781" w:rsidRDefault="00890781">
      <w:pPr>
        <w:pStyle w:val="ConsPlusTitle"/>
        <w:jc w:val="center"/>
      </w:pPr>
      <w:r>
        <w:t>Енисейск, Лесосибирск в расчете на одного</w:t>
      </w:r>
    </w:p>
    <w:p w:rsidR="00890781" w:rsidRDefault="00890781">
      <w:pPr>
        <w:pStyle w:val="ConsPlusTitle"/>
        <w:jc w:val="center"/>
      </w:pPr>
      <w:r>
        <w:lastRenderedPageBreak/>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tblGrid>
      <w:tr w:rsidR="00890781">
        <w:tc>
          <w:tcPr>
            <w:tcW w:w="2374" w:type="dxa"/>
            <w:vMerge w:val="restart"/>
          </w:tcPr>
          <w:p w:rsidR="00890781" w:rsidRDefault="00890781">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1369" w:type="dxa"/>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w:t>
            </w:r>
            <w:r>
              <w:lastRenderedPageBreak/>
              <w:t>образовательных организаций) (k =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15470,56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40697,65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48617,25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54776,92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93494,92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11950,73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32620,20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38559,89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43179,65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72218,15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22510,19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63849,12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75728,49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84968,03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143045,03</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61631,61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73679,66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37535,48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224763,70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269438,21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135414,74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258648,90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310100,42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155745,85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285004,03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341726,59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171558,92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450664,91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540519,63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270955,45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37535,48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31506,18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61631,61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46571,51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73679,66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25487,41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139611,12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116574,49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231757,67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174166,08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277830,96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93537,83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159942,23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133517,08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265642,87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199579,96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318493,18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107091,91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175755,30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146694,64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291998,00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219346,31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350119,34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117633,97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275151,82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229525,08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457658,88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343591,98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548912,38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183898,32</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22510,19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60350,84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72230,21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81469,75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139546,75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15470,56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48444,16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56363,77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62523,44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101241,44</w:t>
            </w:r>
          </w:p>
        </w:tc>
      </w:tr>
      <w:tr w:rsidR="00890781">
        <w:tc>
          <w:tcPr>
            <w:tcW w:w="2374" w:type="dxa"/>
            <w:vMerge w:val="restart"/>
          </w:tcPr>
          <w:p w:rsidR="00890781" w:rsidRDefault="00890781">
            <w:pPr>
              <w:pStyle w:val="ConsPlusNormal"/>
            </w:pPr>
            <w:r>
              <w:lastRenderedPageBreak/>
              <w:t>4. Группы 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71594,27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59893,78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85713,07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71659,45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96694,40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80810,54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165719,76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138331,68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50990,86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60403,43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67724,29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113741,20</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w:t>
            </w:r>
            <w:r>
              <w:lastRenderedPageBreak/>
              <w:t>образовательных организациях (k =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232058,77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593017,28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711811,15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804206,37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1384976,39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232058,77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628000,14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746794,00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839189,23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1419959,24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232058,77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628000,14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746794,00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839189,23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1419959,24</w:t>
            </w:r>
          </w:p>
        </w:tc>
      </w:tr>
      <w:tr w:rsidR="00890781">
        <w:tc>
          <w:tcPr>
            <w:tcW w:w="2374" w:type="dxa"/>
            <w:vMerge w:val="restart"/>
          </w:tcPr>
          <w:p w:rsidR="00890781" w:rsidRDefault="00890781">
            <w:pPr>
              <w:pStyle w:val="ConsPlusNormal"/>
            </w:pPr>
            <w:r>
              <w:t>6. Группы компенсирующей направленности для воспитанников с ограниченными возможностями здоровья, созданные в малокомплектны</w:t>
            </w:r>
            <w:r>
              <w:lastRenderedPageBreak/>
              <w:t>х 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382311,59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1340168,66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1543479,74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1701610,57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 xml:space="preserve">1, 3, 4, 5, 6, 7, </w:t>
            </w:r>
            <w:r>
              <w:lastRenderedPageBreak/>
              <w:t>8, 9, 12, 13</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2695575,81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382311,59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1382132,50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1585443,58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1743574,40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2737539,64</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w:t>
            </w:r>
            <w:r>
              <w:lastRenderedPageBreak/>
              <w:t>образовательных организациях 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232058,77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593017,28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711811,15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804206,37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1384976,39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709214,93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828008,80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920404,02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1501174,04</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701963,98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843152,20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952965,28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1643218,93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743927,81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885116,03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994929,11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1685182,76</w:t>
            </w:r>
          </w:p>
        </w:tc>
      </w:tr>
      <w:tr w:rsidR="00890781">
        <w:tc>
          <w:tcPr>
            <w:tcW w:w="2374" w:type="dxa"/>
            <w:vMerge w:val="restart"/>
          </w:tcPr>
          <w:p w:rsidR="00890781" w:rsidRDefault="00890781">
            <w:pPr>
              <w:pStyle w:val="ConsPlusNormal"/>
            </w:pPr>
            <w:r>
              <w:t xml:space="preserve">9. Группы общеразвивающей направленности, в которых воспитанники </w:t>
            </w:r>
            <w:r>
              <w:lastRenderedPageBreak/>
              <w:t>посещают бассейн (k = 9)</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1166,09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2332,19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874,57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1749,15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3498,28</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3496,99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2098,19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6993,97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8392,77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2098,19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1748,50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3496,99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2622,74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1398,80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3496,99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6993,97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5245,49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8392,77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2797,60</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1749,15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3498,28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1166,09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2332,19</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4196,38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3496,99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2797,60</w:t>
            </w:r>
          </w:p>
        </w:tc>
      </w:tr>
      <w:tr w:rsidR="00890781">
        <w:tc>
          <w:tcPr>
            <w:tcW w:w="2374" w:type="dxa"/>
            <w:vMerge w:val="restart"/>
          </w:tcPr>
          <w:p w:rsidR="00890781" w:rsidRDefault="00890781">
            <w:pPr>
              <w:pStyle w:val="ConsPlusNormal"/>
            </w:pPr>
            <w:r>
              <w:t xml:space="preserve">13. Семейные группы общеразвивающей </w:t>
            </w:r>
            <w:r>
              <w:lastRenderedPageBreak/>
              <w:t>направленности (k = 13)</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232058,77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496045,15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614839,01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707234,23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1288004,25</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городских округов Енисейск, Лесосибирск, общедоступного и бесплатного дошкольного образования в муниципальных общеобразовательных организациях городских округов Енисейск, Лесосибирск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1391,30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20869,70 рубля для k = 5 - 6, 13.</w:t>
      </w:r>
    </w:p>
    <w:p w:rsidR="00890781" w:rsidRDefault="00890781">
      <w:pPr>
        <w:pStyle w:val="ConsPlusNormal"/>
        <w:ind w:firstLine="540"/>
        <w:jc w:val="both"/>
      </w:pPr>
    </w:p>
    <w:p w:rsidR="00890781" w:rsidRDefault="00890781">
      <w:pPr>
        <w:pStyle w:val="ConsPlusTitle"/>
        <w:jc w:val="center"/>
        <w:outlineLvl w:val="1"/>
      </w:pPr>
      <w:r>
        <w:t>3.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городского округа Норильск, общедоступного и бесплатного</w:t>
      </w:r>
    </w:p>
    <w:p w:rsidR="00890781" w:rsidRDefault="00890781">
      <w:pPr>
        <w:pStyle w:val="ConsPlusTitle"/>
        <w:jc w:val="center"/>
      </w:pPr>
      <w:r>
        <w:t>дошкольного образования в муниципальных общеобразовательных</w:t>
      </w:r>
    </w:p>
    <w:p w:rsidR="00890781" w:rsidRDefault="00890781">
      <w:pPr>
        <w:pStyle w:val="ConsPlusTitle"/>
        <w:jc w:val="center"/>
      </w:pPr>
      <w:r>
        <w:t>организациях городского округа Норильск в расчете на одного</w:t>
      </w:r>
    </w:p>
    <w:p w:rsidR="00890781" w:rsidRDefault="00890781">
      <w:pPr>
        <w:pStyle w:val="ConsPlusTitle"/>
        <w:jc w:val="center"/>
      </w:pPr>
      <w:r>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tblGrid>
      <w:tr w:rsidR="00890781">
        <w:tc>
          <w:tcPr>
            <w:tcW w:w="2374" w:type="dxa"/>
            <w:vMerge w:val="restart"/>
          </w:tcPr>
          <w:p w:rsidR="00890781" w:rsidRDefault="00890781">
            <w:pPr>
              <w:pStyle w:val="ConsPlusNormal"/>
              <w:jc w:val="center"/>
            </w:pPr>
            <w:r>
              <w:t xml:space="preserve">Направленность </w:t>
            </w:r>
            <w:r>
              <w:lastRenderedPageBreak/>
              <w:t>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lastRenderedPageBreak/>
              <w:t xml:space="preserve">В расчете </w:t>
            </w:r>
            <w:r>
              <w:lastRenderedPageBreak/>
              <w:t>на одного воспитанника (одну группу)</w:t>
            </w:r>
          </w:p>
        </w:tc>
        <w:tc>
          <w:tcPr>
            <w:tcW w:w="1699" w:type="dxa"/>
            <w:vMerge w:val="restart"/>
          </w:tcPr>
          <w:p w:rsidR="00890781" w:rsidRDefault="00890781">
            <w:pPr>
              <w:pStyle w:val="ConsPlusNormal"/>
              <w:jc w:val="center"/>
            </w:pPr>
            <w:r>
              <w:lastRenderedPageBreak/>
              <w:t xml:space="preserve">Режим </w:t>
            </w:r>
            <w:r>
              <w:lastRenderedPageBreak/>
              <w:t>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lastRenderedPageBreak/>
              <w:t xml:space="preserve">Категория </w:t>
            </w:r>
            <w:r>
              <w:lastRenderedPageBreak/>
              <w:t>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lastRenderedPageBreak/>
              <w:t xml:space="preserve">Категории </w:t>
            </w:r>
            <w:r>
              <w:lastRenderedPageBreak/>
              <w:t>воспитанников, нуждающихся в длительном лечении, в соответствии с Порядком, утвержденным в приложении N 1 (p)</w:t>
            </w:r>
          </w:p>
        </w:tc>
        <w:tc>
          <w:tcPr>
            <w:tcW w:w="1369" w:type="dxa"/>
          </w:tcPr>
          <w:p w:rsidR="00890781" w:rsidRDefault="00890781">
            <w:pPr>
              <w:pStyle w:val="ConsPlusNormal"/>
              <w:jc w:val="center"/>
            </w:pPr>
            <w:r>
              <w:lastRenderedPageBreak/>
              <w:t>Нормати</w:t>
            </w:r>
            <w:r>
              <w:lastRenderedPageBreak/>
              <w:t>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r>
      <w:tr w:rsidR="00890781">
        <w:tc>
          <w:tcPr>
            <w:tcW w:w="2374" w:type="dxa"/>
            <w:vMerge w:val="restart"/>
          </w:tcPr>
          <w:p w:rsidR="00890781" w:rsidRDefault="00890781">
            <w:pPr>
              <w:pStyle w:val="ConsPlusNormal"/>
            </w:pPr>
            <w:r>
              <w:t>1. Группы общеразвивающей направленности (за исключением малокомплектных образовательных организаций) (k = 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36865,29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98820,09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118122,08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133134,70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227499,89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28286,63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79123,65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93600,12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104859,60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175633,49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54022,60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155696,62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184649,54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207168,55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348716,32</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149960,03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179441,86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90996,28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553703,33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663933,90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333242,29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636621,11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763435,20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382992,94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701112,68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840825,08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421687,87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1106488,31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1327275,83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664913,23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90996,28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76242,21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149960,03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113107,66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179441,86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61514,42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343728,57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286865,60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571180,49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429023,05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684906,46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230002,58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393479,22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328324,47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654098,27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491211,34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784407,76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263169,68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432174,15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360570,26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718589,84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539580,03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861797,64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288966,33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675399,51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563258,08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1123965,47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843611,77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1348248,39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451116,59</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54022,60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146954,81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175907,73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198426,73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339974,50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36865,29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118177,77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137479,76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152492,38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246857,57</w:t>
            </w:r>
          </w:p>
        </w:tc>
      </w:tr>
      <w:tr w:rsidR="00890781">
        <w:tc>
          <w:tcPr>
            <w:tcW w:w="2374" w:type="dxa"/>
            <w:vMerge w:val="restart"/>
          </w:tcPr>
          <w:p w:rsidR="00890781" w:rsidRDefault="00890781">
            <w:pPr>
              <w:pStyle w:val="ConsPlusNormal"/>
            </w:pPr>
            <w:r>
              <w:t xml:space="preserve">4. Группы оздоровительной </w:t>
            </w:r>
            <w:r>
              <w:lastRenderedPageBreak/>
              <w:t>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lastRenderedPageBreak/>
              <w:t>на одного воспитанн</w:t>
            </w:r>
            <w:r>
              <w:lastRenderedPageBreak/>
              <w:t>ика</w:t>
            </w:r>
          </w:p>
        </w:tc>
        <w:tc>
          <w:tcPr>
            <w:tcW w:w="1699" w:type="dxa"/>
            <w:vMerge w:val="restart"/>
          </w:tcPr>
          <w:p w:rsidR="00890781" w:rsidRDefault="00890781">
            <w:pPr>
              <w:pStyle w:val="ConsPlusNormal"/>
              <w:jc w:val="center"/>
            </w:pPr>
            <w:r>
              <w:lastRenderedPageBreak/>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175050,89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146300,88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209599,90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175091,72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236471,44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197484,63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405377,94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338240,07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124541,68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147574,44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165488,72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278093,08</w:t>
            </w:r>
          </w:p>
        </w:tc>
      </w:tr>
      <w:tr w:rsidR="00890781">
        <w:tc>
          <w:tcPr>
            <w:tcW w:w="2374" w:type="dxa"/>
            <w:vMerge w:val="restart"/>
          </w:tcPr>
          <w:p w:rsidR="00890781" w:rsidRDefault="00890781">
            <w:pPr>
              <w:pStyle w:val="ConsPlusNormal"/>
            </w:pPr>
            <w:r>
              <w:t>5. Группы общеразвивающей направленности, созданные в малокомплектных образовательных организациях (k = 5)</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552980,23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1438701,80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1728231,33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1953420,94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3368898,66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552980,23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1526120,07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1815649,60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2040839,21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3456316,93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552980,23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1526120,07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1815649,60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2040839,21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3456316,93</w:t>
            </w:r>
          </w:p>
        </w:tc>
      </w:tr>
      <w:tr w:rsidR="00890781">
        <w:tc>
          <w:tcPr>
            <w:tcW w:w="2374" w:type="dxa"/>
            <w:vMerge w:val="restart"/>
          </w:tcPr>
          <w:p w:rsidR="00890781" w:rsidRDefault="00890781">
            <w:pPr>
              <w:pStyle w:val="ConsPlusNormal"/>
            </w:pPr>
            <w:r>
              <w:t>6. 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 (k = 6)</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922717,00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3292861,35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3790367,82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4177317,27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6609571,04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 xml:space="preserve">1, 2, 3, 4, 5, 6, 7, 8, 9, 10, 11, </w:t>
            </w:r>
            <w:r>
              <w:lastRenderedPageBreak/>
              <w:t>12, 13</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922717,00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3397724,30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3895230,77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4282180,22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6714433,99</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образовательных организациях или при малокомплектных </w:t>
            </w:r>
            <w:r>
              <w:lastRenderedPageBreak/>
              <w:t>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552980,23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1438701,80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1728231,33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1953420,94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3368898,66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1729066,81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2018596,35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2243785,96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3659263,67</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1710947,47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2056438,02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2325152,94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4014218,08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1815810,43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2161300,97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2430015,89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4119081,03</w:t>
            </w:r>
          </w:p>
        </w:tc>
      </w:tr>
      <w:tr w:rsidR="00890781">
        <w:tc>
          <w:tcPr>
            <w:tcW w:w="2374" w:type="dxa"/>
            <w:vMerge w:val="restart"/>
          </w:tcPr>
          <w:p w:rsidR="00890781" w:rsidRDefault="00890781">
            <w:pPr>
              <w:pStyle w:val="ConsPlusNormal"/>
            </w:pPr>
            <w:r>
              <w:t>9. Группы общеразвивающей направленности, в которых воспитанники посещают бассейн (k = 9)</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2913,94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5827,88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2185,44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4370,93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8741,82</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8738,58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10486,28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5243,14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17477,16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20972,60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10486,28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5243,14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4369,31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8738,58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6553,95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10486,28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3495,44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10486,28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8738,58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17477,16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13107,89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20972,60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6990,88</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4370,93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8741,82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2913,94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5827,88</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10486,28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8738,58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6990,88</w:t>
            </w:r>
          </w:p>
        </w:tc>
      </w:tr>
      <w:tr w:rsidR="00890781">
        <w:tc>
          <w:tcPr>
            <w:tcW w:w="2374" w:type="dxa"/>
            <w:vMerge w:val="restart"/>
          </w:tcPr>
          <w:p w:rsidR="00890781" w:rsidRDefault="00890781">
            <w:pPr>
              <w:pStyle w:val="ConsPlusNormal"/>
            </w:pPr>
            <w:r>
              <w:t>13. Семейные группы общеразвивающей направленности (k = 13)</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552980,23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1196379,20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1485908,73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1711098,35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3126576,06</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городского округа Норильск, общедоступного и бесплатного дошкольного образования в муниципальных общеобразовательных организациях городского округа Норильск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2550,70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38261,20 рубля для k = 5 - 6, 13.</w:t>
      </w:r>
    </w:p>
    <w:p w:rsidR="00890781" w:rsidRDefault="00890781">
      <w:pPr>
        <w:pStyle w:val="ConsPlusNormal"/>
        <w:ind w:firstLine="540"/>
        <w:jc w:val="both"/>
      </w:pPr>
    </w:p>
    <w:p w:rsidR="00890781" w:rsidRDefault="00890781">
      <w:pPr>
        <w:pStyle w:val="ConsPlusTitle"/>
        <w:jc w:val="center"/>
        <w:outlineLvl w:val="1"/>
      </w:pPr>
      <w:r>
        <w:t>4.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Енисейского, Богучанского, Мотыгинского районов,</w:t>
      </w:r>
    </w:p>
    <w:p w:rsidR="00890781" w:rsidRDefault="00890781">
      <w:pPr>
        <w:pStyle w:val="ConsPlusTitle"/>
        <w:jc w:val="center"/>
      </w:pPr>
      <w:r>
        <w:t>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Енисейского, Богучанского, Мотыгинского районов в расчете</w:t>
      </w:r>
    </w:p>
    <w:p w:rsidR="00890781" w:rsidRDefault="00890781">
      <w:pPr>
        <w:pStyle w:val="ConsPlusTitle"/>
        <w:jc w:val="center"/>
      </w:pPr>
      <w:r>
        <w:t>на одного 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gridCol w:w="1369"/>
      </w:tblGrid>
      <w:tr w:rsidR="00890781">
        <w:tc>
          <w:tcPr>
            <w:tcW w:w="2374" w:type="dxa"/>
            <w:vMerge w:val="restart"/>
          </w:tcPr>
          <w:p w:rsidR="00890781" w:rsidRDefault="00890781">
            <w:pPr>
              <w:pStyle w:val="ConsPlusNormal"/>
              <w:jc w:val="center"/>
            </w:pPr>
            <w:r>
              <w:lastRenderedPageBreak/>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p>
        </w:tc>
        <w:tc>
          <w:tcPr>
            <w:tcW w:w="1759" w:type="dxa"/>
          </w:tcPr>
          <w:p w:rsidR="00890781" w:rsidRDefault="00890781">
            <w:pPr>
              <w:pStyle w:val="ConsPlusNormal"/>
              <w:jc w:val="center"/>
            </w:pPr>
            <w:r>
              <w:t>4</w:t>
            </w:r>
          </w:p>
        </w:tc>
        <w:tc>
          <w:tcPr>
            <w:tcW w:w="1369" w:type="dxa"/>
          </w:tcPr>
          <w:p w:rsidR="00890781" w:rsidRDefault="00890781">
            <w:pPr>
              <w:pStyle w:val="ConsPlusNormal"/>
              <w:jc w:val="center"/>
            </w:pPr>
            <w:r>
              <w:t>5</w:t>
            </w:r>
          </w:p>
        </w:tc>
        <w:tc>
          <w:tcPr>
            <w:tcW w:w="1369" w:type="dxa"/>
          </w:tcPr>
          <w:p w:rsidR="00890781" w:rsidRDefault="00890781">
            <w:pPr>
              <w:pStyle w:val="ConsPlusNormal"/>
              <w:jc w:val="center"/>
            </w:pPr>
            <w:r>
              <w:t>6</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образовательных организаций) (k </w:t>
            </w:r>
            <w:r>
              <w:lastRenderedPageBreak/>
              <w:t>=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15818,38</w:t>
            </w:r>
          </w:p>
        </w:tc>
        <w:tc>
          <w:tcPr>
            <w:tcW w:w="1369" w:type="dxa"/>
          </w:tcPr>
          <w:p w:rsidR="00890781" w:rsidRDefault="00890781">
            <w:pPr>
              <w:pStyle w:val="ConsPlusNormal"/>
              <w:jc w:val="center"/>
            </w:pPr>
            <w:r>
              <w:t>17911,07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41045,47</w:t>
            </w:r>
          </w:p>
        </w:tc>
        <w:tc>
          <w:tcPr>
            <w:tcW w:w="1369" w:type="dxa"/>
          </w:tcPr>
          <w:p w:rsidR="00890781" w:rsidRDefault="00890781">
            <w:pPr>
              <w:pStyle w:val="ConsPlusNormal"/>
              <w:jc w:val="center"/>
            </w:pPr>
            <w:r>
              <w:t>46888,72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48965,07</w:t>
            </w:r>
          </w:p>
        </w:tc>
        <w:tc>
          <w:tcPr>
            <w:tcW w:w="1369" w:type="dxa"/>
          </w:tcPr>
          <w:p w:rsidR="00890781" w:rsidRDefault="00890781">
            <w:pPr>
              <w:pStyle w:val="ConsPlusNormal"/>
              <w:jc w:val="center"/>
            </w:pPr>
            <w:r>
              <w:t>55985,45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55124,74</w:t>
            </w:r>
          </w:p>
        </w:tc>
        <w:tc>
          <w:tcPr>
            <w:tcW w:w="1369" w:type="dxa"/>
          </w:tcPr>
          <w:p w:rsidR="00890781" w:rsidRDefault="00890781">
            <w:pPr>
              <w:pStyle w:val="ConsPlusNormal"/>
              <w:jc w:val="center"/>
            </w:pPr>
            <w:r>
              <w:t>63060,69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93842,74</w:t>
            </w:r>
          </w:p>
        </w:tc>
        <w:tc>
          <w:tcPr>
            <w:tcW w:w="1369" w:type="dxa"/>
          </w:tcPr>
          <w:p w:rsidR="00890781" w:rsidRDefault="00890781">
            <w:pPr>
              <w:pStyle w:val="ConsPlusNormal"/>
              <w:jc w:val="center"/>
            </w:pPr>
            <w:r>
              <w:t>107533,58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12298,55</w:t>
            </w:r>
          </w:p>
        </w:tc>
        <w:tc>
          <w:tcPr>
            <w:tcW w:w="1369" w:type="dxa"/>
          </w:tcPr>
          <w:p w:rsidR="00890781" w:rsidRDefault="00890781">
            <w:pPr>
              <w:pStyle w:val="ConsPlusNormal"/>
              <w:jc w:val="center"/>
            </w:pPr>
            <w:r>
              <w:t>13868,08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32968,02</w:t>
            </w:r>
          </w:p>
        </w:tc>
        <w:tc>
          <w:tcPr>
            <w:tcW w:w="1369" w:type="dxa"/>
          </w:tcPr>
          <w:p w:rsidR="00890781" w:rsidRDefault="00890781">
            <w:pPr>
              <w:pStyle w:val="ConsPlusNormal"/>
              <w:jc w:val="center"/>
            </w:pPr>
            <w:r>
              <w:t>37598,11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38907,71</w:t>
            </w:r>
          </w:p>
        </w:tc>
        <w:tc>
          <w:tcPr>
            <w:tcW w:w="1369" w:type="dxa"/>
          </w:tcPr>
          <w:p w:rsidR="00890781" w:rsidRDefault="00890781">
            <w:pPr>
              <w:pStyle w:val="ConsPlusNormal"/>
              <w:jc w:val="center"/>
            </w:pPr>
            <w:r>
              <w:t>44420,66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43527,47</w:t>
            </w:r>
          </w:p>
        </w:tc>
        <w:tc>
          <w:tcPr>
            <w:tcW w:w="1369" w:type="dxa"/>
          </w:tcPr>
          <w:p w:rsidR="00890781" w:rsidRDefault="00890781">
            <w:pPr>
              <w:pStyle w:val="ConsPlusNormal"/>
              <w:jc w:val="center"/>
            </w:pPr>
            <w:r>
              <w:t>49727,08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72565,97</w:t>
            </w:r>
          </w:p>
        </w:tc>
        <w:tc>
          <w:tcPr>
            <w:tcW w:w="1369" w:type="dxa"/>
          </w:tcPr>
          <w:p w:rsidR="00890781" w:rsidRDefault="00890781">
            <w:pPr>
              <w:pStyle w:val="ConsPlusNormal"/>
              <w:jc w:val="center"/>
            </w:pPr>
            <w:r>
              <w:t>83081,75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22858,01</w:t>
            </w:r>
          </w:p>
        </w:tc>
        <w:tc>
          <w:tcPr>
            <w:tcW w:w="1369" w:type="dxa"/>
          </w:tcPr>
          <w:p w:rsidR="00890781" w:rsidRDefault="00890781">
            <w:pPr>
              <w:pStyle w:val="ConsPlusNormal"/>
              <w:jc w:val="center"/>
            </w:pPr>
            <w:r>
              <w:t>25997,05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64196,94</w:t>
            </w:r>
          </w:p>
        </w:tc>
        <w:tc>
          <w:tcPr>
            <w:tcW w:w="1369" w:type="dxa"/>
          </w:tcPr>
          <w:p w:rsidR="00890781" w:rsidRDefault="00890781">
            <w:pPr>
              <w:pStyle w:val="ConsPlusNormal"/>
              <w:jc w:val="center"/>
            </w:pPr>
            <w:r>
              <w:t>73457,11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76076,31</w:t>
            </w:r>
          </w:p>
        </w:tc>
        <w:tc>
          <w:tcPr>
            <w:tcW w:w="1369" w:type="dxa"/>
          </w:tcPr>
          <w:p w:rsidR="00890781" w:rsidRDefault="00890781">
            <w:pPr>
              <w:pStyle w:val="ConsPlusNormal"/>
              <w:jc w:val="center"/>
            </w:pPr>
            <w:r>
              <w:t>87102,19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85315,85</w:t>
            </w:r>
          </w:p>
        </w:tc>
        <w:tc>
          <w:tcPr>
            <w:tcW w:w="1369" w:type="dxa"/>
          </w:tcPr>
          <w:p w:rsidR="00890781" w:rsidRDefault="00890781">
            <w:pPr>
              <w:pStyle w:val="ConsPlusNormal"/>
              <w:jc w:val="center"/>
            </w:pPr>
            <w:r>
              <w:t>97715,06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143392,85</w:t>
            </w:r>
          </w:p>
        </w:tc>
        <w:tc>
          <w:tcPr>
            <w:tcW w:w="1369" w:type="dxa"/>
          </w:tcPr>
          <w:p w:rsidR="00890781" w:rsidRDefault="00890781">
            <w:pPr>
              <w:pStyle w:val="ConsPlusNormal"/>
              <w:jc w:val="center"/>
            </w:pPr>
            <w:r>
              <w:t>164424,43</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61979,43</w:t>
            </w:r>
          </w:p>
        </w:tc>
        <w:tc>
          <w:tcPr>
            <w:tcW w:w="1369" w:type="dxa"/>
          </w:tcPr>
          <w:p w:rsidR="00890781" w:rsidRDefault="00890781">
            <w:pPr>
              <w:pStyle w:val="ConsPlusNormal"/>
              <w:jc w:val="center"/>
            </w:pPr>
            <w:r>
              <w:t>70983,10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74027,48</w:t>
            </w:r>
          </w:p>
        </w:tc>
        <w:tc>
          <w:tcPr>
            <w:tcW w:w="1369" w:type="dxa"/>
          </w:tcPr>
          <w:p w:rsidR="00890781" w:rsidRDefault="00890781">
            <w:pPr>
              <w:pStyle w:val="ConsPlusNormal"/>
              <w:jc w:val="center"/>
            </w:pPr>
            <w:r>
              <w:t>84831,91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37883,30</w:t>
            </w:r>
          </w:p>
        </w:tc>
        <w:tc>
          <w:tcPr>
            <w:tcW w:w="1369" w:type="dxa"/>
          </w:tcPr>
          <w:p w:rsidR="00890781" w:rsidRDefault="00890781">
            <w:pPr>
              <w:pStyle w:val="ConsPlusNormal"/>
              <w:jc w:val="center"/>
            </w:pPr>
            <w:r>
              <w:t>43285,51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225111,52</w:t>
            </w:r>
          </w:p>
        </w:tc>
        <w:tc>
          <w:tcPr>
            <w:tcW w:w="1369" w:type="dxa"/>
          </w:tcPr>
          <w:p w:rsidR="00890781" w:rsidRDefault="00890781">
            <w:pPr>
              <w:pStyle w:val="ConsPlusNormal"/>
              <w:jc w:val="center"/>
            </w:pPr>
            <w:r>
              <w:t>258986,10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269786,03</w:t>
            </w:r>
          </w:p>
        </w:tc>
        <w:tc>
          <w:tcPr>
            <w:tcW w:w="1369" w:type="dxa"/>
          </w:tcPr>
          <w:p w:rsidR="00890781" w:rsidRDefault="00890781">
            <w:pPr>
              <w:pStyle w:val="ConsPlusNormal"/>
              <w:jc w:val="center"/>
            </w:pPr>
            <w:r>
              <w:t>310435,52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135762,56</w:t>
            </w:r>
          </w:p>
        </w:tc>
        <w:tc>
          <w:tcPr>
            <w:tcW w:w="1369" w:type="dxa"/>
          </w:tcPr>
          <w:p w:rsidR="00890781" w:rsidRDefault="00890781">
            <w:pPr>
              <w:pStyle w:val="ConsPlusNormal"/>
              <w:jc w:val="center"/>
            </w:pPr>
            <w:r>
              <w:t>156087,32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 xml:space="preserve">1, 3, 4, 5, 6, 7, </w:t>
            </w:r>
            <w:r>
              <w:lastRenderedPageBreak/>
              <w:t>8, 9</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258996,72</w:t>
            </w:r>
          </w:p>
        </w:tc>
        <w:tc>
          <w:tcPr>
            <w:tcW w:w="1369" w:type="dxa"/>
          </w:tcPr>
          <w:p w:rsidR="00890781" w:rsidRDefault="00890781">
            <w:pPr>
              <w:pStyle w:val="ConsPlusNormal"/>
              <w:jc w:val="center"/>
            </w:pPr>
            <w:r>
              <w:t>297935,87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310448,24</w:t>
            </w:r>
          </w:p>
        </w:tc>
        <w:tc>
          <w:tcPr>
            <w:tcW w:w="1369" w:type="dxa"/>
          </w:tcPr>
          <w:p w:rsidR="00890781" w:rsidRDefault="00890781">
            <w:pPr>
              <w:pStyle w:val="ConsPlusNormal"/>
              <w:jc w:val="center"/>
            </w:pPr>
            <w:r>
              <w:t>357175,22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156093,67</w:t>
            </w:r>
          </w:p>
        </w:tc>
        <w:tc>
          <w:tcPr>
            <w:tcW w:w="1369" w:type="dxa"/>
          </w:tcPr>
          <w:p w:rsidR="00890781" w:rsidRDefault="00890781">
            <w:pPr>
              <w:pStyle w:val="ConsPlusNormal"/>
              <w:jc w:val="center"/>
            </w:pPr>
            <w:r>
              <w:t>179457,17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285351,85</w:t>
            </w:r>
          </w:p>
        </w:tc>
        <w:tc>
          <w:tcPr>
            <w:tcW w:w="1369" w:type="dxa"/>
          </w:tcPr>
          <w:p w:rsidR="00890781" w:rsidRDefault="00890781">
            <w:pPr>
              <w:pStyle w:val="ConsPlusNormal"/>
              <w:jc w:val="center"/>
            </w:pPr>
            <w:r>
              <w:t>328230,12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342074,41</w:t>
            </w:r>
          </w:p>
        </w:tc>
        <w:tc>
          <w:tcPr>
            <w:tcW w:w="1369" w:type="dxa"/>
          </w:tcPr>
          <w:p w:rsidR="00890781" w:rsidRDefault="00890781">
            <w:pPr>
              <w:pStyle w:val="ConsPlusNormal"/>
              <w:jc w:val="center"/>
            </w:pPr>
            <w:r>
              <w:t>393528,32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171906,74</w:t>
            </w:r>
          </w:p>
        </w:tc>
        <w:tc>
          <w:tcPr>
            <w:tcW w:w="1369" w:type="dxa"/>
          </w:tcPr>
          <w:p w:rsidR="00890781" w:rsidRDefault="00890781">
            <w:pPr>
              <w:pStyle w:val="ConsPlusNormal"/>
              <w:jc w:val="center"/>
            </w:pPr>
            <w:r>
              <w:t>197633,69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451012,73</w:t>
            </w:r>
          </w:p>
        </w:tc>
        <w:tc>
          <w:tcPr>
            <w:tcW w:w="1369" w:type="dxa"/>
          </w:tcPr>
          <w:p w:rsidR="00890781" w:rsidRDefault="00890781">
            <w:pPr>
              <w:pStyle w:val="ConsPlusNormal"/>
              <w:jc w:val="center"/>
            </w:pPr>
            <w:r>
              <w:t>518651,13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540867,45</w:t>
            </w:r>
          </w:p>
        </w:tc>
        <w:tc>
          <w:tcPr>
            <w:tcW w:w="1369" w:type="dxa"/>
          </w:tcPr>
          <w:p w:rsidR="00890781" w:rsidRDefault="00890781">
            <w:pPr>
              <w:pStyle w:val="ConsPlusNormal"/>
              <w:jc w:val="center"/>
            </w:pPr>
            <w:r>
              <w:t>622033,54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271303,27</w:t>
            </w:r>
          </w:p>
        </w:tc>
        <w:tc>
          <w:tcPr>
            <w:tcW w:w="1369" w:type="dxa"/>
          </w:tcPr>
          <w:p w:rsidR="00890781" w:rsidRDefault="00890781">
            <w:pPr>
              <w:pStyle w:val="ConsPlusNormal"/>
              <w:jc w:val="center"/>
            </w:pPr>
            <w:r>
              <w:t>311886,32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37883,30</w:t>
            </w:r>
          </w:p>
        </w:tc>
        <w:tc>
          <w:tcPr>
            <w:tcW w:w="1369" w:type="dxa"/>
          </w:tcPr>
          <w:p w:rsidR="00890781" w:rsidRDefault="00890781">
            <w:pPr>
              <w:pStyle w:val="ConsPlusNormal"/>
              <w:jc w:val="center"/>
            </w:pPr>
            <w:r>
              <w:t>43285,51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31854,00</w:t>
            </w:r>
          </w:p>
        </w:tc>
        <w:tc>
          <w:tcPr>
            <w:tcW w:w="1369" w:type="dxa"/>
          </w:tcPr>
          <w:p w:rsidR="00890781" w:rsidRDefault="00890781">
            <w:pPr>
              <w:pStyle w:val="ConsPlusNormal"/>
              <w:jc w:val="center"/>
            </w:pPr>
            <w:r>
              <w:t>36361,09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61979,43</w:t>
            </w:r>
          </w:p>
        </w:tc>
        <w:tc>
          <w:tcPr>
            <w:tcW w:w="1369" w:type="dxa"/>
          </w:tcPr>
          <w:p w:rsidR="00890781" w:rsidRDefault="00890781">
            <w:pPr>
              <w:pStyle w:val="ConsPlusNormal"/>
              <w:jc w:val="center"/>
            </w:pPr>
            <w:r>
              <w:t>70983,10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46919,33</w:t>
            </w:r>
          </w:p>
        </w:tc>
        <w:tc>
          <w:tcPr>
            <w:tcW w:w="1369" w:type="dxa"/>
          </w:tcPr>
          <w:p w:rsidR="00890781" w:rsidRDefault="00890781">
            <w:pPr>
              <w:pStyle w:val="ConsPlusNormal"/>
              <w:jc w:val="center"/>
            </w:pPr>
            <w:r>
              <w:t>53672,11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74027,48</w:t>
            </w:r>
          </w:p>
        </w:tc>
        <w:tc>
          <w:tcPr>
            <w:tcW w:w="1369" w:type="dxa"/>
          </w:tcPr>
          <w:p w:rsidR="00890781" w:rsidRDefault="00890781">
            <w:pPr>
              <w:pStyle w:val="ConsPlusNormal"/>
              <w:jc w:val="center"/>
            </w:pPr>
            <w:r>
              <w:t>84831,91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25835,23</w:t>
            </w:r>
          </w:p>
        </w:tc>
        <w:tc>
          <w:tcPr>
            <w:tcW w:w="1369" w:type="dxa"/>
          </w:tcPr>
          <w:p w:rsidR="00890781" w:rsidRDefault="00890781">
            <w:pPr>
              <w:pStyle w:val="ConsPlusNormal"/>
              <w:jc w:val="center"/>
            </w:pPr>
            <w:r>
              <w:t>29436,71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139958,94</w:t>
            </w:r>
          </w:p>
        </w:tc>
        <w:tc>
          <w:tcPr>
            <w:tcW w:w="1369" w:type="dxa"/>
          </w:tcPr>
          <w:p w:rsidR="00890781" w:rsidRDefault="00890781">
            <w:pPr>
              <w:pStyle w:val="ConsPlusNormal"/>
              <w:jc w:val="center"/>
            </w:pPr>
            <w:r>
              <w:t>160876,51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116922,31</w:t>
            </w:r>
          </w:p>
        </w:tc>
        <w:tc>
          <w:tcPr>
            <w:tcW w:w="1369" w:type="dxa"/>
          </w:tcPr>
          <w:p w:rsidR="00890781" w:rsidRDefault="00890781">
            <w:pPr>
              <w:pStyle w:val="ConsPlusNormal"/>
              <w:jc w:val="center"/>
            </w:pPr>
            <w:r>
              <w:t>134353,60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232105,49</w:t>
            </w:r>
          </w:p>
        </w:tc>
        <w:tc>
          <w:tcPr>
            <w:tcW w:w="1369" w:type="dxa"/>
          </w:tcPr>
          <w:p w:rsidR="00890781" w:rsidRDefault="00890781">
            <w:pPr>
              <w:pStyle w:val="ConsPlusNormal"/>
              <w:jc w:val="center"/>
            </w:pPr>
            <w:r>
              <w:t>266968,07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174513,90</w:t>
            </w:r>
          </w:p>
        </w:tc>
        <w:tc>
          <w:tcPr>
            <w:tcW w:w="1369" w:type="dxa"/>
          </w:tcPr>
          <w:p w:rsidR="00890781" w:rsidRDefault="00890781">
            <w:pPr>
              <w:pStyle w:val="ConsPlusNormal"/>
              <w:jc w:val="center"/>
            </w:pPr>
            <w:r>
              <w:t>200660,84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278178,78</w:t>
            </w:r>
          </w:p>
        </w:tc>
        <w:tc>
          <w:tcPr>
            <w:tcW w:w="1369" w:type="dxa"/>
          </w:tcPr>
          <w:p w:rsidR="00890781" w:rsidRDefault="00890781">
            <w:pPr>
              <w:pStyle w:val="ConsPlusNormal"/>
              <w:jc w:val="center"/>
            </w:pPr>
            <w:r>
              <w:t>320013,88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93885,65</w:t>
            </w:r>
          </w:p>
        </w:tc>
        <w:tc>
          <w:tcPr>
            <w:tcW w:w="1369" w:type="dxa"/>
          </w:tcPr>
          <w:p w:rsidR="00890781" w:rsidRDefault="00890781">
            <w:pPr>
              <w:pStyle w:val="ConsPlusNormal"/>
              <w:jc w:val="center"/>
            </w:pPr>
            <w:r>
              <w:t>107830,70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160290,05</w:t>
            </w:r>
          </w:p>
        </w:tc>
        <w:tc>
          <w:tcPr>
            <w:tcW w:w="1369" w:type="dxa"/>
          </w:tcPr>
          <w:p w:rsidR="00890781" w:rsidRDefault="00890781">
            <w:pPr>
              <w:pStyle w:val="ConsPlusNormal"/>
              <w:jc w:val="center"/>
            </w:pPr>
            <w:r>
              <w:t>184246,36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133864,90</w:t>
            </w:r>
          </w:p>
        </w:tc>
        <w:tc>
          <w:tcPr>
            <w:tcW w:w="1369" w:type="dxa"/>
          </w:tcPr>
          <w:p w:rsidR="00890781" w:rsidRDefault="00890781">
            <w:pPr>
              <w:pStyle w:val="ConsPlusNormal"/>
              <w:jc w:val="center"/>
            </w:pPr>
            <w:r>
              <w:t>153828,46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265990,69</w:t>
            </w:r>
          </w:p>
        </w:tc>
        <w:tc>
          <w:tcPr>
            <w:tcW w:w="1369" w:type="dxa"/>
          </w:tcPr>
          <w:p w:rsidR="00890781" w:rsidRDefault="00890781">
            <w:pPr>
              <w:pStyle w:val="ConsPlusNormal"/>
              <w:jc w:val="center"/>
            </w:pPr>
            <w:r>
              <w:t>305917,84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199927,78</w:t>
            </w:r>
          </w:p>
        </w:tc>
        <w:tc>
          <w:tcPr>
            <w:tcW w:w="1369" w:type="dxa"/>
          </w:tcPr>
          <w:p w:rsidR="00890781" w:rsidRDefault="00890781">
            <w:pPr>
              <w:pStyle w:val="ConsPlusNormal"/>
              <w:jc w:val="center"/>
            </w:pPr>
            <w:r>
              <w:t>229873,15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318841,00</w:t>
            </w:r>
          </w:p>
        </w:tc>
        <w:tc>
          <w:tcPr>
            <w:tcW w:w="1369" w:type="dxa"/>
          </w:tcPr>
          <w:p w:rsidR="00890781" w:rsidRDefault="00890781">
            <w:pPr>
              <w:pStyle w:val="ConsPlusNormal"/>
              <w:jc w:val="center"/>
            </w:pPr>
            <w:r>
              <w:t>366753,58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107439,73</w:t>
            </w:r>
          </w:p>
        </w:tc>
        <w:tc>
          <w:tcPr>
            <w:tcW w:w="1369" w:type="dxa"/>
          </w:tcPr>
          <w:p w:rsidR="00890781" w:rsidRDefault="00890781">
            <w:pPr>
              <w:pStyle w:val="ConsPlusNormal"/>
              <w:jc w:val="center"/>
            </w:pPr>
            <w:r>
              <w:t>123410,60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176103,12</w:t>
            </w:r>
          </w:p>
        </w:tc>
        <w:tc>
          <w:tcPr>
            <w:tcW w:w="1369" w:type="dxa"/>
          </w:tcPr>
          <w:p w:rsidR="00890781" w:rsidRDefault="00890781">
            <w:pPr>
              <w:pStyle w:val="ConsPlusNormal"/>
              <w:jc w:val="center"/>
            </w:pPr>
            <w:r>
              <w:t>202422,88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147042,46</w:t>
            </w:r>
          </w:p>
        </w:tc>
        <w:tc>
          <w:tcPr>
            <w:tcW w:w="1369" w:type="dxa"/>
          </w:tcPr>
          <w:p w:rsidR="00890781" w:rsidRDefault="00890781">
            <w:pPr>
              <w:pStyle w:val="ConsPlusNormal"/>
              <w:jc w:val="center"/>
            </w:pPr>
            <w:r>
              <w:t>168975,59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292345,82</w:t>
            </w:r>
          </w:p>
        </w:tc>
        <w:tc>
          <w:tcPr>
            <w:tcW w:w="1369" w:type="dxa"/>
          </w:tcPr>
          <w:p w:rsidR="00890781" w:rsidRDefault="00890781">
            <w:pPr>
              <w:pStyle w:val="ConsPlusNormal"/>
              <w:jc w:val="center"/>
            </w:pPr>
            <w:r>
              <w:t>336212,09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219694,13</w:t>
            </w:r>
          </w:p>
        </w:tc>
        <w:tc>
          <w:tcPr>
            <w:tcW w:w="1369" w:type="dxa"/>
          </w:tcPr>
          <w:p w:rsidR="00890781" w:rsidRDefault="00890781">
            <w:pPr>
              <w:pStyle w:val="ConsPlusNormal"/>
              <w:jc w:val="center"/>
            </w:pPr>
            <w:r>
              <w:t>252593,83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350467,16</w:t>
            </w:r>
          </w:p>
        </w:tc>
        <w:tc>
          <w:tcPr>
            <w:tcW w:w="1369" w:type="dxa"/>
          </w:tcPr>
          <w:p w:rsidR="00890781" w:rsidRDefault="00890781">
            <w:pPr>
              <w:pStyle w:val="ConsPlusNormal"/>
              <w:jc w:val="center"/>
            </w:pPr>
            <w:r>
              <w:t>403106,68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117981,79</w:t>
            </w:r>
          </w:p>
        </w:tc>
        <w:tc>
          <w:tcPr>
            <w:tcW w:w="1369" w:type="dxa"/>
          </w:tcPr>
          <w:p w:rsidR="00890781" w:rsidRDefault="00890781">
            <w:pPr>
              <w:pStyle w:val="ConsPlusNormal"/>
              <w:jc w:val="center"/>
            </w:pPr>
            <w:r>
              <w:t>135528,29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275499,64</w:t>
            </w:r>
          </w:p>
        </w:tc>
        <w:tc>
          <w:tcPr>
            <w:tcW w:w="1369" w:type="dxa"/>
          </w:tcPr>
          <w:p w:rsidR="00890781" w:rsidRDefault="00890781">
            <w:pPr>
              <w:pStyle w:val="ConsPlusNormal"/>
              <w:jc w:val="center"/>
            </w:pPr>
            <w:r>
              <w:t>316675,51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229872,90</w:t>
            </w:r>
          </w:p>
        </w:tc>
        <w:tc>
          <w:tcPr>
            <w:tcW w:w="1369" w:type="dxa"/>
          </w:tcPr>
          <w:p w:rsidR="00890781" w:rsidRDefault="00890781">
            <w:pPr>
              <w:pStyle w:val="ConsPlusNormal"/>
              <w:jc w:val="center"/>
            </w:pPr>
            <w:r>
              <w:t>264186,08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458006,70</w:t>
            </w:r>
          </w:p>
        </w:tc>
        <w:tc>
          <w:tcPr>
            <w:tcW w:w="1369" w:type="dxa"/>
          </w:tcPr>
          <w:p w:rsidR="00890781" w:rsidRDefault="00890781">
            <w:pPr>
              <w:pStyle w:val="ConsPlusNormal"/>
              <w:jc w:val="center"/>
            </w:pPr>
            <w:r>
              <w:t>526633,10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343939,80</w:t>
            </w:r>
          </w:p>
        </w:tc>
        <w:tc>
          <w:tcPr>
            <w:tcW w:w="1369" w:type="dxa"/>
          </w:tcPr>
          <w:p w:rsidR="00890781" w:rsidRDefault="00890781">
            <w:pPr>
              <w:pStyle w:val="ConsPlusNormal"/>
              <w:jc w:val="center"/>
            </w:pPr>
            <w:r>
              <w:t>395409,61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549260,20</w:t>
            </w:r>
          </w:p>
        </w:tc>
        <w:tc>
          <w:tcPr>
            <w:tcW w:w="1369" w:type="dxa"/>
          </w:tcPr>
          <w:p w:rsidR="00890781" w:rsidRDefault="00890781">
            <w:pPr>
              <w:pStyle w:val="ConsPlusNormal"/>
              <w:jc w:val="center"/>
            </w:pPr>
            <w:r>
              <w:t>631611,89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184246,14</w:t>
            </w:r>
          </w:p>
        </w:tc>
        <w:tc>
          <w:tcPr>
            <w:tcW w:w="1369" w:type="dxa"/>
          </w:tcPr>
          <w:p w:rsidR="00890781" w:rsidRDefault="00890781">
            <w:pPr>
              <w:pStyle w:val="ConsPlusNormal"/>
              <w:jc w:val="center"/>
            </w:pPr>
            <w:r>
              <w:t>211696,70</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22858,01</w:t>
            </w:r>
          </w:p>
        </w:tc>
        <w:tc>
          <w:tcPr>
            <w:tcW w:w="1369" w:type="dxa"/>
          </w:tcPr>
          <w:p w:rsidR="00890781" w:rsidRDefault="00890781">
            <w:pPr>
              <w:pStyle w:val="ConsPlusNormal"/>
              <w:jc w:val="center"/>
            </w:pPr>
            <w:r>
              <w:t>25997,05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60698,66</w:t>
            </w:r>
          </w:p>
        </w:tc>
        <w:tc>
          <w:tcPr>
            <w:tcW w:w="1369" w:type="dxa"/>
          </w:tcPr>
          <w:p w:rsidR="00890781" w:rsidRDefault="00890781">
            <w:pPr>
              <w:pStyle w:val="ConsPlusNormal"/>
              <w:jc w:val="center"/>
            </w:pPr>
            <w:r>
              <w:t>69463,52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72578,03</w:t>
            </w:r>
          </w:p>
        </w:tc>
        <w:tc>
          <w:tcPr>
            <w:tcW w:w="1369" w:type="dxa"/>
          </w:tcPr>
          <w:p w:rsidR="00890781" w:rsidRDefault="00890781">
            <w:pPr>
              <w:pStyle w:val="ConsPlusNormal"/>
              <w:jc w:val="center"/>
            </w:pPr>
            <w:r>
              <w:t>83108,60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81817,57</w:t>
            </w:r>
          </w:p>
        </w:tc>
        <w:tc>
          <w:tcPr>
            <w:tcW w:w="1369" w:type="dxa"/>
          </w:tcPr>
          <w:p w:rsidR="00890781" w:rsidRDefault="00890781">
            <w:pPr>
              <w:pStyle w:val="ConsPlusNormal"/>
              <w:jc w:val="center"/>
            </w:pPr>
            <w:r>
              <w:t>93721,48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139894,57</w:t>
            </w:r>
          </w:p>
        </w:tc>
        <w:tc>
          <w:tcPr>
            <w:tcW w:w="1369" w:type="dxa"/>
          </w:tcPr>
          <w:p w:rsidR="00890781" w:rsidRDefault="00890781">
            <w:pPr>
              <w:pStyle w:val="ConsPlusNormal"/>
              <w:jc w:val="center"/>
            </w:pPr>
            <w:r>
              <w:t>160430,84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15818,38</w:t>
            </w:r>
          </w:p>
        </w:tc>
        <w:tc>
          <w:tcPr>
            <w:tcW w:w="1369" w:type="dxa"/>
          </w:tcPr>
          <w:p w:rsidR="00890781" w:rsidRDefault="00890781">
            <w:pPr>
              <w:pStyle w:val="ConsPlusNormal"/>
              <w:jc w:val="center"/>
            </w:pPr>
            <w:r>
              <w:t>17911,07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48791,98</w:t>
            </w:r>
          </w:p>
        </w:tc>
        <w:tc>
          <w:tcPr>
            <w:tcW w:w="1369" w:type="dxa"/>
          </w:tcPr>
          <w:p w:rsidR="00890781" w:rsidRDefault="00890781">
            <w:pPr>
              <w:pStyle w:val="ConsPlusNormal"/>
              <w:jc w:val="center"/>
            </w:pPr>
            <w:r>
              <w:t>55814,47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56711,59</w:t>
            </w:r>
          </w:p>
        </w:tc>
        <w:tc>
          <w:tcPr>
            <w:tcW w:w="1369" w:type="dxa"/>
          </w:tcPr>
          <w:p w:rsidR="00890781" w:rsidRDefault="00890781">
            <w:pPr>
              <w:pStyle w:val="ConsPlusNormal"/>
              <w:jc w:val="center"/>
            </w:pPr>
            <w:r>
              <w:t>64911,20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62871,26</w:t>
            </w:r>
          </w:p>
        </w:tc>
        <w:tc>
          <w:tcPr>
            <w:tcW w:w="1369" w:type="dxa"/>
          </w:tcPr>
          <w:p w:rsidR="00890781" w:rsidRDefault="00890781">
            <w:pPr>
              <w:pStyle w:val="ConsPlusNormal"/>
              <w:jc w:val="center"/>
            </w:pPr>
            <w:r>
              <w:t>71986,44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101589,26</w:t>
            </w:r>
          </w:p>
        </w:tc>
        <w:tc>
          <w:tcPr>
            <w:tcW w:w="1369" w:type="dxa"/>
          </w:tcPr>
          <w:p w:rsidR="00890781" w:rsidRDefault="00890781">
            <w:pPr>
              <w:pStyle w:val="ConsPlusNormal"/>
              <w:jc w:val="center"/>
            </w:pPr>
            <w:r>
              <w:t>116459,33</w:t>
            </w:r>
          </w:p>
        </w:tc>
      </w:tr>
      <w:tr w:rsidR="00890781">
        <w:tc>
          <w:tcPr>
            <w:tcW w:w="2374" w:type="dxa"/>
            <w:vMerge w:val="restart"/>
          </w:tcPr>
          <w:p w:rsidR="00890781" w:rsidRDefault="00890781">
            <w:pPr>
              <w:pStyle w:val="ConsPlusNormal"/>
            </w:pPr>
            <w:r>
              <w:t xml:space="preserve">4. Группы </w:t>
            </w:r>
            <w:r>
              <w:lastRenderedPageBreak/>
              <w:t>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lastRenderedPageBreak/>
              <w:t xml:space="preserve">на одного </w:t>
            </w:r>
            <w:r>
              <w:lastRenderedPageBreak/>
              <w:t>воспитанника</w:t>
            </w:r>
          </w:p>
        </w:tc>
        <w:tc>
          <w:tcPr>
            <w:tcW w:w="1699" w:type="dxa"/>
            <w:vMerge w:val="restart"/>
          </w:tcPr>
          <w:p w:rsidR="00890781" w:rsidRDefault="00890781">
            <w:pPr>
              <w:pStyle w:val="ConsPlusNormal"/>
              <w:jc w:val="center"/>
            </w:pPr>
            <w:r>
              <w:lastRenderedPageBreak/>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71942,09</w:t>
            </w:r>
          </w:p>
        </w:tc>
        <w:tc>
          <w:tcPr>
            <w:tcW w:w="1369" w:type="dxa"/>
          </w:tcPr>
          <w:p w:rsidR="00890781" w:rsidRDefault="00890781">
            <w:pPr>
              <w:pStyle w:val="ConsPlusNormal"/>
              <w:jc w:val="center"/>
            </w:pPr>
            <w:r>
              <w:t>82420,09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60241,60</w:t>
            </w:r>
          </w:p>
        </w:tc>
        <w:tc>
          <w:tcPr>
            <w:tcW w:w="1369" w:type="dxa"/>
          </w:tcPr>
          <w:p w:rsidR="00890781" w:rsidRDefault="00890781">
            <w:pPr>
              <w:pStyle w:val="ConsPlusNormal"/>
              <w:jc w:val="center"/>
            </w:pPr>
            <w:r>
              <w:t>68973,26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86060,89</w:t>
            </w:r>
          </w:p>
        </w:tc>
        <w:tc>
          <w:tcPr>
            <w:tcW w:w="1369" w:type="dxa"/>
          </w:tcPr>
          <w:p w:rsidR="00890781" w:rsidRDefault="00890781">
            <w:pPr>
              <w:pStyle w:val="ConsPlusNormal"/>
              <w:jc w:val="center"/>
            </w:pPr>
            <w:r>
              <w:t>98649,14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72007,27</w:t>
            </w:r>
          </w:p>
        </w:tc>
        <w:tc>
          <w:tcPr>
            <w:tcW w:w="1369" w:type="dxa"/>
          </w:tcPr>
          <w:p w:rsidR="00890781" w:rsidRDefault="00890781">
            <w:pPr>
              <w:pStyle w:val="ConsPlusNormal"/>
              <w:jc w:val="center"/>
            </w:pPr>
            <w:r>
              <w:t>82497,45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97042,22</w:t>
            </w:r>
          </w:p>
        </w:tc>
        <w:tc>
          <w:tcPr>
            <w:tcW w:w="1369" w:type="dxa"/>
          </w:tcPr>
          <w:p w:rsidR="00890781" w:rsidRDefault="00890781">
            <w:pPr>
              <w:pStyle w:val="ConsPlusNormal"/>
              <w:jc w:val="center"/>
            </w:pPr>
            <w:r>
              <w:t>111271,75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81158,36</w:t>
            </w:r>
          </w:p>
        </w:tc>
        <w:tc>
          <w:tcPr>
            <w:tcW w:w="1369" w:type="dxa"/>
          </w:tcPr>
          <w:p w:rsidR="00890781" w:rsidRDefault="00890781">
            <w:pPr>
              <w:pStyle w:val="ConsPlusNormal"/>
              <w:jc w:val="center"/>
            </w:pPr>
            <w:r>
              <w:t>93016,29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166067,58</w:t>
            </w:r>
          </w:p>
        </w:tc>
        <w:tc>
          <w:tcPr>
            <w:tcW w:w="1369" w:type="dxa"/>
          </w:tcPr>
          <w:p w:rsidR="00890781" w:rsidRDefault="00890781">
            <w:pPr>
              <w:pStyle w:val="ConsPlusNormal"/>
              <w:jc w:val="center"/>
            </w:pPr>
            <w:r>
              <w:t>190613,84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138679,50</w:t>
            </w:r>
          </w:p>
        </w:tc>
        <w:tc>
          <w:tcPr>
            <w:tcW w:w="1369" w:type="dxa"/>
          </w:tcPr>
          <w:p w:rsidR="00890781" w:rsidRDefault="00890781">
            <w:pPr>
              <w:pStyle w:val="ConsPlusNormal"/>
              <w:jc w:val="center"/>
            </w:pPr>
            <w:r>
              <w:t>159134,70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51338,68</w:t>
            </w:r>
          </w:p>
        </w:tc>
        <w:tc>
          <w:tcPr>
            <w:tcW w:w="1369" w:type="dxa"/>
          </w:tcPr>
          <w:p w:rsidR="00890781" w:rsidRDefault="00890781">
            <w:pPr>
              <w:pStyle w:val="ConsPlusNormal"/>
              <w:jc w:val="center"/>
            </w:pPr>
            <w:r>
              <w:t>58719,20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60751,25</w:t>
            </w:r>
          </w:p>
        </w:tc>
        <w:tc>
          <w:tcPr>
            <w:tcW w:w="1369" w:type="dxa"/>
          </w:tcPr>
          <w:p w:rsidR="00890781" w:rsidRDefault="00890781">
            <w:pPr>
              <w:pStyle w:val="ConsPlusNormal"/>
              <w:jc w:val="center"/>
            </w:pPr>
            <w:r>
              <w:t>69538,58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68072,11</w:t>
            </w:r>
          </w:p>
        </w:tc>
        <w:tc>
          <w:tcPr>
            <w:tcW w:w="1369" w:type="dxa"/>
          </w:tcPr>
          <w:p w:rsidR="00890781" w:rsidRDefault="00890781">
            <w:pPr>
              <w:pStyle w:val="ConsPlusNormal"/>
              <w:jc w:val="center"/>
            </w:pPr>
            <w:r>
              <w:t>77953,64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114089,02</w:t>
            </w:r>
          </w:p>
        </w:tc>
        <w:tc>
          <w:tcPr>
            <w:tcW w:w="1369" w:type="dxa"/>
          </w:tcPr>
          <w:p w:rsidR="00890781" w:rsidRDefault="00890781">
            <w:pPr>
              <w:pStyle w:val="ConsPlusNormal"/>
              <w:jc w:val="center"/>
            </w:pPr>
            <w:r>
              <w:t>130848,37</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образовательных организациях (k </w:t>
            </w:r>
            <w:r>
              <w:lastRenderedPageBreak/>
              <w:t>=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237276,19</w:t>
            </w:r>
          </w:p>
        </w:tc>
        <w:tc>
          <w:tcPr>
            <w:tcW w:w="1369" w:type="dxa"/>
          </w:tcPr>
          <w:p w:rsidR="00890781" w:rsidRDefault="00890781">
            <w:pPr>
              <w:pStyle w:val="ConsPlusNormal"/>
              <w:jc w:val="center"/>
            </w:pPr>
            <w:r>
              <w:t>268666,60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598234,70</w:t>
            </w:r>
          </w:p>
        </w:tc>
        <w:tc>
          <w:tcPr>
            <w:tcW w:w="1369" w:type="dxa"/>
          </w:tcPr>
          <w:p w:rsidR="00890781" w:rsidRDefault="00890781">
            <w:pPr>
              <w:pStyle w:val="ConsPlusNormal"/>
              <w:jc w:val="center"/>
            </w:pPr>
            <w:r>
              <w:t>683032,47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717028,57</w:t>
            </w:r>
          </w:p>
        </w:tc>
        <w:tc>
          <w:tcPr>
            <w:tcW w:w="1369" w:type="dxa"/>
          </w:tcPr>
          <w:p w:rsidR="00890781" w:rsidRDefault="00890781">
            <w:pPr>
              <w:pStyle w:val="ConsPlusNormal"/>
              <w:jc w:val="center"/>
            </w:pPr>
            <w:r>
              <w:t>819483,43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809423,79</w:t>
            </w:r>
          </w:p>
        </w:tc>
        <w:tc>
          <w:tcPr>
            <w:tcW w:w="1369" w:type="dxa"/>
          </w:tcPr>
          <w:p w:rsidR="00890781" w:rsidRDefault="00890781">
            <w:pPr>
              <w:pStyle w:val="ConsPlusNormal"/>
              <w:jc w:val="center"/>
            </w:pPr>
            <w:r>
              <w:t>925611,97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1390193,81</w:t>
            </w:r>
          </w:p>
        </w:tc>
        <w:tc>
          <w:tcPr>
            <w:tcW w:w="1369" w:type="dxa"/>
          </w:tcPr>
          <w:p w:rsidR="00890781" w:rsidRDefault="00890781">
            <w:pPr>
              <w:pStyle w:val="ConsPlusNormal"/>
              <w:jc w:val="center"/>
            </w:pPr>
            <w:r>
              <w:t>1592705,62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237276,19</w:t>
            </w:r>
          </w:p>
        </w:tc>
        <w:tc>
          <w:tcPr>
            <w:tcW w:w="1369" w:type="dxa"/>
          </w:tcPr>
          <w:p w:rsidR="00890781" w:rsidRDefault="00890781">
            <w:pPr>
              <w:pStyle w:val="ConsPlusNormal"/>
              <w:jc w:val="center"/>
            </w:pPr>
            <w:r>
              <w:t>268666,60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633217,56</w:t>
            </w:r>
          </w:p>
        </w:tc>
        <w:tc>
          <w:tcPr>
            <w:tcW w:w="1369" w:type="dxa"/>
          </w:tcPr>
          <w:p w:rsidR="00890781" w:rsidRDefault="00890781">
            <w:pPr>
              <w:pStyle w:val="ConsPlusNormal"/>
              <w:jc w:val="center"/>
            </w:pPr>
            <w:r>
              <w:t>722968,31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752011,42</w:t>
            </w:r>
          </w:p>
        </w:tc>
        <w:tc>
          <w:tcPr>
            <w:tcW w:w="1369" w:type="dxa"/>
          </w:tcPr>
          <w:p w:rsidR="00890781" w:rsidRDefault="00890781">
            <w:pPr>
              <w:pStyle w:val="ConsPlusNormal"/>
              <w:jc w:val="center"/>
            </w:pPr>
            <w:r>
              <w:t>859419,28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844406,65</w:t>
            </w:r>
          </w:p>
        </w:tc>
        <w:tc>
          <w:tcPr>
            <w:tcW w:w="1369" w:type="dxa"/>
          </w:tcPr>
          <w:p w:rsidR="00890781" w:rsidRDefault="00890781">
            <w:pPr>
              <w:pStyle w:val="ConsPlusNormal"/>
              <w:jc w:val="center"/>
            </w:pPr>
            <w:r>
              <w:t>965547,82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1425176,66</w:t>
            </w:r>
          </w:p>
        </w:tc>
        <w:tc>
          <w:tcPr>
            <w:tcW w:w="1369" w:type="dxa"/>
          </w:tcPr>
          <w:p w:rsidR="00890781" w:rsidRDefault="00890781">
            <w:pPr>
              <w:pStyle w:val="ConsPlusNormal"/>
              <w:jc w:val="center"/>
            </w:pPr>
            <w:r>
              <w:t>1632641,46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237276,19</w:t>
            </w:r>
          </w:p>
        </w:tc>
        <w:tc>
          <w:tcPr>
            <w:tcW w:w="1369" w:type="dxa"/>
          </w:tcPr>
          <w:p w:rsidR="00890781" w:rsidRDefault="00890781">
            <w:pPr>
              <w:pStyle w:val="ConsPlusNormal"/>
              <w:jc w:val="center"/>
            </w:pPr>
            <w:r>
              <w:t>268666,60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633217,56</w:t>
            </w:r>
          </w:p>
        </w:tc>
        <w:tc>
          <w:tcPr>
            <w:tcW w:w="1369" w:type="dxa"/>
          </w:tcPr>
          <w:p w:rsidR="00890781" w:rsidRDefault="00890781">
            <w:pPr>
              <w:pStyle w:val="ConsPlusNormal"/>
              <w:jc w:val="center"/>
            </w:pPr>
            <w:r>
              <w:t>722968,31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752011,42</w:t>
            </w:r>
          </w:p>
        </w:tc>
        <w:tc>
          <w:tcPr>
            <w:tcW w:w="1369" w:type="dxa"/>
          </w:tcPr>
          <w:p w:rsidR="00890781" w:rsidRDefault="00890781">
            <w:pPr>
              <w:pStyle w:val="ConsPlusNormal"/>
              <w:jc w:val="center"/>
            </w:pPr>
            <w:r>
              <w:t>859419,28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844406,65</w:t>
            </w:r>
          </w:p>
        </w:tc>
        <w:tc>
          <w:tcPr>
            <w:tcW w:w="1369" w:type="dxa"/>
          </w:tcPr>
          <w:p w:rsidR="00890781" w:rsidRDefault="00890781">
            <w:pPr>
              <w:pStyle w:val="ConsPlusNormal"/>
              <w:jc w:val="center"/>
            </w:pPr>
            <w:r>
              <w:t>965547,82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1425176,66</w:t>
            </w:r>
          </w:p>
        </w:tc>
        <w:tc>
          <w:tcPr>
            <w:tcW w:w="1369" w:type="dxa"/>
          </w:tcPr>
          <w:p w:rsidR="00890781" w:rsidRDefault="00890781">
            <w:pPr>
              <w:pStyle w:val="ConsPlusNormal"/>
              <w:jc w:val="center"/>
            </w:pPr>
            <w:r>
              <w:t>1632641,46</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малокомплектных </w:t>
            </w:r>
            <w:r>
              <w:lastRenderedPageBreak/>
              <w:t>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387529,01</w:t>
            </w:r>
          </w:p>
        </w:tc>
        <w:tc>
          <w:tcPr>
            <w:tcW w:w="1369" w:type="dxa"/>
          </w:tcPr>
          <w:p w:rsidR="00890781" w:rsidRDefault="00890781">
            <w:pPr>
              <w:pStyle w:val="ConsPlusNormal"/>
              <w:jc w:val="center"/>
            </w:pPr>
            <w:r>
              <w:t>441551,13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1345386,08</w:t>
            </w:r>
          </w:p>
        </w:tc>
        <w:tc>
          <w:tcPr>
            <w:tcW w:w="1369" w:type="dxa"/>
          </w:tcPr>
          <w:p w:rsidR="00890781" w:rsidRDefault="00890781">
            <w:pPr>
              <w:pStyle w:val="ConsPlusNormal"/>
              <w:jc w:val="center"/>
            </w:pPr>
            <w:r>
              <w:t>1545214,54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1548697,16</w:t>
            </w:r>
          </w:p>
        </w:tc>
        <w:tc>
          <w:tcPr>
            <w:tcW w:w="1369" w:type="dxa"/>
          </w:tcPr>
          <w:p w:rsidR="00890781" w:rsidRDefault="00890781">
            <w:pPr>
              <w:pStyle w:val="ConsPlusNormal"/>
              <w:jc w:val="center"/>
            </w:pPr>
            <w:r>
              <w:t>1778913,08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1706827,99</w:t>
            </w:r>
          </w:p>
        </w:tc>
        <w:tc>
          <w:tcPr>
            <w:tcW w:w="1369" w:type="dxa"/>
          </w:tcPr>
          <w:p w:rsidR="00890781" w:rsidRDefault="00890781">
            <w:pPr>
              <w:pStyle w:val="ConsPlusNormal"/>
              <w:jc w:val="center"/>
            </w:pPr>
            <w:r>
              <w:t>1960678,59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2700793,23</w:t>
            </w:r>
          </w:p>
        </w:tc>
        <w:tc>
          <w:tcPr>
            <w:tcW w:w="1369" w:type="dxa"/>
          </w:tcPr>
          <w:p w:rsidR="00890781" w:rsidRDefault="00890781">
            <w:pPr>
              <w:pStyle w:val="ConsPlusNormal"/>
              <w:jc w:val="center"/>
            </w:pPr>
            <w:r>
              <w:t>3103204,69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387529,01</w:t>
            </w:r>
          </w:p>
        </w:tc>
        <w:tc>
          <w:tcPr>
            <w:tcW w:w="1369" w:type="dxa"/>
          </w:tcPr>
          <w:p w:rsidR="00890781" w:rsidRDefault="00890781">
            <w:pPr>
              <w:pStyle w:val="ConsPlusNormal"/>
              <w:jc w:val="center"/>
            </w:pPr>
            <w:r>
              <w:t>441551,13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1387349,92</w:t>
            </w:r>
          </w:p>
        </w:tc>
        <w:tc>
          <w:tcPr>
            <w:tcW w:w="1369" w:type="dxa"/>
          </w:tcPr>
          <w:p w:rsidR="00890781" w:rsidRDefault="00890781">
            <w:pPr>
              <w:pStyle w:val="ConsPlusNormal"/>
              <w:jc w:val="center"/>
            </w:pPr>
            <w:r>
              <w:t>1593106,35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1590661,00</w:t>
            </w:r>
          </w:p>
        </w:tc>
        <w:tc>
          <w:tcPr>
            <w:tcW w:w="1369" w:type="dxa"/>
          </w:tcPr>
          <w:p w:rsidR="00890781" w:rsidRDefault="00890781">
            <w:pPr>
              <w:pStyle w:val="ConsPlusNormal"/>
              <w:jc w:val="center"/>
            </w:pPr>
            <w:r>
              <w:t>1826804,89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1748791,82</w:t>
            </w:r>
          </w:p>
        </w:tc>
        <w:tc>
          <w:tcPr>
            <w:tcW w:w="1369" w:type="dxa"/>
          </w:tcPr>
          <w:p w:rsidR="00890781" w:rsidRDefault="00890781">
            <w:pPr>
              <w:pStyle w:val="ConsPlusNormal"/>
              <w:jc w:val="center"/>
            </w:pPr>
            <w:r>
              <w:t>2008570,40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2742757,06</w:t>
            </w:r>
          </w:p>
        </w:tc>
        <w:tc>
          <w:tcPr>
            <w:tcW w:w="1369" w:type="dxa"/>
          </w:tcPr>
          <w:p w:rsidR="00890781" w:rsidRDefault="00890781">
            <w:pPr>
              <w:pStyle w:val="ConsPlusNormal"/>
              <w:jc w:val="center"/>
            </w:pPr>
            <w:r>
              <w:t>3151096,49</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образовательных организациях </w:t>
            </w:r>
            <w:r>
              <w:lastRenderedPageBreak/>
              <w:t>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237276,19</w:t>
            </w:r>
          </w:p>
        </w:tc>
        <w:tc>
          <w:tcPr>
            <w:tcW w:w="1369" w:type="dxa"/>
          </w:tcPr>
          <w:p w:rsidR="00890781" w:rsidRDefault="00890781">
            <w:pPr>
              <w:pStyle w:val="ConsPlusNormal"/>
              <w:jc w:val="center"/>
            </w:pPr>
            <w:r>
              <w:t>268666,60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598234,70</w:t>
            </w:r>
          </w:p>
        </w:tc>
        <w:tc>
          <w:tcPr>
            <w:tcW w:w="1369" w:type="dxa"/>
          </w:tcPr>
          <w:p w:rsidR="00890781" w:rsidRDefault="00890781">
            <w:pPr>
              <w:pStyle w:val="ConsPlusNormal"/>
              <w:jc w:val="center"/>
            </w:pPr>
            <w:r>
              <w:t>683032,47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717028,57</w:t>
            </w:r>
          </w:p>
        </w:tc>
        <w:tc>
          <w:tcPr>
            <w:tcW w:w="1369" w:type="dxa"/>
          </w:tcPr>
          <w:p w:rsidR="00890781" w:rsidRDefault="00890781">
            <w:pPr>
              <w:pStyle w:val="ConsPlusNormal"/>
              <w:jc w:val="center"/>
            </w:pPr>
            <w:r>
              <w:t>819483,43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809423,79</w:t>
            </w:r>
          </w:p>
        </w:tc>
        <w:tc>
          <w:tcPr>
            <w:tcW w:w="1369" w:type="dxa"/>
          </w:tcPr>
          <w:p w:rsidR="00890781" w:rsidRDefault="00890781">
            <w:pPr>
              <w:pStyle w:val="ConsPlusNormal"/>
              <w:jc w:val="center"/>
            </w:pPr>
            <w:r>
              <w:t>925611,97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1390193,81</w:t>
            </w:r>
          </w:p>
        </w:tc>
        <w:tc>
          <w:tcPr>
            <w:tcW w:w="1369" w:type="dxa"/>
          </w:tcPr>
          <w:p w:rsidR="00890781" w:rsidRDefault="00890781">
            <w:pPr>
              <w:pStyle w:val="ConsPlusNormal"/>
              <w:jc w:val="center"/>
            </w:pPr>
            <w:r>
              <w:t>1592705,62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714432,35</w:t>
            </w:r>
          </w:p>
        </w:tc>
        <w:tc>
          <w:tcPr>
            <w:tcW w:w="1369" w:type="dxa"/>
          </w:tcPr>
          <w:p w:rsidR="00890781" w:rsidRDefault="00890781">
            <w:pPr>
              <w:pStyle w:val="ConsPlusNormal"/>
              <w:jc w:val="center"/>
            </w:pPr>
            <w:r>
              <w:t>816918,83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833226,22</w:t>
            </w:r>
          </w:p>
        </w:tc>
        <w:tc>
          <w:tcPr>
            <w:tcW w:w="1369" w:type="dxa"/>
          </w:tcPr>
          <w:p w:rsidR="00890781" w:rsidRDefault="00890781">
            <w:pPr>
              <w:pStyle w:val="ConsPlusNormal"/>
              <w:jc w:val="center"/>
            </w:pPr>
            <w:r>
              <w:t>953369,79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925621,44</w:t>
            </w:r>
          </w:p>
        </w:tc>
        <w:tc>
          <w:tcPr>
            <w:tcW w:w="1369" w:type="dxa"/>
          </w:tcPr>
          <w:p w:rsidR="00890781" w:rsidRDefault="00890781">
            <w:pPr>
              <w:pStyle w:val="ConsPlusNormal"/>
              <w:jc w:val="center"/>
            </w:pPr>
            <w:r>
              <w:t>1059498,33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1506391,46</w:t>
            </w:r>
          </w:p>
        </w:tc>
        <w:tc>
          <w:tcPr>
            <w:tcW w:w="1369" w:type="dxa"/>
          </w:tcPr>
          <w:p w:rsidR="00890781" w:rsidRDefault="00890781">
            <w:pPr>
              <w:pStyle w:val="ConsPlusNormal"/>
              <w:jc w:val="center"/>
            </w:pPr>
            <w:r>
              <w:t>1726591,97</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707181,40</w:t>
            </w:r>
          </w:p>
        </w:tc>
        <w:tc>
          <w:tcPr>
            <w:tcW w:w="1369" w:type="dxa"/>
          </w:tcPr>
          <w:p w:rsidR="00890781" w:rsidRDefault="00890781">
            <w:pPr>
              <w:pStyle w:val="ConsPlusNormal"/>
              <w:jc w:val="center"/>
            </w:pPr>
            <w:r>
              <w:t>808542,20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848369,62</w:t>
            </w:r>
          </w:p>
        </w:tc>
        <w:tc>
          <w:tcPr>
            <w:tcW w:w="1369" w:type="dxa"/>
          </w:tcPr>
          <w:p w:rsidR="00890781" w:rsidRDefault="00890781">
            <w:pPr>
              <w:pStyle w:val="ConsPlusNormal"/>
              <w:jc w:val="center"/>
            </w:pPr>
            <w:r>
              <w:t>970832,81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958182,70</w:t>
            </w:r>
          </w:p>
        </w:tc>
        <w:tc>
          <w:tcPr>
            <w:tcW w:w="1369" w:type="dxa"/>
          </w:tcPr>
          <w:p w:rsidR="00890781" w:rsidRDefault="00890781">
            <w:pPr>
              <w:pStyle w:val="ConsPlusNormal"/>
              <w:jc w:val="center"/>
            </w:pPr>
            <w:r>
              <w:t>1097058,88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1648436,35</w:t>
            </w:r>
          </w:p>
        </w:tc>
        <w:tc>
          <w:tcPr>
            <w:tcW w:w="1369" w:type="dxa"/>
          </w:tcPr>
          <w:p w:rsidR="00890781" w:rsidRDefault="00890781">
            <w:pPr>
              <w:pStyle w:val="ConsPlusNormal"/>
              <w:jc w:val="center"/>
            </w:pPr>
            <w:r>
              <w:t>1890479,78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749145,23</w:t>
            </w:r>
          </w:p>
        </w:tc>
        <w:tc>
          <w:tcPr>
            <w:tcW w:w="1369" w:type="dxa"/>
          </w:tcPr>
          <w:p w:rsidR="00890781" w:rsidRDefault="00890781">
            <w:pPr>
              <w:pStyle w:val="ConsPlusNormal"/>
              <w:jc w:val="center"/>
            </w:pPr>
            <w:r>
              <w:t>856434,01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890333,45</w:t>
            </w:r>
          </w:p>
        </w:tc>
        <w:tc>
          <w:tcPr>
            <w:tcW w:w="1369" w:type="dxa"/>
          </w:tcPr>
          <w:p w:rsidR="00890781" w:rsidRDefault="00890781">
            <w:pPr>
              <w:pStyle w:val="ConsPlusNormal"/>
              <w:jc w:val="center"/>
            </w:pPr>
            <w:r>
              <w:t>1018724,62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1000146,53</w:t>
            </w:r>
          </w:p>
        </w:tc>
        <w:tc>
          <w:tcPr>
            <w:tcW w:w="1369" w:type="dxa"/>
          </w:tcPr>
          <w:p w:rsidR="00890781" w:rsidRDefault="00890781">
            <w:pPr>
              <w:pStyle w:val="ConsPlusNormal"/>
              <w:jc w:val="center"/>
            </w:pPr>
            <w:r>
              <w:t>1144950,68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1690400,18</w:t>
            </w:r>
          </w:p>
        </w:tc>
        <w:tc>
          <w:tcPr>
            <w:tcW w:w="1369" w:type="dxa"/>
          </w:tcPr>
          <w:p w:rsidR="00890781" w:rsidRDefault="00890781">
            <w:pPr>
              <w:pStyle w:val="ConsPlusNormal"/>
              <w:jc w:val="center"/>
            </w:pPr>
            <w:r>
              <w:t>1938371,59</w:t>
            </w:r>
          </w:p>
        </w:tc>
      </w:tr>
      <w:tr w:rsidR="00890781">
        <w:tc>
          <w:tcPr>
            <w:tcW w:w="2374" w:type="dxa"/>
            <w:vMerge w:val="restart"/>
          </w:tcPr>
          <w:p w:rsidR="00890781" w:rsidRDefault="00890781">
            <w:pPr>
              <w:pStyle w:val="ConsPlusNormal"/>
            </w:pPr>
            <w:r>
              <w:t>9. Группы общеразвивающей направленности, в которых воспитанники посещают бассейн (k = 9)</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1166,09</w:t>
            </w:r>
          </w:p>
        </w:tc>
        <w:tc>
          <w:tcPr>
            <w:tcW w:w="1369" w:type="dxa"/>
          </w:tcPr>
          <w:p w:rsidR="00890781" w:rsidRDefault="00890781">
            <w:pPr>
              <w:pStyle w:val="ConsPlusNormal"/>
              <w:jc w:val="center"/>
            </w:pPr>
            <w:r>
              <w:t>1331,19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2332,19</w:t>
            </w:r>
          </w:p>
        </w:tc>
        <w:tc>
          <w:tcPr>
            <w:tcW w:w="1369" w:type="dxa"/>
          </w:tcPr>
          <w:p w:rsidR="00890781" w:rsidRDefault="00890781">
            <w:pPr>
              <w:pStyle w:val="ConsPlusNormal"/>
              <w:jc w:val="center"/>
            </w:pPr>
            <w:r>
              <w:t>2662,40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874,57</w:t>
            </w:r>
          </w:p>
        </w:tc>
        <w:tc>
          <w:tcPr>
            <w:tcW w:w="1369" w:type="dxa"/>
          </w:tcPr>
          <w:p w:rsidR="00890781" w:rsidRDefault="00890781">
            <w:pPr>
              <w:pStyle w:val="ConsPlusNormal"/>
              <w:jc w:val="center"/>
            </w:pPr>
            <w:r>
              <w:t>998,39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1749,15</w:t>
            </w:r>
          </w:p>
        </w:tc>
        <w:tc>
          <w:tcPr>
            <w:tcW w:w="1369" w:type="dxa"/>
          </w:tcPr>
          <w:p w:rsidR="00890781" w:rsidRDefault="00890781">
            <w:pPr>
              <w:pStyle w:val="ConsPlusNormal"/>
              <w:jc w:val="center"/>
            </w:pPr>
            <w:r>
              <w:t>1996,79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3498,28</w:t>
            </w:r>
          </w:p>
        </w:tc>
        <w:tc>
          <w:tcPr>
            <w:tcW w:w="1369" w:type="dxa"/>
          </w:tcPr>
          <w:p w:rsidR="00890781" w:rsidRDefault="00890781">
            <w:pPr>
              <w:pStyle w:val="ConsPlusNormal"/>
              <w:jc w:val="center"/>
            </w:pPr>
            <w:r>
              <w:t>3993,59</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3496,99</w:t>
            </w:r>
          </w:p>
        </w:tc>
        <w:tc>
          <w:tcPr>
            <w:tcW w:w="1369" w:type="dxa"/>
          </w:tcPr>
          <w:p w:rsidR="00890781" w:rsidRDefault="00890781">
            <w:pPr>
              <w:pStyle w:val="ConsPlusNormal"/>
              <w:jc w:val="center"/>
            </w:pPr>
            <w:r>
              <w:t>3990,98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c>
          <w:tcPr>
            <w:tcW w:w="1369" w:type="dxa"/>
          </w:tcPr>
          <w:p w:rsidR="00890781" w:rsidRDefault="00890781">
            <w:pPr>
              <w:pStyle w:val="ConsPlusNormal"/>
              <w:jc w:val="center"/>
            </w:pPr>
            <w:r>
              <w:t>4789,19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2098,19</w:t>
            </w:r>
          </w:p>
        </w:tc>
        <w:tc>
          <w:tcPr>
            <w:tcW w:w="1369" w:type="dxa"/>
          </w:tcPr>
          <w:p w:rsidR="00890781" w:rsidRDefault="00890781">
            <w:pPr>
              <w:pStyle w:val="ConsPlusNormal"/>
              <w:jc w:val="center"/>
            </w:pPr>
            <w:r>
              <w:t>2394,59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6993,97</w:t>
            </w:r>
          </w:p>
        </w:tc>
        <w:tc>
          <w:tcPr>
            <w:tcW w:w="1369" w:type="dxa"/>
          </w:tcPr>
          <w:p w:rsidR="00890781" w:rsidRDefault="00890781">
            <w:pPr>
              <w:pStyle w:val="ConsPlusNormal"/>
              <w:jc w:val="center"/>
            </w:pPr>
            <w:r>
              <w:t>7981,97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8392,77</w:t>
            </w:r>
          </w:p>
        </w:tc>
        <w:tc>
          <w:tcPr>
            <w:tcW w:w="1369" w:type="dxa"/>
          </w:tcPr>
          <w:p w:rsidR="00890781" w:rsidRDefault="00890781">
            <w:pPr>
              <w:pStyle w:val="ConsPlusNormal"/>
              <w:jc w:val="center"/>
            </w:pPr>
            <w:r>
              <w:t>9578,36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c>
          <w:tcPr>
            <w:tcW w:w="1369" w:type="dxa"/>
          </w:tcPr>
          <w:p w:rsidR="00890781" w:rsidRDefault="00890781">
            <w:pPr>
              <w:pStyle w:val="ConsPlusNormal"/>
              <w:jc w:val="center"/>
            </w:pPr>
            <w:r>
              <w:t>4789,19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2098,19</w:t>
            </w:r>
          </w:p>
        </w:tc>
        <w:tc>
          <w:tcPr>
            <w:tcW w:w="1369" w:type="dxa"/>
          </w:tcPr>
          <w:p w:rsidR="00890781" w:rsidRDefault="00890781">
            <w:pPr>
              <w:pStyle w:val="ConsPlusNormal"/>
              <w:jc w:val="center"/>
            </w:pPr>
            <w:r>
              <w:t>2394,59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1748,50</w:t>
            </w:r>
          </w:p>
        </w:tc>
        <w:tc>
          <w:tcPr>
            <w:tcW w:w="1369" w:type="dxa"/>
          </w:tcPr>
          <w:p w:rsidR="00890781" w:rsidRDefault="00890781">
            <w:pPr>
              <w:pStyle w:val="ConsPlusNormal"/>
              <w:jc w:val="center"/>
            </w:pPr>
            <w:r>
              <w:t>1995,50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3496,99</w:t>
            </w:r>
          </w:p>
        </w:tc>
        <w:tc>
          <w:tcPr>
            <w:tcW w:w="1369" w:type="dxa"/>
          </w:tcPr>
          <w:p w:rsidR="00890781" w:rsidRDefault="00890781">
            <w:pPr>
              <w:pStyle w:val="ConsPlusNormal"/>
              <w:jc w:val="center"/>
            </w:pPr>
            <w:r>
              <w:t>3990,98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2622,74</w:t>
            </w:r>
          </w:p>
        </w:tc>
        <w:tc>
          <w:tcPr>
            <w:tcW w:w="1369" w:type="dxa"/>
          </w:tcPr>
          <w:p w:rsidR="00890781" w:rsidRDefault="00890781">
            <w:pPr>
              <w:pStyle w:val="ConsPlusNormal"/>
              <w:jc w:val="center"/>
            </w:pPr>
            <w:r>
              <w:t>2993,24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c>
          <w:tcPr>
            <w:tcW w:w="1369" w:type="dxa"/>
          </w:tcPr>
          <w:p w:rsidR="00890781" w:rsidRDefault="00890781">
            <w:pPr>
              <w:pStyle w:val="ConsPlusNormal"/>
              <w:jc w:val="center"/>
            </w:pPr>
            <w:r>
              <w:t>4789,19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1398,80</w:t>
            </w:r>
          </w:p>
        </w:tc>
        <w:tc>
          <w:tcPr>
            <w:tcW w:w="1369" w:type="dxa"/>
          </w:tcPr>
          <w:p w:rsidR="00890781" w:rsidRDefault="00890781">
            <w:pPr>
              <w:pStyle w:val="ConsPlusNormal"/>
              <w:jc w:val="center"/>
            </w:pPr>
            <w:r>
              <w:t>1596,40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4196,38</w:t>
            </w:r>
          </w:p>
        </w:tc>
        <w:tc>
          <w:tcPr>
            <w:tcW w:w="1369" w:type="dxa"/>
          </w:tcPr>
          <w:p w:rsidR="00890781" w:rsidRDefault="00890781">
            <w:pPr>
              <w:pStyle w:val="ConsPlusNormal"/>
              <w:jc w:val="center"/>
            </w:pPr>
            <w:r>
              <w:t>4789,19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3496,99</w:t>
            </w:r>
          </w:p>
        </w:tc>
        <w:tc>
          <w:tcPr>
            <w:tcW w:w="1369" w:type="dxa"/>
          </w:tcPr>
          <w:p w:rsidR="00890781" w:rsidRDefault="00890781">
            <w:pPr>
              <w:pStyle w:val="ConsPlusNormal"/>
              <w:jc w:val="center"/>
            </w:pPr>
            <w:r>
              <w:t>3990,98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6993,97</w:t>
            </w:r>
          </w:p>
        </w:tc>
        <w:tc>
          <w:tcPr>
            <w:tcW w:w="1369" w:type="dxa"/>
          </w:tcPr>
          <w:p w:rsidR="00890781" w:rsidRDefault="00890781">
            <w:pPr>
              <w:pStyle w:val="ConsPlusNormal"/>
              <w:jc w:val="center"/>
            </w:pPr>
            <w:r>
              <w:t>7981,97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5245,49</w:t>
            </w:r>
          </w:p>
        </w:tc>
        <w:tc>
          <w:tcPr>
            <w:tcW w:w="1369" w:type="dxa"/>
          </w:tcPr>
          <w:p w:rsidR="00890781" w:rsidRDefault="00890781">
            <w:pPr>
              <w:pStyle w:val="ConsPlusNormal"/>
              <w:jc w:val="center"/>
            </w:pPr>
            <w:r>
              <w:t>5986,48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8392,77</w:t>
            </w:r>
          </w:p>
        </w:tc>
        <w:tc>
          <w:tcPr>
            <w:tcW w:w="1369" w:type="dxa"/>
          </w:tcPr>
          <w:p w:rsidR="00890781" w:rsidRDefault="00890781">
            <w:pPr>
              <w:pStyle w:val="ConsPlusNormal"/>
              <w:jc w:val="center"/>
            </w:pPr>
            <w:r>
              <w:t>9578,36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2797,60</w:t>
            </w:r>
          </w:p>
        </w:tc>
        <w:tc>
          <w:tcPr>
            <w:tcW w:w="1369" w:type="dxa"/>
          </w:tcPr>
          <w:p w:rsidR="00890781" w:rsidRDefault="00890781">
            <w:pPr>
              <w:pStyle w:val="ConsPlusNormal"/>
              <w:jc w:val="center"/>
            </w:pPr>
            <w:r>
              <w:t>3192,79</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1749,15</w:t>
            </w:r>
          </w:p>
        </w:tc>
        <w:tc>
          <w:tcPr>
            <w:tcW w:w="1369" w:type="dxa"/>
          </w:tcPr>
          <w:p w:rsidR="00890781" w:rsidRDefault="00890781">
            <w:pPr>
              <w:pStyle w:val="ConsPlusNormal"/>
              <w:jc w:val="center"/>
            </w:pPr>
            <w:r>
              <w:t>1996,79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3498,28</w:t>
            </w:r>
          </w:p>
        </w:tc>
        <w:tc>
          <w:tcPr>
            <w:tcW w:w="1369" w:type="dxa"/>
          </w:tcPr>
          <w:p w:rsidR="00890781" w:rsidRDefault="00890781">
            <w:pPr>
              <w:pStyle w:val="ConsPlusNormal"/>
              <w:jc w:val="center"/>
            </w:pPr>
            <w:r>
              <w:t>3993,59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1166,09</w:t>
            </w:r>
          </w:p>
        </w:tc>
        <w:tc>
          <w:tcPr>
            <w:tcW w:w="1369" w:type="dxa"/>
          </w:tcPr>
          <w:p w:rsidR="00890781" w:rsidRDefault="00890781">
            <w:pPr>
              <w:pStyle w:val="ConsPlusNormal"/>
              <w:jc w:val="center"/>
            </w:pPr>
            <w:r>
              <w:t>1331,19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2332,19</w:t>
            </w:r>
          </w:p>
        </w:tc>
        <w:tc>
          <w:tcPr>
            <w:tcW w:w="1369" w:type="dxa"/>
          </w:tcPr>
          <w:p w:rsidR="00890781" w:rsidRDefault="00890781">
            <w:pPr>
              <w:pStyle w:val="ConsPlusNormal"/>
              <w:jc w:val="center"/>
            </w:pPr>
            <w:r>
              <w:t>2662,40</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4196,38</w:t>
            </w:r>
          </w:p>
        </w:tc>
        <w:tc>
          <w:tcPr>
            <w:tcW w:w="1369" w:type="dxa"/>
          </w:tcPr>
          <w:p w:rsidR="00890781" w:rsidRDefault="00890781">
            <w:pPr>
              <w:pStyle w:val="ConsPlusNormal"/>
              <w:jc w:val="center"/>
            </w:pPr>
            <w:r>
              <w:t>4789,19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3496,99</w:t>
            </w:r>
          </w:p>
        </w:tc>
        <w:tc>
          <w:tcPr>
            <w:tcW w:w="1369" w:type="dxa"/>
          </w:tcPr>
          <w:p w:rsidR="00890781" w:rsidRDefault="00890781">
            <w:pPr>
              <w:pStyle w:val="ConsPlusNormal"/>
              <w:jc w:val="center"/>
            </w:pPr>
            <w:r>
              <w:t>3990,98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2797,60</w:t>
            </w:r>
          </w:p>
        </w:tc>
        <w:tc>
          <w:tcPr>
            <w:tcW w:w="1369" w:type="dxa"/>
          </w:tcPr>
          <w:p w:rsidR="00890781" w:rsidRDefault="00890781">
            <w:pPr>
              <w:pStyle w:val="ConsPlusNormal"/>
              <w:jc w:val="center"/>
            </w:pPr>
            <w:r>
              <w:t>3192,79</w:t>
            </w:r>
          </w:p>
        </w:tc>
      </w:tr>
      <w:tr w:rsidR="00890781">
        <w:tc>
          <w:tcPr>
            <w:tcW w:w="2374" w:type="dxa"/>
            <w:vMerge w:val="restart"/>
          </w:tcPr>
          <w:p w:rsidR="00890781" w:rsidRDefault="00890781">
            <w:pPr>
              <w:pStyle w:val="ConsPlusNormal"/>
            </w:pPr>
            <w:r>
              <w:t>13. Семейные группы общеразвивающей направленности (k = 13)</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237276,19</w:t>
            </w:r>
          </w:p>
        </w:tc>
        <w:tc>
          <w:tcPr>
            <w:tcW w:w="1369" w:type="dxa"/>
          </w:tcPr>
          <w:p w:rsidR="00890781" w:rsidRDefault="00890781">
            <w:pPr>
              <w:pStyle w:val="ConsPlusNormal"/>
              <w:jc w:val="center"/>
            </w:pPr>
            <w:r>
              <w:t>268666,60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501262,57</w:t>
            </w:r>
          </w:p>
        </w:tc>
        <w:tc>
          <w:tcPr>
            <w:tcW w:w="1369" w:type="dxa"/>
          </w:tcPr>
          <w:p w:rsidR="00890781" w:rsidRDefault="00890781">
            <w:pPr>
              <w:pStyle w:val="ConsPlusNormal"/>
              <w:jc w:val="center"/>
            </w:pPr>
            <w:r>
              <w:t>571890,98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620056,43</w:t>
            </w:r>
          </w:p>
        </w:tc>
        <w:tc>
          <w:tcPr>
            <w:tcW w:w="1369" w:type="dxa"/>
          </w:tcPr>
          <w:p w:rsidR="00890781" w:rsidRDefault="00890781">
            <w:pPr>
              <w:pStyle w:val="ConsPlusNormal"/>
              <w:jc w:val="center"/>
            </w:pPr>
            <w:r>
              <w:t>708341,95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712451,65</w:t>
            </w:r>
          </w:p>
        </w:tc>
        <w:tc>
          <w:tcPr>
            <w:tcW w:w="1369" w:type="dxa"/>
          </w:tcPr>
          <w:p w:rsidR="00890781" w:rsidRDefault="00890781">
            <w:pPr>
              <w:pStyle w:val="ConsPlusNormal"/>
              <w:jc w:val="center"/>
            </w:pPr>
            <w:r>
              <w:t>814470,49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1293221,67</w:t>
            </w:r>
          </w:p>
        </w:tc>
        <w:tc>
          <w:tcPr>
            <w:tcW w:w="1369" w:type="dxa"/>
          </w:tcPr>
          <w:p w:rsidR="00890781" w:rsidRDefault="00890781">
            <w:pPr>
              <w:pStyle w:val="ConsPlusNormal"/>
              <w:jc w:val="center"/>
            </w:pPr>
            <w:r>
              <w:t>1481564,13</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Енисейского, Богучанского, Мотыгинского районов, общедоступного и бесплатного дошкольного образования в муниципальных общеобразовательных организациях Енисейского, Богучанского, Мотыгинского районов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1739,10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26087,20 рубля для k = 5 - 6, 13.</w:t>
      </w:r>
    </w:p>
    <w:p w:rsidR="00890781" w:rsidRDefault="00890781">
      <w:pPr>
        <w:pStyle w:val="ConsPlusNormal"/>
        <w:ind w:firstLine="540"/>
        <w:jc w:val="both"/>
      </w:pPr>
    </w:p>
    <w:p w:rsidR="00890781" w:rsidRDefault="00890781">
      <w:pPr>
        <w:pStyle w:val="ConsPlusTitle"/>
        <w:jc w:val="center"/>
        <w:outlineLvl w:val="1"/>
      </w:pPr>
      <w:r>
        <w:t>5.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Кежемского района, общедоступного и бесплатного дошкольного</w:t>
      </w:r>
    </w:p>
    <w:p w:rsidR="00890781" w:rsidRDefault="00890781">
      <w:pPr>
        <w:pStyle w:val="ConsPlusTitle"/>
        <w:jc w:val="center"/>
      </w:pPr>
      <w:r>
        <w:t>образования в муниципальных общеобразовательных</w:t>
      </w:r>
    </w:p>
    <w:p w:rsidR="00890781" w:rsidRDefault="00890781">
      <w:pPr>
        <w:pStyle w:val="ConsPlusTitle"/>
        <w:jc w:val="center"/>
      </w:pPr>
      <w:r>
        <w:t>организациях Кежемского района в расчете на одного</w:t>
      </w:r>
    </w:p>
    <w:p w:rsidR="00890781" w:rsidRDefault="00890781">
      <w:pPr>
        <w:pStyle w:val="ConsPlusTitle"/>
        <w:jc w:val="center"/>
      </w:pPr>
      <w:r>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gridCol w:w="1369"/>
      </w:tblGrid>
      <w:tr w:rsidR="00890781">
        <w:tc>
          <w:tcPr>
            <w:tcW w:w="2374" w:type="dxa"/>
            <w:vMerge w:val="restart"/>
          </w:tcPr>
          <w:p w:rsidR="00890781" w:rsidRDefault="00890781">
            <w:pPr>
              <w:pStyle w:val="ConsPlusNormal"/>
              <w:jc w:val="center"/>
            </w:pPr>
            <w:r>
              <w:lastRenderedPageBreak/>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c>
          <w:tcPr>
            <w:tcW w:w="1369" w:type="dxa"/>
          </w:tcPr>
          <w:p w:rsidR="00890781" w:rsidRDefault="00890781">
            <w:pPr>
              <w:pStyle w:val="ConsPlusNormal"/>
              <w:jc w:val="center"/>
            </w:pPr>
            <w:r>
              <w:t>7</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образовательных организаций) (k </w:t>
            </w:r>
            <w:r>
              <w:lastRenderedPageBreak/>
              <w:t>=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18164,92</w:t>
            </w:r>
          </w:p>
        </w:tc>
        <w:tc>
          <w:tcPr>
            <w:tcW w:w="1369" w:type="dxa"/>
          </w:tcPr>
          <w:p w:rsidR="00890781" w:rsidRDefault="00890781">
            <w:pPr>
              <w:pStyle w:val="ConsPlusNormal"/>
              <w:jc w:val="center"/>
            </w:pPr>
            <w:r>
              <w:t>20606,40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47596,53</w:t>
            </w:r>
          </w:p>
        </w:tc>
        <w:tc>
          <w:tcPr>
            <w:tcW w:w="1369" w:type="dxa"/>
          </w:tcPr>
          <w:p w:rsidR="00890781" w:rsidRDefault="00890781">
            <w:pPr>
              <w:pStyle w:val="ConsPlusNormal"/>
              <w:jc w:val="center"/>
            </w:pPr>
            <w:r>
              <w:t>54413,65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56836,07</w:t>
            </w:r>
          </w:p>
        </w:tc>
        <w:tc>
          <w:tcPr>
            <w:tcW w:w="1369" w:type="dxa"/>
          </w:tcPr>
          <w:p w:rsidR="00890781" w:rsidRDefault="00890781">
            <w:pPr>
              <w:pStyle w:val="ConsPlusNormal"/>
              <w:jc w:val="center"/>
            </w:pPr>
            <w:r>
              <w:t>65026,51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64022,35</w:t>
            </w:r>
          </w:p>
        </w:tc>
        <w:tc>
          <w:tcPr>
            <w:tcW w:w="1369" w:type="dxa"/>
          </w:tcPr>
          <w:p w:rsidR="00890781" w:rsidRDefault="00890781">
            <w:pPr>
              <w:pStyle w:val="ConsPlusNormal"/>
              <w:jc w:val="center"/>
            </w:pPr>
            <w:r>
              <w:t>73280,96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109193,35</w:t>
            </w:r>
          </w:p>
        </w:tc>
        <w:tc>
          <w:tcPr>
            <w:tcW w:w="1369" w:type="dxa"/>
          </w:tcPr>
          <w:p w:rsidR="00890781" w:rsidRDefault="00890781">
            <w:pPr>
              <w:pStyle w:val="ConsPlusNormal"/>
              <w:jc w:val="center"/>
            </w:pPr>
            <w:r>
              <w:t>125165,99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14058,46</w:t>
            </w:r>
          </w:p>
        </w:tc>
        <w:tc>
          <w:tcPr>
            <w:tcW w:w="1369" w:type="dxa"/>
          </w:tcPr>
          <w:p w:rsidR="00890781" w:rsidRDefault="00890781">
            <w:pPr>
              <w:pStyle w:val="ConsPlusNormal"/>
              <w:jc w:val="center"/>
            </w:pPr>
            <w:r>
              <w:t>15889,57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38172,84</w:t>
            </w:r>
          </w:p>
        </w:tc>
        <w:tc>
          <w:tcPr>
            <w:tcW w:w="1369" w:type="dxa"/>
          </w:tcPr>
          <w:p w:rsidR="00890781" w:rsidRDefault="00890781">
            <w:pPr>
              <w:pStyle w:val="ConsPlusNormal"/>
              <w:jc w:val="center"/>
            </w:pPr>
            <w:r>
              <w:t>43574,61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45102,48</w:t>
            </w:r>
          </w:p>
        </w:tc>
        <w:tc>
          <w:tcPr>
            <w:tcW w:w="1369" w:type="dxa"/>
          </w:tcPr>
          <w:p w:rsidR="00890781" w:rsidRDefault="00890781">
            <w:pPr>
              <w:pStyle w:val="ConsPlusNormal"/>
              <w:jc w:val="center"/>
            </w:pPr>
            <w:r>
              <w:t>51534,26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50492,20</w:t>
            </w:r>
          </w:p>
        </w:tc>
        <w:tc>
          <w:tcPr>
            <w:tcW w:w="1369" w:type="dxa"/>
          </w:tcPr>
          <w:p w:rsidR="00890781" w:rsidRDefault="00890781">
            <w:pPr>
              <w:pStyle w:val="ConsPlusNormal"/>
              <w:jc w:val="center"/>
            </w:pPr>
            <w:r>
              <w:t>57725,08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84370,45</w:t>
            </w:r>
          </w:p>
        </w:tc>
        <w:tc>
          <w:tcPr>
            <w:tcW w:w="1369" w:type="dxa"/>
          </w:tcPr>
          <w:p w:rsidR="00890781" w:rsidRDefault="00890781">
            <w:pPr>
              <w:pStyle w:val="ConsPlusNormal"/>
              <w:jc w:val="center"/>
            </w:pPr>
            <w:r>
              <w:t>96638,86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26377,83</w:t>
            </w:r>
          </w:p>
        </w:tc>
        <w:tc>
          <w:tcPr>
            <w:tcW w:w="1369" w:type="dxa"/>
          </w:tcPr>
          <w:p w:rsidR="00890781" w:rsidRDefault="00890781">
            <w:pPr>
              <w:pStyle w:val="ConsPlusNormal"/>
              <w:jc w:val="center"/>
            </w:pPr>
            <w:r>
              <w:t>30040,04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74606,58</w:t>
            </w:r>
          </w:p>
        </w:tc>
        <w:tc>
          <w:tcPr>
            <w:tcW w:w="1369" w:type="dxa"/>
          </w:tcPr>
          <w:p w:rsidR="00890781" w:rsidRDefault="00890781">
            <w:pPr>
              <w:pStyle w:val="ConsPlusNormal"/>
              <w:jc w:val="center"/>
            </w:pPr>
            <w:r>
              <w:t>85410,11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88465,85</w:t>
            </w:r>
          </w:p>
        </w:tc>
        <w:tc>
          <w:tcPr>
            <w:tcW w:w="1369" w:type="dxa"/>
          </w:tcPr>
          <w:p w:rsidR="00890781" w:rsidRDefault="00890781">
            <w:pPr>
              <w:pStyle w:val="ConsPlusNormal"/>
              <w:jc w:val="center"/>
            </w:pPr>
            <w:r>
              <w:t>101329,37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99245,31</w:t>
            </w:r>
          </w:p>
        </w:tc>
        <w:tc>
          <w:tcPr>
            <w:tcW w:w="1369" w:type="dxa"/>
          </w:tcPr>
          <w:p w:rsidR="00890781" w:rsidRDefault="00890781">
            <w:pPr>
              <w:pStyle w:val="ConsPlusNormal"/>
              <w:jc w:val="center"/>
            </w:pPr>
            <w:r>
              <w:t>113711,06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167001,81</w:t>
            </w:r>
          </w:p>
        </w:tc>
        <w:tc>
          <w:tcPr>
            <w:tcW w:w="1369" w:type="dxa"/>
          </w:tcPr>
          <w:p w:rsidR="00890781" w:rsidRDefault="00890781">
            <w:pPr>
              <w:pStyle w:val="ConsPlusNormal"/>
              <w:jc w:val="center"/>
            </w:pPr>
            <w:r>
              <w:t>191538,65</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72019,49</w:t>
            </w:r>
          </w:p>
        </w:tc>
        <w:tc>
          <w:tcPr>
            <w:tcW w:w="1369" w:type="dxa"/>
          </w:tcPr>
          <w:p w:rsidR="00890781" w:rsidRDefault="00890781">
            <w:pPr>
              <w:pStyle w:val="ConsPlusNormal"/>
              <w:jc w:val="center"/>
            </w:pPr>
            <w:r>
              <w:t>82523,77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86075,54</w:t>
            </w:r>
          </w:p>
        </w:tc>
        <w:tc>
          <w:tcPr>
            <w:tcW w:w="1369" w:type="dxa"/>
          </w:tcPr>
          <w:p w:rsidR="00890781" w:rsidRDefault="00890781">
            <w:pPr>
              <w:pStyle w:val="ConsPlusNormal"/>
              <w:jc w:val="center"/>
            </w:pPr>
            <w:r>
              <w:t>98680,71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43907,33</w:t>
            </w:r>
          </w:p>
        </w:tc>
        <w:tc>
          <w:tcPr>
            <w:tcW w:w="1369" w:type="dxa"/>
          </w:tcPr>
          <w:p w:rsidR="00890781" w:rsidRDefault="00890781">
            <w:pPr>
              <w:pStyle w:val="ConsPlusNormal"/>
              <w:jc w:val="center"/>
            </w:pPr>
            <w:r>
              <w:t>50209,91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262340,26</w:t>
            </w:r>
          </w:p>
        </w:tc>
        <w:tc>
          <w:tcPr>
            <w:tcW w:w="1369" w:type="dxa"/>
          </w:tcPr>
          <w:p w:rsidR="00890781" w:rsidRDefault="00890781">
            <w:pPr>
              <w:pStyle w:val="ConsPlusNormal"/>
              <w:jc w:val="center"/>
            </w:pPr>
            <w:r>
              <w:t>301860,60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314460,52</w:t>
            </w:r>
          </w:p>
        </w:tc>
        <w:tc>
          <w:tcPr>
            <w:tcW w:w="1369" w:type="dxa"/>
          </w:tcPr>
          <w:p w:rsidR="00890781" w:rsidRDefault="00890781">
            <w:pPr>
              <w:pStyle w:val="ConsPlusNormal"/>
              <w:jc w:val="center"/>
            </w:pPr>
            <w:r>
              <w:t>361884,92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158099,81</w:t>
            </w:r>
          </w:p>
        </w:tc>
        <w:tc>
          <w:tcPr>
            <w:tcW w:w="1369" w:type="dxa"/>
          </w:tcPr>
          <w:p w:rsidR="00890781" w:rsidRDefault="00890781">
            <w:pPr>
              <w:pStyle w:val="ConsPlusNormal"/>
              <w:jc w:val="center"/>
            </w:pPr>
            <w:r>
              <w:t>181812,02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 xml:space="preserve">1, 3, 4, 5, 6, 7, </w:t>
            </w:r>
            <w:r>
              <w:lastRenderedPageBreak/>
              <w:t>8, 9</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301872,99</w:t>
            </w:r>
          </w:p>
        </w:tc>
        <w:tc>
          <w:tcPr>
            <w:tcW w:w="1369" w:type="dxa"/>
          </w:tcPr>
          <w:p w:rsidR="00890781" w:rsidRDefault="00890781">
            <w:pPr>
              <w:pStyle w:val="ConsPlusNormal"/>
              <w:jc w:val="center"/>
            </w:pPr>
            <w:r>
              <w:t>347302,00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361899,77</w:t>
            </w:r>
          </w:p>
        </w:tc>
        <w:tc>
          <w:tcPr>
            <w:tcW w:w="1369" w:type="dxa"/>
          </w:tcPr>
          <w:p w:rsidR="00890781" w:rsidRDefault="00890781">
            <w:pPr>
              <w:pStyle w:val="ConsPlusNormal"/>
              <w:jc w:val="center"/>
            </w:pPr>
            <w:r>
              <w:t>416414,57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181819,43</w:t>
            </w:r>
          </w:p>
        </w:tc>
        <w:tc>
          <w:tcPr>
            <w:tcW w:w="1369" w:type="dxa"/>
          </w:tcPr>
          <w:p w:rsidR="00890781" w:rsidRDefault="00890781">
            <w:pPr>
              <w:pStyle w:val="ConsPlusNormal"/>
              <w:jc w:val="center"/>
            </w:pPr>
            <w:r>
              <w:t>209076,85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332620,64</w:t>
            </w:r>
          </w:p>
        </w:tc>
        <w:tc>
          <w:tcPr>
            <w:tcW w:w="1369" w:type="dxa"/>
          </w:tcPr>
          <w:p w:rsidR="00890781" w:rsidRDefault="00890781">
            <w:pPr>
              <w:pStyle w:val="ConsPlusNormal"/>
              <w:jc w:val="center"/>
            </w:pPr>
            <w:r>
              <w:t>382645,29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398796,96</w:t>
            </w:r>
          </w:p>
        </w:tc>
        <w:tc>
          <w:tcPr>
            <w:tcW w:w="1369" w:type="dxa"/>
          </w:tcPr>
          <w:p w:rsidR="00890781" w:rsidRDefault="00890781">
            <w:pPr>
              <w:pStyle w:val="ConsPlusNormal"/>
              <w:jc w:val="center"/>
            </w:pPr>
            <w:r>
              <w:t>458826,53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200268,02</w:t>
            </w:r>
          </w:p>
        </w:tc>
        <w:tc>
          <w:tcPr>
            <w:tcW w:w="1369" w:type="dxa"/>
          </w:tcPr>
          <w:p w:rsidR="00890781" w:rsidRDefault="00890781">
            <w:pPr>
              <w:pStyle w:val="ConsPlusNormal"/>
              <w:jc w:val="center"/>
            </w:pPr>
            <w:r>
              <w:t>230282,79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525891,67</w:t>
            </w:r>
          </w:p>
        </w:tc>
        <w:tc>
          <w:tcPr>
            <w:tcW w:w="1369" w:type="dxa"/>
          </w:tcPr>
          <w:p w:rsidR="00890781" w:rsidRDefault="00890781">
            <w:pPr>
              <w:pStyle w:val="ConsPlusNormal"/>
              <w:jc w:val="center"/>
            </w:pPr>
            <w:r>
              <w:t>604803,14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630722,18</w:t>
            </w:r>
          </w:p>
        </w:tc>
        <w:tc>
          <w:tcPr>
            <w:tcW w:w="1369" w:type="dxa"/>
          </w:tcPr>
          <w:p w:rsidR="00890781" w:rsidRDefault="00890781">
            <w:pPr>
              <w:pStyle w:val="ConsPlusNormal"/>
              <w:jc w:val="center"/>
            </w:pPr>
            <w:r>
              <w:t>725415,94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316230,63</w:t>
            </w:r>
          </w:p>
        </w:tc>
        <w:tc>
          <w:tcPr>
            <w:tcW w:w="1369" w:type="dxa"/>
          </w:tcPr>
          <w:p w:rsidR="00890781" w:rsidRDefault="00890781">
            <w:pPr>
              <w:pStyle w:val="ConsPlusNormal"/>
              <w:jc w:val="center"/>
            </w:pPr>
            <w:r>
              <w:t>363577,52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43907,33</w:t>
            </w:r>
          </w:p>
        </w:tc>
        <w:tc>
          <w:tcPr>
            <w:tcW w:w="1369" w:type="dxa"/>
          </w:tcPr>
          <w:p w:rsidR="00890781" w:rsidRDefault="00890781">
            <w:pPr>
              <w:pStyle w:val="ConsPlusNormal"/>
              <w:jc w:val="center"/>
            </w:pPr>
            <w:r>
              <w:t>50209,91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36873,15</w:t>
            </w:r>
          </w:p>
        </w:tc>
        <w:tc>
          <w:tcPr>
            <w:tcW w:w="1369" w:type="dxa"/>
          </w:tcPr>
          <w:p w:rsidR="00890781" w:rsidRDefault="00890781">
            <w:pPr>
              <w:pStyle w:val="ConsPlusNormal"/>
              <w:jc w:val="center"/>
            </w:pPr>
            <w:r>
              <w:t>42131,42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72019,49</w:t>
            </w:r>
          </w:p>
        </w:tc>
        <w:tc>
          <w:tcPr>
            <w:tcW w:w="1369" w:type="dxa"/>
          </w:tcPr>
          <w:p w:rsidR="00890781" w:rsidRDefault="00890781">
            <w:pPr>
              <w:pStyle w:val="ConsPlusNormal"/>
              <w:jc w:val="center"/>
            </w:pPr>
            <w:r>
              <w:t>82523,77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54449,37</w:t>
            </w:r>
          </w:p>
        </w:tc>
        <w:tc>
          <w:tcPr>
            <w:tcW w:w="1369" w:type="dxa"/>
          </w:tcPr>
          <w:p w:rsidR="00890781" w:rsidRDefault="00890781">
            <w:pPr>
              <w:pStyle w:val="ConsPlusNormal"/>
              <w:jc w:val="center"/>
            </w:pPr>
            <w:r>
              <w:t>62327,61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86075,54</w:t>
            </w:r>
          </w:p>
        </w:tc>
        <w:tc>
          <w:tcPr>
            <w:tcW w:w="1369" w:type="dxa"/>
          </w:tcPr>
          <w:p w:rsidR="00890781" w:rsidRDefault="00890781">
            <w:pPr>
              <w:pStyle w:val="ConsPlusNormal"/>
              <w:jc w:val="center"/>
            </w:pPr>
            <w:r>
              <w:t>98680,71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29851,25</w:t>
            </w:r>
          </w:p>
        </w:tc>
        <w:tc>
          <w:tcPr>
            <w:tcW w:w="1369" w:type="dxa"/>
          </w:tcPr>
          <w:p w:rsidR="00890781" w:rsidRDefault="00890781">
            <w:pPr>
              <w:pStyle w:val="ConsPlusNormal"/>
              <w:jc w:val="center"/>
            </w:pPr>
            <w:r>
              <w:t>34052,98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162995,58</w:t>
            </w:r>
          </w:p>
        </w:tc>
        <w:tc>
          <w:tcPr>
            <w:tcW w:w="1369" w:type="dxa"/>
          </w:tcPr>
          <w:p w:rsidR="00890781" w:rsidRDefault="00890781">
            <w:pPr>
              <w:pStyle w:val="ConsPlusNormal"/>
              <w:jc w:val="center"/>
            </w:pPr>
            <w:r>
              <w:t>187399,41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136119,51</w:t>
            </w:r>
          </w:p>
        </w:tc>
        <w:tc>
          <w:tcPr>
            <w:tcW w:w="1369" w:type="dxa"/>
          </w:tcPr>
          <w:p w:rsidR="00890781" w:rsidRDefault="00890781">
            <w:pPr>
              <w:pStyle w:val="ConsPlusNormal"/>
              <w:jc w:val="center"/>
            </w:pPr>
            <w:r>
              <w:t>156456,01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270499,89</w:t>
            </w:r>
          </w:p>
        </w:tc>
        <w:tc>
          <w:tcPr>
            <w:tcW w:w="1369" w:type="dxa"/>
          </w:tcPr>
          <w:p w:rsidR="00890781" w:rsidRDefault="00890781">
            <w:pPr>
              <w:pStyle w:val="ConsPlusNormal"/>
              <w:jc w:val="center"/>
            </w:pPr>
            <w:r>
              <w:t>311172,90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203309,70</w:t>
            </w:r>
          </w:p>
        </w:tc>
        <w:tc>
          <w:tcPr>
            <w:tcW w:w="1369" w:type="dxa"/>
          </w:tcPr>
          <w:p w:rsidR="00890781" w:rsidRDefault="00890781">
            <w:pPr>
              <w:pStyle w:val="ConsPlusNormal"/>
              <w:jc w:val="center"/>
            </w:pPr>
            <w:r>
              <w:t>233814,47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324252,06</w:t>
            </w:r>
          </w:p>
        </w:tc>
        <w:tc>
          <w:tcPr>
            <w:tcW w:w="1369" w:type="dxa"/>
          </w:tcPr>
          <w:p w:rsidR="00890781" w:rsidRDefault="00890781">
            <w:pPr>
              <w:pStyle w:val="ConsPlusNormal"/>
              <w:jc w:val="center"/>
            </w:pPr>
            <w:r>
              <w:t>373059,67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109243,41</w:t>
            </w:r>
          </w:p>
        </w:tc>
        <w:tc>
          <w:tcPr>
            <w:tcW w:w="1369" w:type="dxa"/>
          </w:tcPr>
          <w:p w:rsidR="00890781" w:rsidRDefault="00890781">
            <w:pPr>
              <w:pStyle w:val="ConsPlusNormal"/>
              <w:jc w:val="center"/>
            </w:pPr>
            <w:r>
              <w:t>125512,64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186715,21</w:t>
            </w:r>
          </w:p>
        </w:tc>
        <w:tc>
          <w:tcPr>
            <w:tcW w:w="1369" w:type="dxa"/>
          </w:tcPr>
          <w:p w:rsidR="00890781" w:rsidRDefault="00890781">
            <w:pPr>
              <w:pStyle w:val="ConsPlusNormal"/>
              <w:jc w:val="center"/>
            </w:pPr>
            <w:r>
              <w:t>214664,23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155885,86</w:t>
            </w:r>
          </w:p>
        </w:tc>
        <w:tc>
          <w:tcPr>
            <w:tcW w:w="1369" w:type="dxa"/>
          </w:tcPr>
          <w:p w:rsidR="00890781" w:rsidRDefault="00890781">
            <w:pPr>
              <w:pStyle w:val="ConsPlusNormal"/>
              <w:jc w:val="center"/>
            </w:pPr>
            <w:r>
              <w:t>179176,69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310032,62</w:t>
            </w:r>
          </w:p>
        </w:tc>
        <w:tc>
          <w:tcPr>
            <w:tcW w:w="1369" w:type="dxa"/>
          </w:tcPr>
          <w:p w:rsidR="00890781" w:rsidRDefault="00890781">
            <w:pPr>
              <w:pStyle w:val="ConsPlusNormal"/>
              <w:jc w:val="center"/>
            </w:pPr>
            <w:r>
              <w:t>356614,30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232959,22</w:t>
            </w:r>
          </w:p>
        </w:tc>
        <w:tc>
          <w:tcPr>
            <w:tcW w:w="1369" w:type="dxa"/>
          </w:tcPr>
          <w:p w:rsidR="00890781" w:rsidRDefault="00890781">
            <w:pPr>
              <w:pStyle w:val="ConsPlusNormal"/>
              <w:jc w:val="center"/>
            </w:pPr>
            <w:r>
              <w:t>267895,49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371691,31</w:t>
            </w:r>
          </w:p>
        </w:tc>
        <w:tc>
          <w:tcPr>
            <w:tcW w:w="1369" w:type="dxa"/>
          </w:tcPr>
          <w:p w:rsidR="00890781" w:rsidRDefault="00890781">
            <w:pPr>
              <w:pStyle w:val="ConsPlusNormal"/>
              <w:jc w:val="center"/>
            </w:pPr>
            <w:r>
              <w:t>427589,32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125056,50</w:t>
            </w:r>
          </w:p>
        </w:tc>
        <w:tc>
          <w:tcPr>
            <w:tcW w:w="1369" w:type="dxa"/>
          </w:tcPr>
          <w:p w:rsidR="00890781" w:rsidRDefault="00890781">
            <w:pPr>
              <w:pStyle w:val="ConsPlusNormal"/>
              <w:jc w:val="center"/>
            </w:pPr>
            <w:r>
              <w:t>143689,19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205163,79</w:t>
            </w:r>
          </w:p>
        </w:tc>
        <w:tc>
          <w:tcPr>
            <w:tcW w:w="1369" w:type="dxa"/>
          </w:tcPr>
          <w:p w:rsidR="00890781" w:rsidRDefault="00890781">
            <w:pPr>
              <w:pStyle w:val="ConsPlusNormal"/>
              <w:jc w:val="center"/>
            </w:pPr>
            <w:r>
              <w:t>235870,18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171259,69</w:t>
            </w:r>
          </w:p>
        </w:tc>
        <w:tc>
          <w:tcPr>
            <w:tcW w:w="1369" w:type="dxa"/>
          </w:tcPr>
          <w:p w:rsidR="00890781" w:rsidRDefault="00890781">
            <w:pPr>
              <w:pStyle w:val="ConsPlusNormal"/>
              <w:jc w:val="center"/>
            </w:pPr>
            <w:r>
              <w:t>196848,34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340780,28</w:t>
            </w:r>
          </w:p>
        </w:tc>
        <w:tc>
          <w:tcPr>
            <w:tcW w:w="1369" w:type="dxa"/>
          </w:tcPr>
          <w:p w:rsidR="00890781" w:rsidRDefault="00890781">
            <w:pPr>
              <w:pStyle w:val="ConsPlusNormal"/>
              <w:jc w:val="center"/>
            </w:pPr>
            <w:r>
              <w:t>391957,59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256019,97</w:t>
            </w:r>
          </w:p>
        </w:tc>
        <w:tc>
          <w:tcPr>
            <w:tcW w:w="1369" w:type="dxa"/>
          </w:tcPr>
          <w:p w:rsidR="00890781" w:rsidRDefault="00890781">
            <w:pPr>
              <w:pStyle w:val="ConsPlusNormal"/>
              <w:jc w:val="center"/>
            </w:pPr>
            <w:r>
              <w:t>294402,95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408588,50</w:t>
            </w:r>
          </w:p>
        </w:tc>
        <w:tc>
          <w:tcPr>
            <w:tcW w:w="1369" w:type="dxa"/>
          </w:tcPr>
          <w:p w:rsidR="00890781" w:rsidRDefault="00890781">
            <w:pPr>
              <w:pStyle w:val="ConsPlusNormal"/>
              <w:jc w:val="center"/>
            </w:pPr>
            <w:r>
              <w:t>470001,28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137355,57</w:t>
            </w:r>
          </w:p>
        </w:tc>
        <w:tc>
          <w:tcPr>
            <w:tcW w:w="1369" w:type="dxa"/>
          </w:tcPr>
          <w:p w:rsidR="00890781" w:rsidRDefault="00890781">
            <w:pPr>
              <w:pStyle w:val="ConsPlusNormal"/>
              <w:jc w:val="center"/>
            </w:pPr>
            <w:r>
              <w:t>157826,49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321126,40</w:t>
            </w:r>
          </w:p>
        </w:tc>
        <w:tc>
          <w:tcPr>
            <w:tcW w:w="1369" w:type="dxa"/>
          </w:tcPr>
          <w:p w:rsidR="00890781" w:rsidRDefault="00890781">
            <w:pPr>
              <w:pStyle w:val="ConsPlusNormal"/>
              <w:jc w:val="center"/>
            </w:pPr>
            <w:r>
              <w:t>369164,91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267895,20</w:t>
            </w:r>
          </w:p>
        </w:tc>
        <w:tc>
          <w:tcPr>
            <w:tcW w:w="1369" w:type="dxa"/>
          </w:tcPr>
          <w:p w:rsidR="00890781" w:rsidRDefault="00890781">
            <w:pPr>
              <w:pStyle w:val="ConsPlusNormal"/>
              <w:jc w:val="center"/>
            </w:pPr>
            <w:r>
              <w:t>307927,25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534051,30</w:t>
            </w:r>
          </w:p>
        </w:tc>
        <w:tc>
          <w:tcPr>
            <w:tcW w:w="1369" w:type="dxa"/>
          </w:tcPr>
          <w:p w:rsidR="00890781" w:rsidRDefault="00890781">
            <w:pPr>
              <w:pStyle w:val="ConsPlusNormal"/>
              <w:jc w:val="center"/>
            </w:pPr>
            <w:r>
              <w:t>614115,44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400973,25</w:t>
            </w:r>
          </w:p>
        </w:tc>
        <w:tc>
          <w:tcPr>
            <w:tcW w:w="1369" w:type="dxa"/>
          </w:tcPr>
          <w:p w:rsidR="00890781" w:rsidRDefault="00890781">
            <w:pPr>
              <w:pStyle w:val="ConsPlusNormal"/>
              <w:jc w:val="center"/>
            </w:pPr>
            <w:r>
              <w:t>461021,36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640513,72</w:t>
            </w:r>
          </w:p>
        </w:tc>
        <w:tc>
          <w:tcPr>
            <w:tcW w:w="1369" w:type="dxa"/>
          </w:tcPr>
          <w:p w:rsidR="00890781" w:rsidRDefault="00890781">
            <w:pPr>
              <w:pStyle w:val="ConsPlusNormal"/>
              <w:jc w:val="center"/>
            </w:pPr>
            <w:r>
              <w:t>736590,69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214663,98</w:t>
            </w:r>
          </w:p>
        </w:tc>
        <w:tc>
          <w:tcPr>
            <w:tcW w:w="1369" w:type="dxa"/>
          </w:tcPr>
          <w:p w:rsidR="00890781" w:rsidRDefault="00890781">
            <w:pPr>
              <w:pStyle w:val="ConsPlusNormal"/>
              <w:jc w:val="center"/>
            </w:pPr>
            <w:r>
              <w:t>246689,63</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26377,83</w:t>
            </w:r>
          </w:p>
        </w:tc>
        <w:tc>
          <w:tcPr>
            <w:tcW w:w="1369" w:type="dxa"/>
          </w:tcPr>
          <w:p w:rsidR="00890781" w:rsidRDefault="00890781">
            <w:pPr>
              <w:pStyle w:val="ConsPlusNormal"/>
              <w:jc w:val="center"/>
            </w:pPr>
            <w:r>
              <w:t>30040,04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70525,25</w:t>
            </w:r>
          </w:p>
        </w:tc>
        <w:tc>
          <w:tcPr>
            <w:tcW w:w="1369" w:type="dxa"/>
          </w:tcPr>
          <w:p w:rsidR="00890781" w:rsidRDefault="00890781">
            <w:pPr>
              <w:pStyle w:val="ConsPlusNormal"/>
              <w:jc w:val="center"/>
            </w:pPr>
            <w:r>
              <w:t>80750,93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84384,52</w:t>
            </w:r>
          </w:p>
        </w:tc>
        <w:tc>
          <w:tcPr>
            <w:tcW w:w="1369" w:type="dxa"/>
          </w:tcPr>
          <w:p w:rsidR="00890781" w:rsidRDefault="00890781">
            <w:pPr>
              <w:pStyle w:val="ConsPlusNormal"/>
              <w:jc w:val="center"/>
            </w:pPr>
            <w:r>
              <w:t>96670,19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95163,98</w:t>
            </w:r>
          </w:p>
        </w:tc>
        <w:tc>
          <w:tcPr>
            <w:tcW w:w="1369" w:type="dxa"/>
          </w:tcPr>
          <w:p w:rsidR="00890781" w:rsidRDefault="00890781">
            <w:pPr>
              <w:pStyle w:val="ConsPlusNormal"/>
              <w:jc w:val="center"/>
            </w:pPr>
            <w:r>
              <w:t>109051,87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162920,48</w:t>
            </w:r>
          </w:p>
        </w:tc>
        <w:tc>
          <w:tcPr>
            <w:tcW w:w="1369" w:type="dxa"/>
          </w:tcPr>
          <w:p w:rsidR="00890781" w:rsidRDefault="00890781">
            <w:pPr>
              <w:pStyle w:val="ConsPlusNormal"/>
              <w:jc w:val="center"/>
            </w:pPr>
            <w:r>
              <w:t>186879,47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18164,92</w:t>
            </w:r>
          </w:p>
        </w:tc>
        <w:tc>
          <w:tcPr>
            <w:tcW w:w="1369" w:type="dxa"/>
          </w:tcPr>
          <w:p w:rsidR="00890781" w:rsidRDefault="00890781">
            <w:pPr>
              <w:pStyle w:val="ConsPlusNormal"/>
              <w:jc w:val="center"/>
            </w:pPr>
            <w:r>
              <w:t>20606,40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56634,13</w:t>
            </w:r>
          </w:p>
        </w:tc>
        <w:tc>
          <w:tcPr>
            <w:tcW w:w="1369" w:type="dxa"/>
          </w:tcPr>
          <w:p w:rsidR="00890781" w:rsidRDefault="00890781">
            <w:pPr>
              <w:pStyle w:val="ConsPlusNormal"/>
              <w:jc w:val="center"/>
            </w:pPr>
            <w:r>
              <w:t>64827,03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65873,67</w:t>
            </w:r>
          </w:p>
        </w:tc>
        <w:tc>
          <w:tcPr>
            <w:tcW w:w="1369" w:type="dxa"/>
          </w:tcPr>
          <w:p w:rsidR="00890781" w:rsidRDefault="00890781">
            <w:pPr>
              <w:pStyle w:val="ConsPlusNormal"/>
              <w:jc w:val="center"/>
            </w:pPr>
            <w:r>
              <w:t>75439,88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73059,95</w:t>
            </w:r>
          </w:p>
        </w:tc>
        <w:tc>
          <w:tcPr>
            <w:tcW w:w="1369" w:type="dxa"/>
          </w:tcPr>
          <w:p w:rsidR="00890781" w:rsidRDefault="00890781">
            <w:pPr>
              <w:pStyle w:val="ConsPlusNormal"/>
              <w:jc w:val="center"/>
            </w:pPr>
            <w:r>
              <w:t>83694,33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118230,95</w:t>
            </w:r>
          </w:p>
        </w:tc>
        <w:tc>
          <w:tcPr>
            <w:tcW w:w="1369" w:type="dxa"/>
          </w:tcPr>
          <w:p w:rsidR="00890781" w:rsidRDefault="00890781">
            <w:pPr>
              <w:pStyle w:val="ConsPlusNormal"/>
              <w:jc w:val="center"/>
            </w:pPr>
            <w:r>
              <w:t>135579,37</w:t>
            </w:r>
          </w:p>
        </w:tc>
      </w:tr>
      <w:tr w:rsidR="00890781">
        <w:tc>
          <w:tcPr>
            <w:tcW w:w="2374" w:type="dxa"/>
            <w:vMerge w:val="restart"/>
          </w:tcPr>
          <w:p w:rsidR="00890781" w:rsidRDefault="00890781">
            <w:pPr>
              <w:pStyle w:val="ConsPlusNormal"/>
            </w:pPr>
            <w:r>
              <w:t xml:space="preserve">4. Группы </w:t>
            </w:r>
            <w:r>
              <w:lastRenderedPageBreak/>
              <w:t>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lastRenderedPageBreak/>
              <w:t xml:space="preserve">на одного </w:t>
            </w:r>
            <w:r>
              <w:lastRenderedPageBreak/>
              <w:t>воспитанника</w:t>
            </w:r>
          </w:p>
        </w:tc>
        <w:tc>
          <w:tcPr>
            <w:tcW w:w="1699" w:type="dxa"/>
            <w:vMerge w:val="restart"/>
          </w:tcPr>
          <w:p w:rsidR="00890781" w:rsidRDefault="00890781">
            <w:pPr>
              <w:pStyle w:val="ConsPlusNormal"/>
              <w:jc w:val="center"/>
            </w:pPr>
            <w:r>
              <w:lastRenderedPageBreak/>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83642,59</w:t>
            </w:r>
          </w:p>
        </w:tc>
        <w:tc>
          <w:tcPr>
            <w:tcW w:w="1369" w:type="dxa"/>
          </w:tcPr>
          <w:p w:rsidR="00890781" w:rsidRDefault="00890781">
            <w:pPr>
              <w:pStyle w:val="ConsPlusNormal"/>
              <w:jc w:val="center"/>
            </w:pPr>
            <w:r>
              <w:t>95866,92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69992,02</w:t>
            </w:r>
          </w:p>
        </w:tc>
        <w:tc>
          <w:tcPr>
            <w:tcW w:w="1369" w:type="dxa"/>
          </w:tcPr>
          <w:p w:rsidR="00890781" w:rsidRDefault="00890781">
            <w:pPr>
              <w:pStyle w:val="ConsPlusNormal"/>
              <w:jc w:val="center"/>
            </w:pPr>
            <w:r>
              <w:t>80178,95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100114,52</w:t>
            </w:r>
          </w:p>
        </w:tc>
        <w:tc>
          <w:tcPr>
            <w:tcW w:w="1369" w:type="dxa"/>
          </w:tcPr>
          <w:p w:rsidR="00890781" w:rsidRDefault="00890781">
            <w:pPr>
              <w:pStyle w:val="ConsPlusNormal"/>
              <w:jc w:val="center"/>
            </w:pPr>
            <w:r>
              <w:t>114800,81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83718,63</w:t>
            </w:r>
          </w:p>
        </w:tc>
        <w:tc>
          <w:tcPr>
            <w:tcW w:w="1369" w:type="dxa"/>
          </w:tcPr>
          <w:p w:rsidR="00890781" w:rsidRDefault="00890781">
            <w:pPr>
              <w:pStyle w:val="ConsPlusNormal"/>
              <w:jc w:val="center"/>
            </w:pPr>
            <w:r>
              <w:t>95957,18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112926,08</w:t>
            </w:r>
          </w:p>
        </w:tc>
        <w:tc>
          <w:tcPr>
            <w:tcW w:w="1369" w:type="dxa"/>
          </w:tcPr>
          <w:p w:rsidR="00890781" w:rsidRDefault="00890781">
            <w:pPr>
              <w:pStyle w:val="ConsPlusNormal"/>
              <w:jc w:val="center"/>
            </w:pPr>
            <w:r>
              <w:t>129527,19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94394,90</w:t>
            </w:r>
          </w:p>
        </w:tc>
        <w:tc>
          <w:tcPr>
            <w:tcW w:w="1369" w:type="dxa"/>
          </w:tcPr>
          <w:p w:rsidR="00890781" w:rsidRDefault="00890781">
            <w:pPr>
              <w:pStyle w:val="ConsPlusNormal"/>
              <w:jc w:val="center"/>
            </w:pPr>
            <w:r>
              <w:t>108229,16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193455,66</w:t>
            </w:r>
          </w:p>
        </w:tc>
        <w:tc>
          <w:tcPr>
            <w:tcW w:w="1369" w:type="dxa"/>
          </w:tcPr>
          <w:p w:rsidR="00890781" w:rsidRDefault="00890781">
            <w:pPr>
              <w:pStyle w:val="ConsPlusNormal"/>
              <w:jc w:val="center"/>
            </w:pPr>
            <w:r>
              <w:t>222092,96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161502,90</w:t>
            </w:r>
          </w:p>
        </w:tc>
        <w:tc>
          <w:tcPr>
            <w:tcW w:w="1369" w:type="dxa"/>
          </w:tcPr>
          <w:p w:rsidR="00890781" w:rsidRDefault="00890781">
            <w:pPr>
              <w:pStyle w:val="ConsPlusNormal"/>
              <w:jc w:val="center"/>
            </w:pPr>
            <w:r>
              <w:t>185367,30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59605,27</w:t>
            </w:r>
          </w:p>
        </w:tc>
        <w:tc>
          <w:tcPr>
            <w:tcW w:w="1369" w:type="dxa"/>
          </w:tcPr>
          <w:p w:rsidR="00890781" w:rsidRDefault="00890781">
            <w:pPr>
              <w:pStyle w:val="ConsPlusNormal"/>
              <w:jc w:val="center"/>
            </w:pPr>
            <w:r>
              <w:t>68215,88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70586,61</w:t>
            </w:r>
          </w:p>
        </w:tc>
        <w:tc>
          <w:tcPr>
            <w:tcW w:w="1369" w:type="dxa"/>
          </w:tcPr>
          <w:p w:rsidR="00890781" w:rsidRDefault="00890781">
            <w:pPr>
              <w:pStyle w:val="ConsPlusNormal"/>
              <w:jc w:val="center"/>
            </w:pPr>
            <w:r>
              <w:t>80838,50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79127,61</w:t>
            </w:r>
          </w:p>
        </w:tc>
        <w:tc>
          <w:tcPr>
            <w:tcW w:w="1369" w:type="dxa"/>
          </w:tcPr>
          <w:p w:rsidR="00890781" w:rsidRDefault="00890781">
            <w:pPr>
              <w:pStyle w:val="ConsPlusNormal"/>
              <w:jc w:val="center"/>
            </w:pPr>
            <w:r>
              <w:t>90656,06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132814,00</w:t>
            </w:r>
          </w:p>
        </w:tc>
        <w:tc>
          <w:tcPr>
            <w:tcW w:w="1369" w:type="dxa"/>
          </w:tcPr>
          <w:p w:rsidR="00890781" w:rsidRDefault="00890781">
            <w:pPr>
              <w:pStyle w:val="ConsPlusNormal"/>
              <w:jc w:val="center"/>
            </w:pPr>
            <w:r>
              <w:t>152366,58</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образовательных организациях (k </w:t>
            </w:r>
            <w:r>
              <w:lastRenderedPageBreak/>
              <w:t>=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272474,37</w:t>
            </w:r>
          </w:p>
        </w:tc>
        <w:tc>
          <w:tcPr>
            <w:tcW w:w="1369" w:type="dxa"/>
          </w:tcPr>
          <w:p w:rsidR="00890781" w:rsidRDefault="00890781">
            <w:pPr>
              <w:pStyle w:val="ConsPlusNormal"/>
              <w:jc w:val="center"/>
            </w:pPr>
            <w:r>
              <w:t>309096,52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693592,64</w:t>
            </w:r>
          </w:p>
        </w:tc>
        <w:tc>
          <w:tcPr>
            <w:tcW w:w="1369" w:type="dxa"/>
          </w:tcPr>
          <w:p w:rsidR="00890781" w:rsidRDefault="00890781">
            <w:pPr>
              <w:pStyle w:val="ConsPlusNormal"/>
              <w:jc w:val="center"/>
            </w:pPr>
            <w:r>
              <w:t>792523,37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832185,48</w:t>
            </w:r>
          </w:p>
        </w:tc>
        <w:tc>
          <w:tcPr>
            <w:tcW w:w="1369" w:type="dxa"/>
          </w:tcPr>
          <w:p w:rsidR="00890781" w:rsidRDefault="00890781">
            <w:pPr>
              <w:pStyle w:val="ConsPlusNormal"/>
              <w:jc w:val="center"/>
            </w:pPr>
            <w:r>
              <w:t>951716,15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939979,91</w:t>
            </w:r>
          </w:p>
        </w:tc>
        <w:tc>
          <w:tcPr>
            <w:tcW w:w="1369" w:type="dxa"/>
          </w:tcPr>
          <w:p w:rsidR="00890781" w:rsidRDefault="00890781">
            <w:pPr>
              <w:pStyle w:val="ConsPlusNormal"/>
              <w:jc w:val="center"/>
            </w:pPr>
            <w:r>
              <w:t>1075532,78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1617544,93</w:t>
            </w:r>
          </w:p>
        </w:tc>
        <w:tc>
          <w:tcPr>
            <w:tcW w:w="1369" w:type="dxa"/>
          </w:tcPr>
          <w:p w:rsidR="00890781" w:rsidRDefault="00890781">
            <w:pPr>
              <w:pStyle w:val="ConsPlusNormal"/>
              <w:jc w:val="center"/>
            </w:pPr>
            <w:r>
              <w:t>1853808,70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272474,37</w:t>
            </w:r>
          </w:p>
        </w:tc>
        <w:tc>
          <w:tcPr>
            <w:tcW w:w="1369" w:type="dxa"/>
          </w:tcPr>
          <w:p w:rsidR="00890781" w:rsidRDefault="00890781">
            <w:pPr>
              <w:pStyle w:val="ConsPlusNormal"/>
              <w:jc w:val="center"/>
            </w:pPr>
            <w:r>
              <w:t>309096,52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734405,97</w:t>
            </w:r>
          </w:p>
        </w:tc>
        <w:tc>
          <w:tcPr>
            <w:tcW w:w="1369" w:type="dxa"/>
          </w:tcPr>
          <w:p w:rsidR="00890781" w:rsidRDefault="00890781">
            <w:pPr>
              <w:pStyle w:val="ConsPlusNormal"/>
              <w:jc w:val="center"/>
            </w:pPr>
            <w:r>
              <w:t>839115,18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872998,81</w:t>
            </w:r>
          </w:p>
        </w:tc>
        <w:tc>
          <w:tcPr>
            <w:tcW w:w="1369" w:type="dxa"/>
          </w:tcPr>
          <w:p w:rsidR="00890781" w:rsidRDefault="00890781">
            <w:pPr>
              <w:pStyle w:val="ConsPlusNormal"/>
              <w:jc w:val="center"/>
            </w:pPr>
            <w:r>
              <w:t>998307,97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980793,24</w:t>
            </w:r>
          </w:p>
        </w:tc>
        <w:tc>
          <w:tcPr>
            <w:tcW w:w="1369" w:type="dxa"/>
          </w:tcPr>
          <w:p w:rsidR="00890781" w:rsidRDefault="00890781">
            <w:pPr>
              <w:pStyle w:val="ConsPlusNormal"/>
              <w:jc w:val="center"/>
            </w:pPr>
            <w:r>
              <w:t>1122124,60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1658358,26</w:t>
            </w:r>
          </w:p>
        </w:tc>
        <w:tc>
          <w:tcPr>
            <w:tcW w:w="1369" w:type="dxa"/>
          </w:tcPr>
          <w:p w:rsidR="00890781" w:rsidRDefault="00890781">
            <w:pPr>
              <w:pStyle w:val="ConsPlusNormal"/>
              <w:jc w:val="center"/>
            </w:pPr>
            <w:r>
              <w:t>1900400,52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272474,37</w:t>
            </w:r>
          </w:p>
        </w:tc>
        <w:tc>
          <w:tcPr>
            <w:tcW w:w="1369" w:type="dxa"/>
          </w:tcPr>
          <w:p w:rsidR="00890781" w:rsidRDefault="00890781">
            <w:pPr>
              <w:pStyle w:val="ConsPlusNormal"/>
              <w:jc w:val="center"/>
            </w:pPr>
            <w:r>
              <w:t>309096,52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734405,97</w:t>
            </w:r>
          </w:p>
        </w:tc>
        <w:tc>
          <w:tcPr>
            <w:tcW w:w="1369" w:type="dxa"/>
          </w:tcPr>
          <w:p w:rsidR="00890781" w:rsidRDefault="00890781">
            <w:pPr>
              <w:pStyle w:val="ConsPlusNormal"/>
              <w:jc w:val="center"/>
            </w:pPr>
            <w:r>
              <w:t>839115,18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872998,81</w:t>
            </w:r>
          </w:p>
        </w:tc>
        <w:tc>
          <w:tcPr>
            <w:tcW w:w="1369" w:type="dxa"/>
          </w:tcPr>
          <w:p w:rsidR="00890781" w:rsidRDefault="00890781">
            <w:pPr>
              <w:pStyle w:val="ConsPlusNormal"/>
              <w:jc w:val="center"/>
            </w:pPr>
            <w:r>
              <w:t>998307,97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980793,24</w:t>
            </w:r>
          </w:p>
        </w:tc>
        <w:tc>
          <w:tcPr>
            <w:tcW w:w="1369" w:type="dxa"/>
          </w:tcPr>
          <w:p w:rsidR="00890781" w:rsidRDefault="00890781">
            <w:pPr>
              <w:pStyle w:val="ConsPlusNormal"/>
              <w:jc w:val="center"/>
            </w:pPr>
            <w:r>
              <w:t>1122124,60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1658358,26</w:t>
            </w:r>
          </w:p>
        </w:tc>
        <w:tc>
          <w:tcPr>
            <w:tcW w:w="1369" w:type="dxa"/>
          </w:tcPr>
          <w:p w:rsidR="00890781" w:rsidRDefault="00890781">
            <w:pPr>
              <w:pStyle w:val="ConsPlusNormal"/>
              <w:jc w:val="center"/>
            </w:pPr>
            <w:r>
              <w:t>1900400,52</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малокомплектных </w:t>
            </w:r>
            <w:r>
              <w:lastRenderedPageBreak/>
              <w:t>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447769,33</w:t>
            </w:r>
          </w:p>
        </w:tc>
        <w:tc>
          <w:tcPr>
            <w:tcW w:w="1369" w:type="dxa"/>
          </w:tcPr>
          <w:p w:rsidR="00890781" w:rsidRDefault="00890781">
            <w:pPr>
              <w:pStyle w:val="ConsPlusNormal"/>
              <w:jc w:val="center"/>
            </w:pPr>
            <w:r>
              <w:t>510795,14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1565269,25</w:t>
            </w:r>
          </w:p>
        </w:tc>
        <w:tc>
          <w:tcPr>
            <w:tcW w:w="1369" w:type="dxa"/>
          </w:tcPr>
          <w:p w:rsidR="00890781" w:rsidRDefault="00890781">
            <w:pPr>
              <w:pStyle w:val="ConsPlusNormal"/>
              <w:jc w:val="center"/>
            </w:pPr>
            <w:r>
              <w:t>1798402,45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1802465,51</w:t>
            </w:r>
          </w:p>
        </w:tc>
        <w:tc>
          <w:tcPr>
            <w:tcW w:w="1369" w:type="dxa"/>
          </w:tcPr>
          <w:p w:rsidR="00890781" w:rsidRDefault="00890781">
            <w:pPr>
              <w:pStyle w:val="ConsPlusNormal"/>
              <w:jc w:val="center"/>
            </w:pPr>
            <w:r>
              <w:t>2071050,74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1986951,47</w:t>
            </w:r>
          </w:p>
        </w:tc>
        <w:tc>
          <w:tcPr>
            <w:tcW w:w="1369" w:type="dxa"/>
          </w:tcPr>
          <w:p w:rsidR="00890781" w:rsidRDefault="00890781">
            <w:pPr>
              <w:pStyle w:val="ConsPlusNormal"/>
              <w:jc w:val="center"/>
            </w:pPr>
            <w:r>
              <w:t>2283110,51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3146577,59</w:t>
            </w:r>
          </w:p>
        </w:tc>
        <w:tc>
          <w:tcPr>
            <w:tcW w:w="1369" w:type="dxa"/>
          </w:tcPr>
          <w:p w:rsidR="00890781" w:rsidRDefault="00890781">
            <w:pPr>
              <w:pStyle w:val="ConsPlusNormal"/>
              <w:jc w:val="center"/>
            </w:pPr>
            <w:r>
              <w:t>3616057,62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447769,33</w:t>
            </w:r>
          </w:p>
        </w:tc>
        <w:tc>
          <w:tcPr>
            <w:tcW w:w="1369" w:type="dxa"/>
          </w:tcPr>
          <w:p w:rsidR="00890781" w:rsidRDefault="00890781">
            <w:pPr>
              <w:pStyle w:val="ConsPlusNormal"/>
              <w:jc w:val="center"/>
            </w:pPr>
            <w:r>
              <w:t>510795,14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1614227,05</w:t>
            </w:r>
          </w:p>
        </w:tc>
        <w:tc>
          <w:tcPr>
            <w:tcW w:w="1369" w:type="dxa"/>
          </w:tcPr>
          <w:p w:rsidR="00890781" w:rsidRDefault="00890781">
            <w:pPr>
              <w:pStyle w:val="ConsPlusNormal"/>
              <w:jc w:val="center"/>
            </w:pPr>
            <w:r>
              <w:t>1854276,23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1851423,31</w:t>
            </w:r>
          </w:p>
        </w:tc>
        <w:tc>
          <w:tcPr>
            <w:tcW w:w="1369" w:type="dxa"/>
          </w:tcPr>
          <w:p w:rsidR="00890781" w:rsidRDefault="00890781">
            <w:pPr>
              <w:pStyle w:val="ConsPlusNormal"/>
              <w:jc w:val="center"/>
            </w:pPr>
            <w:r>
              <w:t>2126924,52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2035909,28</w:t>
            </w:r>
          </w:p>
        </w:tc>
        <w:tc>
          <w:tcPr>
            <w:tcW w:w="1369" w:type="dxa"/>
          </w:tcPr>
          <w:p w:rsidR="00890781" w:rsidRDefault="00890781">
            <w:pPr>
              <w:pStyle w:val="ConsPlusNormal"/>
              <w:jc w:val="center"/>
            </w:pPr>
            <w:r>
              <w:t>2338984,28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3195535,39</w:t>
            </w:r>
          </w:p>
        </w:tc>
        <w:tc>
          <w:tcPr>
            <w:tcW w:w="1369" w:type="dxa"/>
          </w:tcPr>
          <w:p w:rsidR="00890781" w:rsidRDefault="00890781">
            <w:pPr>
              <w:pStyle w:val="ConsPlusNormal"/>
              <w:jc w:val="center"/>
            </w:pPr>
            <w:r>
              <w:t>3671931,39</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образовательных организациях </w:t>
            </w:r>
            <w:r>
              <w:lastRenderedPageBreak/>
              <w:t>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272474,37</w:t>
            </w:r>
          </w:p>
        </w:tc>
        <w:tc>
          <w:tcPr>
            <w:tcW w:w="1369" w:type="dxa"/>
          </w:tcPr>
          <w:p w:rsidR="00890781" w:rsidRDefault="00890781">
            <w:pPr>
              <w:pStyle w:val="ConsPlusNormal"/>
              <w:jc w:val="center"/>
            </w:pPr>
            <w:r>
              <w:t>309096,52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693592,64</w:t>
            </w:r>
          </w:p>
        </w:tc>
        <w:tc>
          <w:tcPr>
            <w:tcW w:w="1369" w:type="dxa"/>
          </w:tcPr>
          <w:p w:rsidR="00890781" w:rsidRDefault="00890781">
            <w:pPr>
              <w:pStyle w:val="ConsPlusNormal"/>
              <w:jc w:val="center"/>
            </w:pPr>
            <w:r>
              <w:t>792523,37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832185,48</w:t>
            </w:r>
          </w:p>
        </w:tc>
        <w:tc>
          <w:tcPr>
            <w:tcW w:w="1369" w:type="dxa"/>
          </w:tcPr>
          <w:p w:rsidR="00890781" w:rsidRDefault="00890781">
            <w:pPr>
              <w:pStyle w:val="ConsPlusNormal"/>
              <w:jc w:val="center"/>
            </w:pPr>
            <w:r>
              <w:t>951716,15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939979,91</w:t>
            </w:r>
          </w:p>
        </w:tc>
        <w:tc>
          <w:tcPr>
            <w:tcW w:w="1369" w:type="dxa"/>
          </w:tcPr>
          <w:p w:rsidR="00890781" w:rsidRDefault="00890781">
            <w:pPr>
              <w:pStyle w:val="ConsPlusNormal"/>
              <w:jc w:val="center"/>
            </w:pPr>
            <w:r>
              <w:t>1075532,78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1617544,93</w:t>
            </w:r>
          </w:p>
        </w:tc>
        <w:tc>
          <w:tcPr>
            <w:tcW w:w="1369" w:type="dxa"/>
          </w:tcPr>
          <w:p w:rsidR="00890781" w:rsidRDefault="00890781">
            <w:pPr>
              <w:pStyle w:val="ConsPlusNormal"/>
              <w:jc w:val="center"/>
            </w:pPr>
            <w:r>
              <w:t>1853808,70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829156,56</w:t>
            </w:r>
          </w:p>
        </w:tc>
        <w:tc>
          <w:tcPr>
            <w:tcW w:w="1369" w:type="dxa"/>
          </w:tcPr>
          <w:p w:rsidR="00890781" w:rsidRDefault="00890781">
            <w:pPr>
              <w:pStyle w:val="ConsPlusNormal"/>
              <w:jc w:val="center"/>
            </w:pPr>
            <w:r>
              <w:t>948724,12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967749,40</w:t>
            </w:r>
          </w:p>
        </w:tc>
        <w:tc>
          <w:tcPr>
            <w:tcW w:w="1369" w:type="dxa"/>
          </w:tcPr>
          <w:p w:rsidR="00890781" w:rsidRDefault="00890781">
            <w:pPr>
              <w:pStyle w:val="ConsPlusNormal"/>
              <w:jc w:val="center"/>
            </w:pPr>
            <w:r>
              <w:t>1107916,91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1075543,83</w:t>
            </w:r>
          </w:p>
        </w:tc>
        <w:tc>
          <w:tcPr>
            <w:tcW w:w="1369" w:type="dxa"/>
          </w:tcPr>
          <w:p w:rsidR="00890781" w:rsidRDefault="00890781">
            <w:pPr>
              <w:pStyle w:val="ConsPlusNormal"/>
              <w:jc w:val="center"/>
            </w:pPr>
            <w:r>
              <w:t>1231733,54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1753108,85</w:t>
            </w:r>
          </w:p>
        </w:tc>
        <w:tc>
          <w:tcPr>
            <w:tcW w:w="1369" w:type="dxa"/>
          </w:tcPr>
          <w:p w:rsidR="00890781" w:rsidRDefault="00890781">
            <w:pPr>
              <w:pStyle w:val="ConsPlusNormal"/>
              <w:jc w:val="center"/>
            </w:pPr>
            <w:r>
              <w:t>2010009,45</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820697,11</w:t>
            </w:r>
          </w:p>
        </w:tc>
        <w:tc>
          <w:tcPr>
            <w:tcW w:w="1369" w:type="dxa"/>
          </w:tcPr>
          <w:p w:rsidR="00890781" w:rsidRDefault="00890781">
            <w:pPr>
              <w:pStyle w:val="ConsPlusNormal"/>
              <w:jc w:val="center"/>
            </w:pPr>
            <w:r>
              <w:t>938951,39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985416,70</w:t>
            </w:r>
          </w:p>
        </w:tc>
        <w:tc>
          <w:tcPr>
            <w:tcW w:w="1369" w:type="dxa"/>
          </w:tcPr>
          <w:p w:rsidR="00890781" w:rsidRDefault="00890781">
            <w:pPr>
              <w:pStyle w:val="ConsPlusNormal"/>
              <w:jc w:val="center"/>
            </w:pPr>
            <w:r>
              <w:t>1128290,43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1113531,97</w:t>
            </w:r>
          </w:p>
        </w:tc>
        <w:tc>
          <w:tcPr>
            <w:tcW w:w="1369" w:type="dxa"/>
          </w:tcPr>
          <w:p w:rsidR="00890781" w:rsidRDefault="00890781">
            <w:pPr>
              <w:pStyle w:val="ConsPlusNormal"/>
              <w:jc w:val="center"/>
            </w:pPr>
            <w:r>
              <w:t>1275554,17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1918827,89</w:t>
            </w:r>
          </w:p>
        </w:tc>
        <w:tc>
          <w:tcPr>
            <w:tcW w:w="1369" w:type="dxa"/>
          </w:tcPr>
          <w:p w:rsidR="00890781" w:rsidRDefault="00890781">
            <w:pPr>
              <w:pStyle w:val="ConsPlusNormal"/>
              <w:jc w:val="center"/>
            </w:pPr>
            <w:r>
              <w:t>2201211,89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869654,92</w:t>
            </w:r>
          </w:p>
        </w:tc>
        <w:tc>
          <w:tcPr>
            <w:tcW w:w="1369" w:type="dxa"/>
          </w:tcPr>
          <w:p w:rsidR="00890781" w:rsidRDefault="00890781">
            <w:pPr>
              <w:pStyle w:val="ConsPlusNormal"/>
              <w:jc w:val="center"/>
            </w:pPr>
            <w:r>
              <w:t>994825,16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1034374,51</w:t>
            </w:r>
          </w:p>
        </w:tc>
        <w:tc>
          <w:tcPr>
            <w:tcW w:w="1369" w:type="dxa"/>
          </w:tcPr>
          <w:p w:rsidR="00890781" w:rsidRDefault="00890781">
            <w:pPr>
              <w:pStyle w:val="ConsPlusNormal"/>
              <w:jc w:val="center"/>
            </w:pPr>
            <w:r>
              <w:t>1184164,21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1162489,77</w:t>
            </w:r>
          </w:p>
        </w:tc>
        <w:tc>
          <w:tcPr>
            <w:tcW w:w="1369" w:type="dxa"/>
          </w:tcPr>
          <w:p w:rsidR="00890781" w:rsidRDefault="00890781">
            <w:pPr>
              <w:pStyle w:val="ConsPlusNormal"/>
              <w:jc w:val="center"/>
            </w:pPr>
            <w:r>
              <w:t>1331427,95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1967785,70</w:t>
            </w:r>
          </w:p>
        </w:tc>
        <w:tc>
          <w:tcPr>
            <w:tcW w:w="1369" w:type="dxa"/>
          </w:tcPr>
          <w:p w:rsidR="00890781" w:rsidRDefault="00890781">
            <w:pPr>
              <w:pStyle w:val="ConsPlusNormal"/>
              <w:jc w:val="center"/>
            </w:pPr>
            <w:r>
              <w:t>2257085,67</w:t>
            </w:r>
          </w:p>
        </w:tc>
      </w:tr>
      <w:tr w:rsidR="00890781">
        <w:tc>
          <w:tcPr>
            <w:tcW w:w="2374" w:type="dxa"/>
            <w:vMerge w:val="restart"/>
          </w:tcPr>
          <w:p w:rsidR="00890781" w:rsidRDefault="00890781">
            <w:pPr>
              <w:pStyle w:val="ConsPlusNormal"/>
            </w:pPr>
            <w:r>
              <w:t xml:space="preserve">9. Группы общеразвивающей направленности, в которых воспитанники посещают </w:t>
            </w:r>
            <w:r>
              <w:lastRenderedPageBreak/>
              <w:t>бассейн (k = 9)</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1360,44</w:t>
            </w:r>
          </w:p>
        </w:tc>
        <w:tc>
          <w:tcPr>
            <w:tcW w:w="1369" w:type="dxa"/>
          </w:tcPr>
          <w:p w:rsidR="00890781" w:rsidRDefault="00890781">
            <w:pPr>
              <w:pStyle w:val="ConsPlusNormal"/>
              <w:jc w:val="center"/>
            </w:pPr>
            <w:r>
              <w:t>1553,06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2720,89</w:t>
            </w:r>
          </w:p>
        </w:tc>
        <w:tc>
          <w:tcPr>
            <w:tcW w:w="1369" w:type="dxa"/>
          </w:tcPr>
          <w:p w:rsidR="00890781" w:rsidRDefault="00890781">
            <w:pPr>
              <w:pStyle w:val="ConsPlusNormal"/>
              <w:jc w:val="center"/>
            </w:pPr>
            <w:r>
              <w:t>3106,13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1020,33</w:t>
            </w:r>
          </w:p>
        </w:tc>
        <w:tc>
          <w:tcPr>
            <w:tcW w:w="1369" w:type="dxa"/>
          </w:tcPr>
          <w:p w:rsidR="00890781" w:rsidRDefault="00890781">
            <w:pPr>
              <w:pStyle w:val="ConsPlusNormal"/>
              <w:jc w:val="center"/>
            </w:pPr>
            <w:r>
              <w:t>1164,79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2040,68</w:t>
            </w:r>
          </w:p>
        </w:tc>
        <w:tc>
          <w:tcPr>
            <w:tcW w:w="1369" w:type="dxa"/>
          </w:tcPr>
          <w:p w:rsidR="00890781" w:rsidRDefault="00890781">
            <w:pPr>
              <w:pStyle w:val="ConsPlusNormal"/>
              <w:jc w:val="center"/>
            </w:pPr>
            <w:r>
              <w:t>2329,59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 xml:space="preserve">11, 12, 13, 14, </w:t>
            </w:r>
            <w:r>
              <w:lastRenderedPageBreak/>
              <w:t>15</w:t>
            </w:r>
          </w:p>
        </w:tc>
        <w:tc>
          <w:tcPr>
            <w:tcW w:w="1774" w:type="dxa"/>
          </w:tcPr>
          <w:p w:rsidR="00890781" w:rsidRDefault="00890781">
            <w:pPr>
              <w:pStyle w:val="ConsPlusNormal"/>
              <w:jc w:val="center"/>
            </w:pPr>
            <w:r>
              <w:lastRenderedPageBreak/>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4081,33</w:t>
            </w:r>
          </w:p>
        </w:tc>
        <w:tc>
          <w:tcPr>
            <w:tcW w:w="1369" w:type="dxa"/>
          </w:tcPr>
          <w:p w:rsidR="00890781" w:rsidRDefault="00890781">
            <w:pPr>
              <w:pStyle w:val="ConsPlusNormal"/>
              <w:jc w:val="center"/>
            </w:pPr>
            <w:r>
              <w:t>4659,19</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4079,82</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4895,77</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2447,89</w:t>
            </w:r>
          </w:p>
        </w:tc>
        <w:tc>
          <w:tcPr>
            <w:tcW w:w="1369" w:type="dxa"/>
          </w:tcPr>
          <w:p w:rsidR="00890781" w:rsidRDefault="00890781">
            <w:pPr>
              <w:pStyle w:val="ConsPlusNormal"/>
              <w:jc w:val="center"/>
            </w:pPr>
            <w:r>
              <w:t>2793,69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8159,63</w:t>
            </w:r>
          </w:p>
        </w:tc>
        <w:tc>
          <w:tcPr>
            <w:tcW w:w="1369" w:type="dxa"/>
          </w:tcPr>
          <w:p w:rsidR="00890781" w:rsidRDefault="00890781">
            <w:pPr>
              <w:pStyle w:val="ConsPlusNormal"/>
              <w:jc w:val="center"/>
            </w:pPr>
            <w:r>
              <w:t>9312,30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9791,57</w:t>
            </w:r>
          </w:p>
        </w:tc>
        <w:tc>
          <w:tcPr>
            <w:tcW w:w="1369" w:type="dxa"/>
          </w:tcPr>
          <w:p w:rsidR="00890781" w:rsidRDefault="00890781">
            <w:pPr>
              <w:pStyle w:val="ConsPlusNormal"/>
              <w:jc w:val="center"/>
            </w:pPr>
            <w:r>
              <w:t>11174,75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4895,77</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2447,89</w:t>
            </w:r>
          </w:p>
        </w:tc>
        <w:tc>
          <w:tcPr>
            <w:tcW w:w="1369" w:type="dxa"/>
          </w:tcPr>
          <w:p w:rsidR="00890781" w:rsidRDefault="00890781">
            <w:pPr>
              <w:pStyle w:val="ConsPlusNormal"/>
              <w:jc w:val="center"/>
            </w:pPr>
            <w:r>
              <w:t>2793,69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2039,92</w:t>
            </w:r>
          </w:p>
        </w:tc>
        <w:tc>
          <w:tcPr>
            <w:tcW w:w="1369" w:type="dxa"/>
          </w:tcPr>
          <w:p w:rsidR="00890781" w:rsidRDefault="00890781">
            <w:pPr>
              <w:pStyle w:val="ConsPlusNormal"/>
              <w:jc w:val="center"/>
            </w:pPr>
            <w:r>
              <w:t>2328,08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4079,82</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3059,87</w:t>
            </w:r>
          </w:p>
        </w:tc>
        <w:tc>
          <w:tcPr>
            <w:tcW w:w="1369" w:type="dxa"/>
          </w:tcPr>
          <w:p w:rsidR="00890781" w:rsidRDefault="00890781">
            <w:pPr>
              <w:pStyle w:val="ConsPlusNormal"/>
              <w:jc w:val="center"/>
            </w:pPr>
            <w:r>
              <w:t>3492,11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4895,77</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1631,93</w:t>
            </w:r>
          </w:p>
        </w:tc>
        <w:tc>
          <w:tcPr>
            <w:tcW w:w="1369" w:type="dxa"/>
          </w:tcPr>
          <w:p w:rsidR="00890781" w:rsidRDefault="00890781">
            <w:pPr>
              <w:pStyle w:val="ConsPlusNormal"/>
              <w:jc w:val="center"/>
            </w:pPr>
            <w:r>
              <w:t>1862,47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4895,77</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4079,82</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8159,63</w:t>
            </w:r>
          </w:p>
        </w:tc>
        <w:tc>
          <w:tcPr>
            <w:tcW w:w="1369" w:type="dxa"/>
          </w:tcPr>
          <w:p w:rsidR="00890781" w:rsidRDefault="00890781">
            <w:pPr>
              <w:pStyle w:val="ConsPlusNormal"/>
              <w:jc w:val="center"/>
            </w:pPr>
            <w:r>
              <w:t>9312,30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6119,74</w:t>
            </w:r>
          </w:p>
        </w:tc>
        <w:tc>
          <w:tcPr>
            <w:tcW w:w="1369" w:type="dxa"/>
          </w:tcPr>
          <w:p w:rsidR="00890781" w:rsidRDefault="00890781">
            <w:pPr>
              <w:pStyle w:val="ConsPlusNormal"/>
              <w:jc w:val="center"/>
            </w:pPr>
            <w:r>
              <w:t>6984,22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9791,57</w:t>
            </w:r>
          </w:p>
        </w:tc>
        <w:tc>
          <w:tcPr>
            <w:tcW w:w="1369" w:type="dxa"/>
          </w:tcPr>
          <w:p w:rsidR="00890781" w:rsidRDefault="00890781">
            <w:pPr>
              <w:pStyle w:val="ConsPlusNormal"/>
              <w:jc w:val="center"/>
            </w:pPr>
            <w:r>
              <w:t>11174,75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3263,86</w:t>
            </w:r>
          </w:p>
        </w:tc>
        <w:tc>
          <w:tcPr>
            <w:tcW w:w="1369" w:type="dxa"/>
          </w:tcPr>
          <w:p w:rsidR="00890781" w:rsidRDefault="00890781">
            <w:pPr>
              <w:pStyle w:val="ConsPlusNormal"/>
              <w:jc w:val="center"/>
            </w:pPr>
            <w:r>
              <w:t>3724,92</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2040,68</w:t>
            </w:r>
          </w:p>
        </w:tc>
        <w:tc>
          <w:tcPr>
            <w:tcW w:w="1369" w:type="dxa"/>
          </w:tcPr>
          <w:p w:rsidR="00890781" w:rsidRDefault="00890781">
            <w:pPr>
              <w:pStyle w:val="ConsPlusNormal"/>
              <w:jc w:val="center"/>
            </w:pPr>
            <w:r>
              <w:t>2329,59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4081,33</w:t>
            </w:r>
          </w:p>
        </w:tc>
        <w:tc>
          <w:tcPr>
            <w:tcW w:w="1369" w:type="dxa"/>
          </w:tcPr>
          <w:p w:rsidR="00890781" w:rsidRDefault="00890781">
            <w:pPr>
              <w:pStyle w:val="ConsPlusNormal"/>
              <w:jc w:val="center"/>
            </w:pPr>
            <w:r>
              <w:t>4659,19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1360,44</w:t>
            </w:r>
          </w:p>
        </w:tc>
        <w:tc>
          <w:tcPr>
            <w:tcW w:w="1369" w:type="dxa"/>
          </w:tcPr>
          <w:p w:rsidR="00890781" w:rsidRDefault="00890781">
            <w:pPr>
              <w:pStyle w:val="ConsPlusNormal"/>
              <w:jc w:val="center"/>
            </w:pPr>
            <w:r>
              <w:t>1553,06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2720,89</w:t>
            </w:r>
          </w:p>
        </w:tc>
        <w:tc>
          <w:tcPr>
            <w:tcW w:w="1369" w:type="dxa"/>
          </w:tcPr>
          <w:p w:rsidR="00890781" w:rsidRDefault="00890781">
            <w:pPr>
              <w:pStyle w:val="ConsPlusNormal"/>
              <w:jc w:val="center"/>
            </w:pPr>
            <w:r>
              <w:t>3106,13</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4895,77</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4079,82</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3263,86</w:t>
            </w:r>
          </w:p>
        </w:tc>
        <w:tc>
          <w:tcPr>
            <w:tcW w:w="1369" w:type="dxa"/>
          </w:tcPr>
          <w:p w:rsidR="00890781" w:rsidRDefault="00890781">
            <w:pPr>
              <w:pStyle w:val="ConsPlusNormal"/>
              <w:jc w:val="center"/>
            </w:pPr>
            <w:r>
              <w:t>3724,92</w:t>
            </w:r>
          </w:p>
        </w:tc>
      </w:tr>
      <w:tr w:rsidR="00890781">
        <w:tc>
          <w:tcPr>
            <w:tcW w:w="2374" w:type="dxa"/>
            <w:vMerge w:val="restart"/>
          </w:tcPr>
          <w:p w:rsidR="00890781" w:rsidRDefault="00890781">
            <w:pPr>
              <w:pStyle w:val="ConsPlusNormal"/>
            </w:pPr>
            <w:r>
              <w:t>13. Семейные группы общеразвивающей направленности (k = 13)</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272474,37</w:t>
            </w:r>
          </w:p>
        </w:tc>
        <w:tc>
          <w:tcPr>
            <w:tcW w:w="1369" w:type="dxa"/>
          </w:tcPr>
          <w:p w:rsidR="00890781" w:rsidRDefault="00890781">
            <w:pPr>
              <w:pStyle w:val="ConsPlusNormal"/>
              <w:jc w:val="center"/>
            </w:pPr>
            <w:r>
              <w:t>309096,52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580458,48</w:t>
            </w:r>
          </w:p>
        </w:tc>
        <w:tc>
          <w:tcPr>
            <w:tcW w:w="1369" w:type="dxa"/>
          </w:tcPr>
          <w:p w:rsidR="00890781" w:rsidRDefault="00890781">
            <w:pPr>
              <w:pStyle w:val="ConsPlusNormal"/>
              <w:jc w:val="center"/>
            </w:pPr>
            <w:r>
              <w:t>662858,30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719051,32</w:t>
            </w:r>
          </w:p>
        </w:tc>
        <w:tc>
          <w:tcPr>
            <w:tcW w:w="1369" w:type="dxa"/>
          </w:tcPr>
          <w:p w:rsidR="00890781" w:rsidRDefault="00890781">
            <w:pPr>
              <w:pStyle w:val="ConsPlusNormal"/>
              <w:jc w:val="center"/>
            </w:pPr>
            <w:r>
              <w:t>822051,09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826845,74</w:t>
            </w:r>
          </w:p>
        </w:tc>
        <w:tc>
          <w:tcPr>
            <w:tcW w:w="1369" w:type="dxa"/>
          </w:tcPr>
          <w:p w:rsidR="00890781" w:rsidRDefault="00890781">
            <w:pPr>
              <w:pStyle w:val="ConsPlusNormal"/>
              <w:jc w:val="center"/>
            </w:pPr>
            <w:r>
              <w:t>945867,72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1504410,77</w:t>
            </w:r>
          </w:p>
        </w:tc>
        <w:tc>
          <w:tcPr>
            <w:tcW w:w="1369" w:type="dxa"/>
          </w:tcPr>
          <w:p w:rsidR="00890781" w:rsidRDefault="00890781">
            <w:pPr>
              <w:pStyle w:val="ConsPlusNormal"/>
              <w:jc w:val="center"/>
            </w:pPr>
            <w:r>
              <w:t>1724143,64</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Кежемского района, общедоступного и бесплатного дошкольного образования в муниципальных общеобразовательных организациях Кежемского района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1739,10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26087,20 рубля для k = 5 - 6, 13.</w:t>
      </w:r>
    </w:p>
    <w:p w:rsidR="00890781" w:rsidRDefault="00890781">
      <w:pPr>
        <w:pStyle w:val="ConsPlusNormal"/>
        <w:ind w:firstLine="540"/>
        <w:jc w:val="both"/>
      </w:pPr>
    </w:p>
    <w:p w:rsidR="00890781" w:rsidRDefault="00890781">
      <w:pPr>
        <w:pStyle w:val="ConsPlusTitle"/>
        <w:jc w:val="center"/>
        <w:outlineLvl w:val="1"/>
      </w:pPr>
      <w:r>
        <w:t>6.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Северо-Енисейского района, общедоступного и бесплатного</w:t>
      </w:r>
    </w:p>
    <w:p w:rsidR="00890781" w:rsidRDefault="00890781">
      <w:pPr>
        <w:pStyle w:val="ConsPlusTitle"/>
        <w:jc w:val="center"/>
      </w:pPr>
      <w:r>
        <w:t>дошкольного образования в муниципальных общеобразовательных</w:t>
      </w:r>
    </w:p>
    <w:p w:rsidR="00890781" w:rsidRDefault="00890781">
      <w:pPr>
        <w:pStyle w:val="ConsPlusTitle"/>
        <w:jc w:val="center"/>
      </w:pPr>
      <w:r>
        <w:t>организациях Северо-Енисейского района в расчете на одного</w:t>
      </w:r>
    </w:p>
    <w:p w:rsidR="00890781" w:rsidRDefault="00890781">
      <w:pPr>
        <w:pStyle w:val="ConsPlusTitle"/>
        <w:jc w:val="center"/>
      </w:pPr>
      <w:r>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gridCol w:w="1369"/>
      </w:tblGrid>
      <w:tr w:rsidR="00890781">
        <w:tc>
          <w:tcPr>
            <w:tcW w:w="2374" w:type="dxa"/>
            <w:vMerge w:val="restart"/>
          </w:tcPr>
          <w:p w:rsidR="00890781" w:rsidRDefault="00890781">
            <w:pPr>
              <w:pStyle w:val="ConsPlusNormal"/>
              <w:jc w:val="center"/>
            </w:pPr>
            <w:r>
              <w:t xml:space="preserve">Направленность </w:t>
            </w:r>
            <w:r>
              <w:lastRenderedPageBreak/>
              <w:t>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lastRenderedPageBreak/>
              <w:t xml:space="preserve">В расчете </w:t>
            </w:r>
            <w:r>
              <w:lastRenderedPageBreak/>
              <w:t>на одного воспитанника (одну группу)</w:t>
            </w:r>
          </w:p>
        </w:tc>
        <w:tc>
          <w:tcPr>
            <w:tcW w:w="1699" w:type="dxa"/>
            <w:vMerge w:val="restart"/>
          </w:tcPr>
          <w:p w:rsidR="00890781" w:rsidRDefault="00890781">
            <w:pPr>
              <w:pStyle w:val="ConsPlusNormal"/>
              <w:jc w:val="center"/>
            </w:pPr>
            <w:r>
              <w:lastRenderedPageBreak/>
              <w:t xml:space="preserve">Режим </w:t>
            </w:r>
            <w:r>
              <w:lastRenderedPageBreak/>
              <w:t>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lastRenderedPageBreak/>
              <w:t xml:space="preserve">Категория </w:t>
            </w:r>
            <w:r>
              <w:lastRenderedPageBreak/>
              <w:t>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lastRenderedPageBreak/>
              <w:t xml:space="preserve">Категории </w:t>
            </w:r>
            <w:r>
              <w:lastRenderedPageBreak/>
              <w:t>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lastRenderedPageBreak/>
              <w:t xml:space="preserve">Норматив с 1 января </w:t>
            </w:r>
            <w:r>
              <w:lastRenderedPageBreak/>
              <w:t>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c>
          <w:tcPr>
            <w:tcW w:w="1369" w:type="dxa"/>
          </w:tcPr>
          <w:p w:rsidR="00890781" w:rsidRDefault="00890781">
            <w:pPr>
              <w:pStyle w:val="ConsPlusNormal"/>
              <w:jc w:val="center"/>
            </w:pPr>
            <w:r>
              <w:t>7</w:t>
            </w:r>
          </w:p>
        </w:tc>
      </w:tr>
      <w:tr w:rsidR="00890781">
        <w:tc>
          <w:tcPr>
            <w:tcW w:w="2374" w:type="dxa"/>
            <w:vMerge w:val="restart"/>
          </w:tcPr>
          <w:p w:rsidR="00890781" w:rsidRDefault="00890781">
            <w:pPr>
              <w:pStyle w:val="ConsPlusNormal"/>
            </w:pPr>
            <w:r>
              <w:t>1. Группы общеразвивающей направленности (за исключением малокомплектных образовательных организаций) (k = 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22787,25</w:t>
            </w:r>
          </w:p>
        </w:tc>
        <w:tc>
          <w:tcPr>
            <w:tcW w:w="1369" w:type="dxa"/>
          </w:tcPr>
          <w:p w:rsidR="00890781" w:rsidRDefault="00890781">
            <w:pPr>
              <w:pStyle w:val="ConsPlusNormal"/>
              <w:jc w:val="center"/>
            </w:pPr>
            <w:r>
              <w:t>22751,11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59969,06</w:t>
            </w:r>
          </w:p>
        </w:tc>
        <w:tc>
          <w:tcPr>
            <w:tcW w:w="1369" w:type="dxa"/>
          </w:tcPr>
          <w:p w:rsidR="00890781" w:rsidRDefault="00890781">
            <w:pPr>
              <w:pStyle w:val="ConsPlusNormal"/>
              <w:jc w:val="center"/>
            </w:pPr>
            <w:r>
              <w:t>59778,10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71613,01</w:t>
            </w:r>
          </w:p>
        </w:tc>
        <w:tc>
          <w:tcPr>
            <w:tcW w:w="1369" w:type="dxa"/>
          </w:tcPr>
          <w:p w:rsidR="00890781" w:rsidRDefault="00890781">
            <w:pPr>
              <w:pStyle w:val="ConsPlusNormal"/>
              <w:jc w:val="center"/>
            </w:pPr>
            <w:r>
              <w:t>71401,70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80669,39</w:t>
            </w:r>
          </w:p>
        </w:tc>
        <w:tc>
          <w:tcPr>
            <w:tcW w:w="1369" w:type="dxa"/>
          </w:tcPr>
          <w:p w:rsidR="00890781" w:rsidRDefault="00890781">
            <w:pPr>
              <w:pStyle w:val="ConsPlusNormal"/>
              <w:jc w:val="center"/>
            </w:pPr>
            <w:r>
              <w:t>80442,29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137595,30</w:t>
            </w:r>
          </w:p>
        </w:tc>
        <w:tc>
          <w:tcPr>
            <w:tcW w:w="1369" w:type="dxa"/>
          </w:tcPr>
          <w:p w:rsidR="00890781" w:rsidRDefault="00890781">
            <w:pPr>
              <w:pStyle w:val="ConsPlusNormal"/>
              <w:jc w:val="center"/>
            </w:pPr>
            <w:r>
              <w:t>137268,75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17612,16</w:t>
            </w:r>
          </w:p>
        </w:tc>
        <w:tc>
          <w:tcPr>
            <w:tcW w:w="1369" w:type="dxa"/>
          </w:tcPr>
          <w:p w:rsidR="00890781" w:rsidRDefault="00890781">
            <w:pPr>
              <w:pStyle w:val="ConsPlusNormal"/>
              <w:jc w:val="center"/>
            </w:pPr>
            <w:r>
              <w:t>17585,06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48091,14</w:t>
            </w:r>
          </w:p>
        </w:tc>
        <w:tc>
          <w:tcPr>
            <w:tcW w:w="1369" w:type="dxa"/>
          </w:tcPr>
          <w:p w:rsidR="00890781" w:rsidRDefault="00890781">
            <w:pPr>
              <w:pStyle w:val="ConsPlusNormal"/>
              <w:jc w:val="center"/>
            </w:pPr>
            <w:r>
              <w:t>47906,76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56824,10</w:t>
            </w:r>
          </w:p>
        </w:tc>
        <w:tc>
          <w:tcPr>
            <w:tcW w:w="1369" w:type="dxa"/>
          </w:tcPr>
          <w:p w:rsidR="00890781" w:rsidRDefault="00890781">
            <w:pPr>
              <w:pStyle w:val="ConsPlusNormal"/>
              <w:jc w:val="center"/>
            </w:pPr>
            <w:r>
              <w:t>56624,47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63616,38</w:t>
            </w:r>
          </w:p>
        </w:tc>
        <w:tc>
          <w:tcPr>
            <w:tcW w:w="1369" w:type="dxa"/>
          </w:tcPr>
          <w:p w:rsidR="00890781" w:rsidRDefault="00890781">
            <w:pPr>
              <w:pStyle w:val="ConsPlusNormal"/>
              <w:jc w:val="center"/>
            </w:pPr>
            <w:r>
              <w:t>63404,90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106310,81</w:t>
            </w:r>
          </w:p>
        </w:tc>
        <w:tc>
          <w:tcPr>
            <w:tcW w:w="1369" w:type="dxa"/>
          </w:tcPr>
          <w:p w:rsidR="00890781" w:rsidRDefault="00890781">
            <w:pPr>
              <w:pStyle w:val="ConsPlusNormal"/>
              <w:jc w:val="center"/>
            </w:pPr>
            <w:r>
              <w:t>106024,75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33137,42</w:t>
            </w:r>
          </w:p>
        </w:tc>
        <w:tc>
          <w:tcPr>
            <w:tcW w:w="1369" w:type="dxa"/>
          </w:tcPr>
          <w:p w:rsidR="00890781" w:rsidRDefault="00890781">
            <w:pPr>
              <w:pStyle w:val="ConsPlusNormal"/>
              <w:jc w:val="center"/>
            </w:pPr>
            <w:r>
              <w:t>33083,19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94095,37</w:t>
            </w:r>
          </w:p>
        </w:tc>
        <w:tc>
          <w:tcPr>
            <w:tcW w:w="1369" w:type="dxa"/>
          </w:tcPr>
          <w:p w:rsidR="00890781" w:rsidRDefault="00890781">
            <w:pPr>
              <w:pStyle w:val="ConsPlusNormal"/>
              <w:jc w:val="center"/>
            </w:pPr>
            <w:r>
              <w:t>93726,60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111561,25</w:t>
            </w:r>
          </w:p>
        </w:tc>
        <w:tc>
          <w:tcPr>
            <w:tcW w:w="1369" w:type="dxa"/>
          </w:tcPr>
          <w:p w:rsidR="00890781" w:rsidRDefault="00890781">
            <w:pPr>
              <w:pStyle w:val="ConsPlusNormal"/>
              <w:jc w:val="center"/>
            </w:pPr>
            <w:r>
              <w:t>111161,98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125145,87</w:t>
            </w:r>
          </w:p>
        </w:tc>
        <w:tc>
          <w:tcPr>
            <w:tcW w:w="1369" w:type="dxa"/>
          </w:tcPr>
          <w:p w:rsidR="00890781" w:rsidRDefault="00890781">
            <w:pPr>
              <w:pStyle w:val="ConsPlusNormal"/>
              <w:jc w:val="center"/>
            </w:pPr>
            <w:r>
              <w:t>124722,87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210534,73</w:t>
            </w:r>
          </w:p>
        </w:tc>
        <w:tc>
          <w:tcPr>
            <w:tcW w:w="1369" w:type="dxa"/>
          </w:tcPr>
          <w:p w:rsidR="00890781" w:rsidRDefault="00890781">
            <w:pPr>
              <w:pStyle w:val="ConsPlusNormal"/>
              <w:jc w:val="center"/>
            </w:pPr>
            <w:r>
              <w:t>209962,62</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w:t>
            </w:r>
          </w:p>
          <w:p w:rsidR="00890781" w:rsidRDefault="00890781">
            <w:pPr>
              <w:pStyle w:val="ConsPlusNormal"/>
              <w:jc w:val="center"/>
            </w:pPr>
            <w:r>
              <w:t>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90770,66</w:t>
            </w:r>
          </w:p>
        </w:tc>
        <w:tc>
          <w:tcPr>
            <w:tcW w:w="1369" w:type="dxa"/>
          </w:tcPr>
          <w:p w:rsidR="00890781" w:rsidRDefault="00890781">
            <w:pPr>
              <w:pStyle w:val="ConsPlusNormal"/>
              <w:jc w:val="center"/>
            </w:pPr>
            <w:r>
              <w:t>90565,37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108507,39</w:t>
            </w:r>
          </w:p>
        </w:tc>
        <w:tc>
          <w:tcPr>
            <w:tcW w:w="1369" w:type="dxa"/>
          </w:tcPr>
          <w:p w:rsidR="00890781" w:rsidRDefault="00890781">
            <w:pPr>
              <w:pStyle w:val="ConsPlusNormal"/>
              <w:jc w:val="center"/>
            </w:pPr>
            <w:r>
              <w:t>108261,06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55297,17</w:t>
            </w:r>
          </w:p>
        </w:tc>
        <w:tc>
          <w:tcPr>
            <w:tcW w:w="1369" w:type="dxa"/>
          </w:tcPr>
          <w:p w:rsidR="00890781" w:rsidRDefault="00890781">
            <w:pPr>
              <w:pStyle w:val="ConsPlusNormal"/>
              <w:jc w:val="center"/>
            </w:pPr>
            <w:r>
              <w:t>55174,00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331811,41</w:t>
            </w:r>
          </w:p>
        </w:tc>
        <w:tc>
          <w:tcPr>
            <w:tcW w:w="1369" w:type="dxa"/>
          </w:tcPr>
          <w:p w:rsidR="00890781" w:rsidRDefault="00890781">
            <w:pPr>
              <w:pStyle w:val="ConsPlusNormal"/>
              <w:jc w:val="center"/>
            </w:pPr>
            <w:r>
              <w:t>330791,42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397756,34</w:t>
            </w:r>
          </w:p>
        </w:tc>
        <w:tc>
          <w:tcPr>
            <w:tcW w:w="1369" w:type="dxa"/>
          </w:tcPr>
          <w:p w:rsidR="00890781" w:rsidRDefault="00890781">
            <w:pPr>
              <w:pStyle w:val="ConsPlusNormal"/>
              <w:jc w:val="center"/>
            </w:pPr>
            <w:r>
              <w:t>396532,34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199921,63</w:t>
            </w:r>
          </w:p>
        </w:tc>
        <w:tc>
          <w:tcPr>
            <w:tcW w:w="1369" w:type="dxa"/>
          </w:tcPr>
          <w:p w:rsidR="00890781" w:rsidRDefault="00890781">
            <w:pPr>
              <w:pStyle w:val="ConsPlusNormal"/>
              <w:jc w:val="center"/>
            </w:pPr>
            <w:r>
              <w:t>199309,64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381696,03</w:t>
            </w:r>
          </w:p>
        </w:tc>
        <w:tc>
          <w:tcPr>
            <w:tcW w:w="1369" w:type="dxa"/>
          </w:tcPr>
          <w:p w:rsidR="00890781" w:rsidRDefault="00890781">
            <w:pPr>
              <w:pStyle w:val="ConsPlusNormal"/>
              <w:jc w:val="center"/>
            </w:pPr>
            <w:r>
              <w:t>380560,57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457617,86</w:t>
            </w:r>
          </w:p>
        </w:tc>
        <w:tc>
          <w:tcPr>
            <w:tcW w:w="1369" w:type="dxa"/>
          </w:tcPr>
          <w:p w:rsidR="00890781" w:rsidRDefault="00890781">
            <w:pPr>
              <w:pStyle w:val="ConsPlusNormal"/>
              <w:jc w:val="center"/>
            </w:pPr>
            <w:r>
              <w:t>456255,29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229852,39</w:t>
            </w:r>
          </w:p>
        </w:tc>
        <w:tc>
          <w:tcPr>
            <w:tcW w:w="1369" w:type="dxa"/>
          </w:tcPr>
          <w:p w:rsidR="00890781" w:rsidRDefault="00890781">
            <w:pPr>
              <w:pStyle w:val="ConsPlusNormal"/>
              <w:jc w:val="center"/>
            </w:pPr>
            <w:r>
              <w:t>229171,12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420495,16</w:t>
            </w:r>
          </w:p>
        </w:tc>
        <w:tc>
          <w:tcPr>
            <w:tcW w:w="1369" w:type="dxa"/>
          </w:tcPr>
          <w:p w:rsidR="00890781" w:rsidRDefault="00890781">
            <w:pPr>
              <w:pStyle w:val="ConsPlusNormal"/>
              <w:jc w:val="center"/>
            </w:pPr>
            <w:r>
              <w:t>419269,89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504176,81</w:t>
            </w:r>
          </w:p>
        </w:tc>
        <w:tc>
          <w:tcPr>
            <w:tcW w:w="1369" w:type="dxa"/>
          </w:tcPr>
          <w:p w:rsidR="00890781" w:rsidRDefault="00890781">
            <w:pPr>
              <w:pStyle w:val="ConsPlusNormal"/>
              <w:jc w:val="center"/>
            </w:pPr>
            <w:r>
              <w:t>502706,48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253131,85</w:t>
            </w:r>
          </w:p>
        </w:tc>
        <w:tc>
          <w:tcPr>
            <w:tcW w:w="1369" w:type="dxa"/>
          </w:tcPr>
          <w:p w:rsidR="00890781" w:rsidRDefault="00890781">
            <w:pPr>
              <w:pStyle w:val="ConsPlusNormal"/>
              <w:jc w:val="center"/>
            </w:pPr>
            <w:r>
              <w:t>252396,68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664375,40</w:t>
            </w:r>
          </w:p>
        </w:tc>
        <w:tc>
          <w:tcPr>
            <w:tcW w:w="1369" w:type="dxa"/>
          </w:tcPr>
          <w:p w:rsidR="00890781" w:rsidRDefault="00890781">
            <w:pPr>
              <w:pStyle w:val="ConsPlusNormal"/>
              <w:jc w:val="center"/>
            </w:pPr>
            <w:r>
              <w:t>662585,63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796833,10</w:t>
            </w:r>
          </w:p>
        </w:tc>
        <w:tc>
          <w:tcPr>
            <w:tcW w:w="1369" w:type="dxa"/>
          </w:tcPr>
          <w:p w:rsidR="00890781" w:rsidRDefault="00890781">
            <w:pPr>
              <w:pStyle w:val="ConsPlusNormal"/>
              <w:jc w:val="center"/>
            </w:pPr>
            <w:r>
              <w:t>794685,37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399459,99</w:t>
            </w:r>
          </w:p>
        </w:tc>
        <w:tc>
          <w:tcPr>
            <w:tcW w:w="1369" w:type="dxa"/>
          </w:tcPr>
          <w:p w:rsidR="00890781" w:rsidRDefault="00890781">
            <w:pPr>
              <w:pStyle w:val="ConsPlusNormal"/>
              <w:jc w:val="center"/>
            </w:pPr>
            <w:r>
              <w:t>398386,14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55297,17</w:t>
            </w:r>
          </w:p>
        </w:tc>
        <w:tc>
          <w:tcPr>
            <w:tcW w:w="1369" w:type="dxa"/>
          </w:tcPr>
          <w:p w:rsidR="00890781" w:rsidRDefault="00890781">
            <w:pPr>
              <w:pStyle w:val="ConsPlusNormal"/>
              <w:jc w:val="center"/>
            </w:pPr>
            <w:r>
              <w:t>55174,00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46420,99</w:t>
            </w:r>
          </w:p>
        </w:tc>
        <w:tc>
          <w:tcPr>
            <w:tcW w:w="1369" w:type="dxa"/>
          </w:tcPr>
          <w:p w:rsidR="00890781" w:rsidRDefault="00890781">
            <w:pPr>
              <w:pStyle w:val="ConsPlusNormal"/>
              <w:jc w:val="center"/>
            </w:pPr>
            <w:r>
              <w:t>46326,13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90770,66</w:t>
            </w:r>
          </w:p>
        </w:tc>
        <w:tc>
          <w:tcPr>
            <w:tcW w:w="1369" w:type="dxa"/>
          </w:tcPr>
          <w:p w:rsidR="00890781" w:rsidRDefault="00890781">
            <w:pPr>
              <w:pStyle w:val="ConsPlusNormal"/>
              <w:jc w:val="center"/>
            </w:pPr>
            <w:r>
              <w:t>90565,37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68599,71</w:t>
            </w:r>
          </w:p>
        </w:tc>
        <w:tc>
          <w:tcPr>
            <w:tcW w:w="1369" w:type="dxa"/>
          </w:tcPr>
          <w:p w:rsidR="00890781" w:rsidRDefault="00890781">
            <w:pPr>
              <w:pStyle w:val="ConsPlusNormal"/>
              <w:jc w:val="center"/>
            </w:pPr>
            <w:r>
              <w:t>68445,76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108507,39</w:t>
            </w:r>
          </w:p>
        </w:tc>
        <w:tc>
          <w:tcPr>
            <w:tcW w:w="1369" w:type="dxa"/>
          </w:tcPr>
          <w:p w:rsidR="00890781" w:rsidRDefault="00890781">
            <w:pPr>
              <w:pStyle w:val="ConsPlusNormal"/>
              <w:jc w:val="center"/>
            </w:pPr>
            <w:r>
              <w:t>108261,06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37560,42</w:t>
            </w:r>
          </w:p>
        </w:tc>
        <w:tc>
          <w:tcPr>
            <w:tcW w:w="1369" w:type="dxa"/>
          </w:tcPr>
          <w:p w:rsidR="00890781" w:rsidRDefault="00890781">
            <w:pPr>
              <w:pStyle w:val="ConsPlusNormal"/>
              <w:jc w:val="center"/>
            </w:pPr>
            <w:r>
              <w:t>37478,31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206141,59</w:t>
            </w:r>
          </w:p>
        </w:tc>
        <w:tc>
          <w:tcPr>
            <w:tcW w:w="1369" w:type="dxa"/>
          </w:tcPr>
          <w:p w:rsidR="00890781" w:rsidRDefault="00890781">
            <w:pPr>
              <w:pStyle w:val="ConsPlusNormal"/>
              <w:jc w:val="center"/>
            </w:pPr>
            <w:r>
              <w:t>205429,16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172132,49</w:t>
            </w:r>
          </w:p>
        </w:tc>
        <w:tc>
          <w:tcPr>
            <w:tcW w:w="1369" w:type="dxa"/>
          </w:tcPr>
          <w:p w:rsidR="00890781" w:rsidRDefault="00890781">
            <w:pPr>
              <w:pStyle w:val="ConsPlusNormal"/>
              <w:jc w:val="center"/>
            </w:pPr>
            <w:r>
              <w:t>171538,78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342178,03</w:t>
            </w:r>
          </w:p>
        </w:tc>
        <w:tc>
          <w:tcPr>
            <w:tcW w:w="1369" w:type="dxa"/>
          </w:tcPr>
          <w:p w:rsidR="00890781" w:rsidRDefault="00890781">
            <w:pPr>
              <w:pStyle w:val="ConsPlusNormal"/>
              <w:jc w:val="center"/>
            </w:pPr>
            <w:r>
              <w:t>340990,61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257155,26</w:t>
            </w:r>
          </w:p>
        </w:tc>
        <w:tc>
          <w:tcPr>
            <w:tcW w:w="1369" w:type="dxa"/>
          </w:tcPr>
          <w:p w:rsidR="00890781" w:rsidRDefault="00890781">
            <w:pPr>
              <w:pStyle w:val="ConsPlusNormal"/>
              <w:jc w:val="center"/>
            </w:pPr>
            <w:r>
              <w:t>256264,70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410196,26</w:t>
            </w:r>
          </w:p>
        </w:tc>
        <w:tc>
          <w:tcPr>
            <w:tcW w:w="1369" w:type="dxa"/>
          </w:tcPr>
          <w:p w:rsidR="00890781" w:rsidRDefault="00890781">
            <w:pPr>
              <w:pStyle w:val="ConsPlusNormal"/>
              <w:jc w:val="center"/>
            </w:pPr>
            <w:r>
              <w:t>408771,36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138123,36</w:t>
            </w:r>
          </w:p>
        </w:tc>
        <w:tc>
          <w:tcPr>
            <w:tcW w:w="1369" w:type="dxa"/>
          </w:tcPr>
          <w:p w:rsidR="00890781" w:rsidRDefault="00890781">
            <w:pPr>
              <w:pStyle w:val="ConsPlusNormal"/>
              <w:jc w:val="center"/>
            </w:pPr>
            <w:r>
              <w:t>137648,41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236072,35</w:t>
            </w:r>
          </w:p>
        </w:tc>
        <w:tc>
          <w:tcPr>
            <w:tcW w:w="1369" w:type="dxa"/>
          </w:tcPr>
          <w:p w:rsidR="00890781" w:rsidRDefault="00890781">
            <w:pPr>
              <w:pStyle w:val="ConsPlusNormal"/>
              <w:jc w:val="center"/>
            </w:pPr>
            <w:r>
              <w:t>235290,64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197074,79</w:t>
            </w:r>
          </w:p>
        </w:tc>
        <w:tc>
          <w:tcPr>
            <w:tcW w:w="1369" w:type="dxa"/>
          </w:tcPr>
          <w:p w:rsidR="00890781" w:rsidRDefault="00890781">
            <w:pPr>
              <w:pStyle w:val="ConsPlusNormal"/>
              <w:jc w:val="center"/>
            </w:pPr>
            <w:r>
              <w:t>196423,33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392062,65</w:t>
            </w:r>
          </w:p>
        </w:tc>
        <w:tc>
          <w:tcPr>
            <w:tcW w:w="1369" w:type="dxa"/>
          </w:tcPr>
          <w:p w:rsidR="00890781" w:rsidRDefault="00890781">
            <w:pPr>
              <w:pStyle w:val="ConsPlusNormal"/>
              <w:jc w:val="center"/>
            </w:pPr>
            <w:r>
              <w:t>390759,76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294568,70</w:t>
            </w:r>
          </w:p>
        </w:tc>
        <w:tc>
          <w:tcPr>
            <w:tcW w:w="1369" w:type="dxa"/>
          </w:tcPr>
          <w:p w:rsidR="00890781" w:rsidRDefault="00890781">
            <w:pPr>
              <w:pStyle w:val="ConsPlusNormal"/>
              <w:jc w:val="center"/>
            </w:pPr>
            <w:r>
              <w:t>293591,54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470057,78</w:t>
            </w:r>
          </w:p>
        </w:tc>
        <w:tc>
          <w:tcPr>
            <w:tcW w:w="1369" w:type="dxa"/>
          </w:tcPr>
          <w:p w:rsidR="00890781" w:rsidRDefault="00890781">
            <w:pPr>
              <w:pStyle w:val="ConsPlusNormal"/>
              <w:jc w:val="center"/>
            </w:pPr>
            <w:r>
              <w:t>468494,31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158077,20</w:t>
            </w:r>
          </w:p>
        </w:tc>
        <w:tc>
          <w:tcPr>
            <w:tcW w:w="1369" w:type="dxa"/>
          </w:tcPr>
          <w:p w:rsidR="00890781" w:rsidRDefault="00890781">
            <w:pPr>
              <w:pStyle w:val="ConsPlusNormal"/>
              <w:jc w:val="center"/>
            </w:pPr>
            <w:r>
              <w:t>157556,06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259351,81</w:t>
            </w:r>
          </w:p>
        </w:tc>
        <w:tc>
          <w:tcPr>
            <w:tcW w:w="1369" w:type="dxa"/>
          </w:tcPr>
          <w:p w:rsidR="00890781" w:rsidRDefault="00890781">
            <w:pPr>
              <w:pStyle w:val="ConsPlusNormal"/>
              <w:jc w:val="center"/>
            </w:pPr>
            <w:r>
              <w:t>258516,20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216474,35</w:t>
            </w:r>
          </w:p>
        </w:tc>
        <w:tc>
          <w:tcPr>
            <w:tcW w:w="1369" w:type="dxa"/>
          </w:tcPr>
          <w:p w:rsidR="00890781" w:rsidRDefault="00890781">
            <w:pPr>
              <w:pStyle w:val="ConsPlusNormal"/>
              <w:jc w:val="center"/>
            </w:pPr>
            <w:r>
              <w:t>215777,99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430861,78</w:t>
            </w:r>
          </w:p>
        </w:tc>
        <w:tc>
          <w:tcPr>
            <w:tcW w:w="1369" w:type="dxa"/>
          </w:tcPr>
          <w:p w:rsidR="00890781" w:rsidRDefault="00890781">
            <w:pPr>
              <w:pStyle w:val="ConsPlusNormal"/>
              <w:jc w:val="center"/>
            </w:pPr>
            <w:r>
              <w:t>429469,08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323668,05</w:t>
            </w:r>
          </w:p>
        </w:tc>
        <w:tc>
          <w:tcPr>
            <w:tcW w:w="1369" w:type="dxa"/>
          </w:tcPr>
          <w:p w:rsidR="00890781" w:rsidRDefault="00890781">
            <w:pPr>
              <w:pStyle w:val="ConsPlusNormal"/>
              <w:jc w:val="center"/>
            </w:pPr>
            <w:r>
              <w:t>322623,52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516616,73</w:t>
            </w:r>
          </w:p>
        </w:tc>
        <w:tc>
          <w:tcPr>
            <w:tcW w:w="1369" w:type="dxa"/>
          </w:tcPr>
          <w:p w:rsidR="00890781" w:rsidRDefault="00890781">
            <w:pPr>
              <w:pStyle w:val="ConsPlusNormal"/>
              <w:jc w:val="center"/>
            </w:pPr>
            <w:r>
              <w:t>514945,50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173596,86</w:t>
            </w:r>
          </w:p>
        </w:tc>
        <w:tc>
          <w:tcPr>
            <w:tcW w:w="1369" w:type="dxa"/>
          </w:tcPr>
          <w:p w:rsidR="00890781" w:rsidRDefault="00890781">
            <w:pPr>
              <w:pStyle w:val="ConsPlusNormal"/>
              <w:jc w:val="center"/>
            </w:pPr>
            <w:r>
              <w:t>173039,78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405679,96</w:t>
            </w:r>
          </w:p>
        </w:tc>
        <w:tc>
          <w:tcPr>
            <w:tcW w:w="1369" w:type="dxa"/>
          </w:tcPr>
          <w:p w:rsidR="00890781" w:rsidRDefault="00890781">
            <w:pPr>
              <w:pStyle w:val="ConsPlusNormal"/>
              <w:jc w:val="center"/>
            </w:pPr>
            <w:r>
              <w:t>404505,66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338414,47</w:t>
            </w:r>
          </w:p>
        </w:tc>
        <w:tc>
          <w:tcPr>
            <w:tcW w:w="1369" w:type="dxa"/>
          </w:tcPr>
          <w:p w:rsidR="00890781" w:rsidRDefault="00890781">
            <w:pPr>
              <w:pStyle w:val="ConsPlusNormal"/>
              <w:jc w:val="center"/>
            </w:pPr>
            <w:r>
              <w:t>337435,84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674742,02</w:t>
            </w:r>
          </w:p>
        </w:tc>
        <w:tc>
          <w:tcPr>
            <w:tcW w:w="1369" w:type="dxa"/>
          </w:tcPr>
          <w:p w:rsidR="00890781" w:rsidRDefault="00890781">
            <w:pPr>
              <w:pStyle w:val="ConsPlusNormal"/>
              <w:jc w:val="center"/>
            </w:pPr>
            <w:r>
              <w:t>672784,81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506578,25</w:t>
            </w:r>
          </w:p>
        </w:tc>
        <w:tc>
          <w:tcPr>
            <w:tcW w:w="1369" w:type="dxa"/>
          </w:tcPr>
          <w:p w:rsidR="00890781" w:rsidRDefault="00890781">
            <w:pPr>
              <w:pStyle w:val="ConsPlusNormal"/>
              <w:jc w:val="center"/>
            </w:pPr>
            <w:r>
              <w:t>505110,35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809273,02</w:t>
            </w:r>
          </w:p>
        </w:tc>
        <w:tc>
          <w:tcPr>
            <w:tcW w:w="1369" w:type="dxa"/>
          </w:tcPr>
          <w:p w:rsidR="00890781" w:rsidRDefault="00890781">
            <w:pPr>
              <w:pStyle w:val="ConsPlusNormal"/>
              <w:jc w:val="center"/>
            </w:pPr>
            <w:r>
              <w:t>806924,38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271148,96</w:t>
            </w:r>
          </w:p>
        </w:tc>
        <w:tc>
          <w:tcPr>
            <w:tcW w:w="1369" w:type="dxa"/>
          </w:tcPr>
          <w:p w:rsidR="00890781" w:rsidRDefault="00890781">
            <w:pPr>
              <w:pStyle w:val="ConsPlusNormal"/>
              <w:jc w:val="center"/>
            </w:pPr>
            <w:r>
              <w:t>270366,07</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33137,42</w:t>
            </w:r>
          </w:p>
        </w:tc>
        <w:tc>
          <w:tcPr>
            <w:tcW w:w="1369" w:type="dxa"/>
          </w:tcPr>
          <w:p w:rsidR="00890781" w:rsidRDefault="00890781">
            <w:pPr>
              <w:pStyle w:val="ConsPlusNormal"/>
              <w:jc w:val="center"/>
            </w:pPr>
            <w:r>
              <w:t>33083,19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88910,14</w:t>
            </w:r>
          </w:p>
        </w:tc>
        <w:tc>
          <w:tcPr>
            <w:tcW w:w="1369" w:type="dxa"/>
          </w:tcPr>
          <w:p w:rsidR="00890781" w:rsidRDefault="00890781">
            <w:pPr>
              <w:pStyle w:val="ConsPlusNormal"/>
              <w:jc w:val="center"/>
            </w:pPr>
            <w:r>
              <w:t>88623,68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106376,02</w:t>
            </w:r>
          </w:p>
        </w:tc>
        <w:tc>
          <w:tcPr>
            <w:tcW w:w="1369" w:type="dxa"/>
          </w:tcPr>
          <w:p w:rsidR="00890781" w:rsidRDefault="00890781">
            <w:pPr>
              <w:pStyle w:val="ConsPlusNormal"/>
              <w:jc w:val="center"/>
            </w:pPr>
            <w:r>
              <w:t>106059,06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119960,64</w:t>
            </w:r>
          </w:p>
        </w:tc>
        <w:tc>
          <w:tcPr>
            <w:tcW w:w="1369" w:type="dxa"/>
          </w:tcPr>
          <w:p w:rsidR="00890781" w:rsidRDefault="00890781">
            <w:pPr>
              <w:pStyle w:val="ConsPlusNormal"/>
              <w:jc w:val="center"/>
            </w:pPr>
            <w:r>
              <w:t>119619,96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205349,50</w:t>
            </w:r>
          </w:p>
        </w:tc>
        <w:tc>
          <w:tcPr>
            <w:tcW w:w="1369" w:type="dxa"/>
          </w:tcPr>
          <w:p w:rsidR="00890781" w:rsidRDefault="00890781">
            <w:pPr>
              <w:pStyle w:val="ConsPlusNormal"/>
              <w:jc w:val="center"/>
            </w:pPr>
            <w:r>
              <w:t>204859,70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22787,25</w:t>
            </w:r>
          </w:p>
        </w:tc>
        <w:tc>
          <w:tcPr>
            <w:tcW w:w="1369" w:type="dxa"/>
          </w:tcPr>
          <w:p w:rsidR="00890781" w:rsidRDefault="00890781">
            <w:pPr>
              <w:pStyle w:val="ConsPlusNormal"/>
              <w:jc w:val="center"/>
            </w:pPr>
            <w:r>
              <w:t>22751,11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71451,12</w:t>
            </w:r>
          </w:p>
        </w:tc>
        <w:tc>
          <w:tcPr>
            <w:tcW w:w="1369" w:type="dxa"/>
          </w:tcPr>
          <w:p w:rsidR="00890781" w:rsidRDefault="00890781">
            <w:pPr>
              <w:pStyle w:val="ConsPlusNormal"/>
              <w:jc w:val="center"/>
            </w:pPr>
            <w:r>
              <w:t>71183,22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83095,07</w:t>
            </w:r>
          </w:p>
        </w:tc>
        <w:tc>
          <w:tcPr>
            <w:tcW w:w="1369" w:type="dxa"/>
          </w:tcPr>
          <w:p w:rsidR="00890781" w:rsidRDefault="00890781">
            <w:pPr>
              <w:pStyle w:val="ConsPlusNormal"/>
              <w:jc w:val="center"/>
            </w:pPr>
            <w:r>
              <w:t>82806,82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92151,45</w:t>
            </w:r>
          </w:p>
        </w:tc>
        <w:tc>
          <w:tcPr>
            <w:tcW w:w="1369" w:type="dxa"/>
          </w:tcPr>
          <w:p w:rsidR="00890781" w:rsidRDefault="00890781">
            <w:pPr>
              <w:pStyle w:val="ConsPlusNormal"/>
              <w:jc w:val="center"/>
            </w:pPr>
            <w:r>
              <w:t>91847,41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149077,36</w:t>
            </w:r>
          </w:p>
        </w:tc>
        <w:tc>
          <w:tcPr>
            <w:tcW w:w="1369" w:type="dxa"/>
          </w:tcPr>
          <w:p w:rsidR="00890781" w:rsidRDefault="00890781">
            <w:pPr>
              <w:pStyle w:val="ConsPlusNormal"/>
              <w:jc w:val="center"/>
            </w:pPr>
            <w:r>
              <w:t>148673,88</w:t>
            </w:r>
          </w:p>
        </w:tc>
      </w:tr>
      <w:tr w:rsidR="00890781">
        <w:tc>
          <w:tcPr>
            <w:tcW w:w="2374" w:type="dxa"/>
            <w:vMerge w:val="restart"/>
          </w:tcPr>
          <w:p w:rsidR="00890781" w:rsidRDefault="00890781">
            <w:pPr>
              <w:pStyle w:val="ConsPlusNormal"/>
            </w:pPr>
            <w:r>
              <w:t xml:space="preserve">4. Группы оздоровительной </w:t>
            </w:r>
            <w:r>
              <w:lastRenderedPageBreak/>
              <w:t>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lastRenderedPageBreak/>
              <w:t>на одного воспитанн</w:t>
            </w:r>
            <w:r>
              <w:lastRenderedPageBreak/>
              <w:t>ика</w:t>
            </w:r>
          </w:p>
        </w:tc>
        <w:tc>
          <w:tcPr>
            <w:tcW w:w="1699" w:type="dxa"/>
            <w:vMerge w:val="restart"/>
          </w:tcPr>
          <w:p w:rsidR="00890781" w:rsidRDefault="00890781">
            <w:pPr>
              <w:pStyle w:val="ConsPlusNormal"/>
              <w:jc w:val="center"/>
            </w:pPr>
            <w:r>
              <w:lastRenderedPageBreak/>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105575,40</w:t>
            </w:r>
          </w:p>
        </w:tc>
        <w:tc>
          <w:tcPr>
            <w:tcW w:w="1369" w:type="dxa"/>
          </w:tcPr>
          <w:p w:rsidR="00890781" w:rsidRDefault="00890781">
            <w:pPr>
              <w:pStyle w:val="ConsPlusNormal"/>
              <w:jc w:val="center"/>
            </w:pPr>
            <w:r>
              <w:t>105179,29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88327,34</w:t>
            </w:r>
          </w:p>
        </w:tc>
        <w:tc>
          <w:tcPr>
            <w:tcW w:w="1369" w:type="dxa"/>
          </w:tcPr>
          <w:p w:rsidR="00890781" w:rsidRDefault="00890781">
            <w:pPr>
              <w:pStyle w:val="ConsPlusNormal"/>
              <w:jc w:val="center"/>
            </w:pPr>
            <w:r>
              <w:t>87997,23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126360,62</w:t>
            </w:r>
          </w:p>
        </w:tc>
        <w:tc>
          <w:tcPr>
            <w:tcW w:w="1369" w:type="dxa"/>
          </w:tcPr>
          <w:p w:rsidR="00890781" w:rsidRDefault="00890781">
            <w:pPr>
              <w:pStyle w:val="ConsPlusNormal"/>
              <w:jc w:val="center"/>
            </w:pPr>
            <w:r>
              <w:t>125916,41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105648,35</w:t>
            </w:r>
          </w:p>
        </w:tc>
        <w:tc>
          <w:tcPr>
            <w:tcW w:w="1369" w:type="dxa"/>
          </w:tcPr>
          <w:p w:rsidR="00890781" w:rsidRDefault="00890781">
            <w:pPr>
              <w:pStyle w:val="ConsPlusNormal"/>
              <w:jc w:val="center"/>
            </w:pPr>
            <w:r>
              <w:t>105278,15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142526,96</w:t>
            </w:r>
          </w:p>
        </w:tc>
        <w:tc>
          <w:tcPr>
            <w:tcW w:w="1369" w:type="dxa"/>
          </w:tcPr>
          <w:p w:rsidR="00890781" w:rsidRDefault="00890781">
            <w:pPr>
              <w:pStyle w:val="ConsPlusNormal"/>
              <w:jc w:val="center"/>
            </w:pPr>
            <w:r>
              <w:t>142045,30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119120,27</w:t>
            </w:r>
          </w:p>
        </w:tc>
        <w:tc>
          <w:tcPr>
            <w:tcW w:w="1369" w:type="dxa"/>
          </w:tcPr>
          <w:p w:rsidR="00890781" w:rsidRDefault="00890781">
            <w:pPr>
              <w:pStyle w:val="ConsPlusNormal"/>
              <w:jc w:val="center"/>
            </w:pPr>
            <w:r>
              <w:t>118718,89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244143,72</w:t>
            </w:r>
          </w:p>
        </w:tc>
        <w:tc>
          <w:tcPr>
            <w:tcW w:w="1369" w:type="dxa"/>
          </w:tcPr>
          <w:p w:rsidR="00890781" w:rsidRDefault="00890781">
            <w:pPr>
              <w:pStyle w:val="ConsPlusNormal"/>
              <w:jc w:val="center"/>
            </w:pPr>
            <w:r>
              <w:t>243426,86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203800,92</w:t>
            </w:r>
          </w:p>
        </w:tc>
        <w:tc>
          <w:tcPr>
            <w:tcW w:w="1369" w:type="dxa"/>
          </w:tcPr>
          <w:p w:rsidR="00890781" w:rsidRDefault="00890781">
            <w:pPr>
              <w:pStyle w:val="ConsPlusNormal"/>
              <w:jc w:val="center"/>
            </w:pPr>
            <w:r>
              <w:t>203203,52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75225,88</w:t>
            </w:r>
          </w:p>
        </w:tc>
        <w:tc>
          <w:tcPr>
            <w:tcW w:w="1369" w:type="dxa"/>
          </w:tcPr>
          <w:p w:rsidR="00890781" w:rsidRDefault="00890781">
            <w:pPr>
              <w:pStyle w:val="ConsPlusNormal"/>
              <w:jc w:val="center"/>
            </w:pPr>
            <w:r>
              <w:t>74894,82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89082,75</w:t>
            </w:r>
          </w:p>
        </w:tc>
        <w:tc>
          <w:tcPr>
            <w:tcW w:w="1369" w:type="dxa"/>
          </w:tcPr>
          <w:p w:rsidR="00890781" w:rsidRDefault="00890781">
            <w:pPr>
              <w:pStyle w:val="ConsPlusNormal"/>
              <w:jc w:val="center"/>
            </w:pPr>
            <w:r>
              <w:t>88719,59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99860,26</w:t>
            </w:r>
          </w:p>
        </w:tc>
        <w:tc>
          <w:tcPr>
            <w:tcW w:w="1369" w:type="dxa"/>
          </w:tcPr>
          <w:p w:rsidR="00890781" w:rsidRDefault="00890781">
            <w:pPr>
              <w:pStyle w:val="ConsPlusNormal"/>
              <w:jc w:val="center"/>
            </w:pPr>
            <w:r>
              <w:t>99472,16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167604,78</w:t>
            </w:r>
          </w:p>
        </w:tc>
        <w:tc>
          <w:tcPr>
            <w:tcW w:w="1369" w:type="dxa"/>
          </w:tcPr>
          <w:p w:rsidR="00890781" w:rsidRDefault="00890781">
            <w:pPr>
              <w:pStyle w:val="ConsPlusNormal"/>
              <w:jc w:val="center"/>
            </w:pPr>
            <w:r>
              <w:t>167059,87</w:t>
            </w:r>
          </w:p>
        </w:tc>
      </w:tr>
      <w:tr w:rsidR="00890781">
        <w:tc>
          <w:tcPr>
            <w:tcW w:w="2374" w:type="dxa"/>
            <w:vMerge w:val="restart"/>
          </w:tcPr>
          <w:p w:rsidR="00890781" w:rsidRDefault="00890781">
            <w:pPr>
              <w:pStyle w:val="ConsPlusNormal"/>
            </w:pPr>
            <w:r>
              <w:t>5. Группы общеразвивающей направленности, созданные в малокомплектных образовательных организациях (k = 5)</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341809,46</w:t>
            </w:r>
          </w:p>
        </w:tc>
        <w:tc>
          <w:tcPr>
            <w:tcW w:w="1369" w:type="dxa"/>
          </w:tcPr>
          <w:p w:rsidR="00890781" w:rsidRDefault="00890781">
            <w:pPr>
              <w:pStyle w:val="ConsPlusNormal"/>
              <w:jc w:val="center"/>
            </w:pPr>
            <w:r>
              <w:t>341267,22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873674,93</w:t>
            </w:r>
          </w:p>
        </w:tc>
        <w:tc>
          <w:tcPr>
            <w:tcW w:w="1369" w:type="dxa"/>
          </w:tcPr>
          <w:p w:rsidR="00890781" w:rsidRDefault="00890781">
            <w:pPr>
              <w:pStyle w:val="ConsPlusNormal"/>
              <w:jc w:val="center"/>
            </w:pPr>
            <w:r>
              <w:t>870734,72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1048333,96</w:t>
            </w:r>
          </w:p>
        </w:tc>
        <w:tc>
          <w:tcPr>
            <w:tcW w:w="1369" w:type="dxa"/>
          </w:tcPr>
          <w:p w:rsidR="00890781" w:rsidRDefault="00890781">
            <w:pPr>
              <w:pStyle w:val="ConsPlusNormal"/>
              <w:jc w:val="center"/>
            </w:pPr>
            <w:r>
              <w:t>1045088,72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1184179,87</w:t>
            </w:r>
          </w:p>
        </w:tc>
        <w:tc>
          <w:tcPr>
            <w:tcW w:w="1369" w:type="dxa"/>
          </w:tcPr>
          <w:p w:rsidR="00890781" w:rsidRDefault="00890781">
            <w:pPr>
              <w:pStyle w:val="ConsPlusNormal"/>
              <w:jc w:val="center"/>
            </w:pPr>
            <w:r>
              <w:t>1180697,41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2038068,50</w:t>
            </w:r>
          </w:p>
        </w:tc>
        <w:tc>
          <w:tcPr>
            <w:tcW w:w="1369" w:type="dxa"/>
          </w:tcPr>
          <w:p w:rsidR="00890781" w:rsidRDefault="00890781">
            <w:pPr>
              <w:pStyle w:val="ConsPlusNormal"/>
              <w:jc w:val="center"/>
            </w:pPr>
            <w:r>
              <w:t>2033094,85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341809,46</w:t>
            </w:r>
          </w:p>
        </w:tc>
        <w:tc>
          <w:tcPr>
            <w:tcW w:w="1369" w:type="dxa"/>
          </w:tcPr>
          <w:p w:rsidR="00890781" w:rsidRDefault="00890781">
            <w:pPr>
              <w:pStyle w:val="ConsPlusNormal"/>
              <w:jc w:val="center"/>
            </w:pPr>
            <w:r>
              <w:t>341267,22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925527,29</w:t>
            </w:r>
          </w:p>
        </w:tc>
        <w:tc>
          <w:tcPr>
            <w:tcW w:w="1369" w:type="dxa"/>
          </w:tcPr>
          <w:p w:rsidR="00890781" w:rsidRDefault="00890781">
            <w:pPr>
              <w:pStyle w:val="ConsPlusNormal"/>
              <w:jc w:val="center"/>
            </w:pPr>
            <w:r>
              <w:t>921763,85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1100186,33</w:t>
            </w:r>
          </w:p>
        </w:tc>
        <w:tc>
          <w:tcPr>
            <w:tcW w:w="1369" w:type="dxa"/>
          </w:tcPr>
          <w:p w:rsidR="00890781" w:rsidRDefault="00890781">
            <w:pPr>
              <w:pStyle w:val="ConsPlusNormal"/>
              <w:jc w:val="center"/>
            </w:pPr>
            <w:r>
              <w:t>1096117,86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1236032,23</w:t>
            </w:r>
          </w:p>
        </w:tc>
        <w:tc>
          <w:tcPr>
            <w:tcW w:w="1369" w:type="dxa"/>
          </w:tcPr>
          <w:p w:rsidR="00890781" w:rsidRDefault="00890781">
            <w:pPr>
              <w:pStyle w:val="ConsPlusNormal"/>
              <w:jc w:val="center"/>
            </w:pPr>
            <w:r>
              <w:t>1231726,55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2089920,87</w:t>
            </w:r>
          </w:p>
        </w:tc>
        <w:tc>
          <w:tcPr>
            <w:tcW w:w="1369" w:type="dxa"/>
          </w:tcPr>
          <w:p w:rsidR="00890781" w:rsidRDefault="00890781">
            <w:pPr>
              <w:pStyle w:val="ConsPlusNormal"/>
              <w:jc w:val="center"/>
            </w:pPr>
            <w:r>
              <w:t>2084123,98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341809,46</w:t>
            </w:r>
          </w:p>
        </w:tc>
        <w:tc>
          <w:tcPr>
            <w:tcW w:w="1369" w:type="dxa"/>
          </w:tcPr>
          <w:p w:rsidR="00890781" w:rsidRDefault="00890781">
            <w:pPr>
              <w:pStyle w:val="ConsPlusNormal"/>
              <w:jc w:val="center"/>
            </w:pPr>
            <w:r>
              <w:t>341267,22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925527,29</w:t>
            </w:r>
          </w:p>
        </w:tc>
        <w:tc>
          <w:tcPr>
            <w:tcW w:w="1369" w:type="dxa"/>
          </w:tcPr>
          <w:p w:rsidR="00890781" w:rsidRDefault="00890781">
            <w:pPr>
              <w:pStyle w:val="ConsPlusNormal"/>
              <w:jc w:val="center"/>
            </w:pPr>
            <w:r>
              <w:t>921763,85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1100186,33</w:t>
            </w:r>
          </w:p>
        </w:tc>
        <w:tc>
          <w:tcPr>
            <w:tcW w:w="1369" w:type="dxa"/>
          </w:tcPr>
          <w:p w:rsidR="00890781" w:rsidRDefault="00890781">
            <w:pPr>
              <w:pStyle w:val="ConsPlusNormal"/>
              <w:jc w:val="center"/>
            </w:pPr>
            <w:r>
              <w:t>1096117,86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1236032,23</w:t>
            </w:r>
          </w:p>
        </w:tc>
        <w:tc>
          <w:tcPr>
            <w:tcW w:w="1369" w:type="dxa"/>
          </w:tcPr>
          <w:p w:rsidR="00890781" w:rsidRDefault="00890781">
            <w:pPr>
              <w:pStyle w:val="ConsPlusNormal"/>
              <w:jc w:val="center"/>
            </w:pPr>
            <w:r>
              <w:t>1231726,55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2089920,87</w:t>
            </w:r>
          </w:p>
        </w:tc>
        <w:tc>
          <w:tcPr>
            <w:tcW w:w="1369" w:type="dxa"/>
          </w:tcPr>
          <w:p w:rsidR="00890781" w:rsidRDefault="00890781">
            <w:pPr>
              <w:pStyle w:val="ConsPlusNormal"/>
              <w:jc w:val="center"/>
            </w:pPr>
            <w:r>
              <w:t>2084123,98</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малокомплектных </w:t>
            </w:r>
            <w:r>
              <w:lastRenderedPageBreak/>
              <w:t>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563406,88</w:t>
            </w:r>
          </w:p>
        </w:tc>
        <w:tc>
          <w:tcPr>
            <w:tcW w:w="1369" w:type="dxa"/>
          </w:tcPr>
          <w:p w:rsidR="00890781" w:rsidRDefault="00890781">
            <w:pPr>
              <w:pStyle w:val="ConsPlusNormal"/>
              <w:jc w:val="center"/>
            </w:pPr>
            <w:r>
              <w:t>562175,23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1978620,33</w:t>
            </w:r>
          </w:p>
        </w:tc>
        <w:tc>
          <w:tcPr>
            <w:tcW w:w="1369" w:type="dxa"/>
          </w:tcPr>
          <w:p w:rsidR="00890781" w:rsidRDefault="00890781">
            <w:pPr>
              <w:pStyle w:val="ConsPlusNormal"/>
              <w:jc w:val="center"/>
            </w:pPr>
            <w:r>
              <w:t>1972411,81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2277927,92</w:t>
            </w:r>
          </w:p>
        </w:tc>
        <w:tc>
          <w:tcPr>
            <w:tcW w:w="1369" w:type="dxa"/>
          </w:tcPr>
          <w:p w:rsidR="00890781" w:rsidRDefault="00890781">
            <w:pPr>
              <w:pStyle w:val="ConsPlusNormal"/>
              <w:jc w:val="center"/>
            </w:pPr>
            <w:r>
              <w:t>2271026,60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2510722,69</w:t>
            </w:r>
          </w:p>
        </w:tc>
        <w:tc>
          <w:tcPr>
            <w:tcW w:w="1369" w:type="dxa"/>
          </w:tcPr>
          <w:p w:rsidR="00890781" w:rsidRDefault="00890781">
            <w:pPr>
              <w:pStyle w:val="ConsPlusNormal"/>
              <w:jc w:val="center"/>
            </w:pPr>
            <w:r>
              <w:t>2503282,54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3974004,15</w:t>
            </w:r>
          </w:p>
        </w:tc>
        <w:tc>
          <w:tcPr>
            <w:tcW w:w="1369" w:type="dxa"/>
          </w:tcPr>
          <w:p w:rsidR="00890781" w:rsidRDefault="00890781">
            <w:pPr>
              <w:pStyle w:val="ConsPlusNormal"/>
              <w:jc w:val="center"/>
            </w:pPr>
            <w:r>
              <w:t>3963176,99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563406,88</w:t>
            </w:r>
          </w:p>
        </w:tc>
        <w:tc>
          <w:tcPr>
            <w:tcW w:w="1369" w:type="dxa"/>
          </w:tcPr>
          <w:p w:rsidR="00890781" w:rsidRDefault="00890781">
            <w:pPr>
              <w:pStyle w:val="ConsPlusNormal"/>
              <w:jc w:val="center"/>
            </w:pPr>
            <w:r>
              <w:t>562175,23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2040820,05</w:t>
            </w:r>
          </w:p>
        </w:tc>
        <w:tc>
          <w:tcPr>
            <w:tcW w:w="1369" w:type="dxa"/>
          </w:tcPr>
          <w:p w:rsidR="00890781" w:rsidRDefault="00890781">
            <w:pPr>
              <w:pStyle w:val="ConsPlusNormal"/>
              <w:jc w:val="center"/>
            </w:pPr>
            <w:r>
              <w:t>2033606,90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2340127,64</w:t>
            </w:r>
          </w:p>
        </w:tc>
        <w:tc>
          <w:tcPr>
            <w:tcW w:w="1369" w:type="dxa"/>
          </w:tcPr>
          <w:p w:rsidR="00890781" w:rsidRDefault="00890781">
            <w:pPr>
              <w:pStyle w:val="ConsPlusNormal"/>
              <w:jc w:val="center"/>
            </w:pPr>
            <w:r>
              <w:t>2332221,69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2572922,41</w:t>
            </w:r>
          </w:p>
        </w:tc>
        <w:tc>
          <w:tcPr>
            <w:tcW w:w="1369" w:type="dxa"/>
          </w:tcPr>
          <w:p w:rsidR="00890781" w:rsidRDefault="00890781">
            <w:pPr>
              <w:pStyle w:val="ConsPlusNormal"/>
              <w:jc w:val="center"/>
            </w:pPr>
            <w:r>
              <w:t>2564477,62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4036203,88</w:t>
            </w:r>
          </w:p>
        </w:tc>
        <w:tc>
          <w:tcPr>
            <w:tcW w:w="1369" w:type="dxa"/>
          </w:tcPr>
          <w:p w:rsidR="00890781" w:rsidRDefault="00890781">
            <w:pPr>
              <w:pStyle w:val="ConsPlusNormal"/>
              <w:jc w:val="center"/>
            </w:pPr>
            <w:r>
              <w:t>4024372,08</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образовательных организациях или при </w:t>
            </w:r>
            <w:r>
              <w:lastRenderedPageBreak/>
              <w:t>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341809,46</w:t>
            </w:r>
          </w:p>
        </w:tc>
        <w:tc>
          <w:tcPr>
            <w:tcW w:w="1369" w:type="dxa"/>
          </w:tcPr>
          <w:p w:rsidR="00890781" w:rsidRDefault="00890781">
            <w:pPr>
              <w:pStyle w:val="ConsPlusNormal"/>
              <w:jc w:val="center"/>
            </w:pPr>
            <w:r>
              <w:t>341267,22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873674,93</w:t>
            </w:r>
          </w:p>
        </w:tc>
        <w:tc>
          <w:tcPr>
            <w:tcW w:w="1369" w:type="dxa"/>
          </w:tcPr>
          <w:p w:rsidR="00890781" w:rsidRDefault="00890781">
            <w:pPr>
              <w:pStyle w:val="ConsPlusNormal"/>
              <w:jc w:val="center"/>
            </w:pPr>
            <w:r>
              <w:t>870734,72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1048333,96</w:t>
            </w:r>
          </w:p>
        </w:tc>
        <w:tc>
          <w:tcPr>
            <w:tcW w:w="1369" w:type="dxa"/>
          </w:tcPr>
          <w:p w:rsidR="00890781" w:rsidRDefault="00890781">
            <w:pPr>
              <w:pStyle w:val="ConsPlusNormal"/>
              <w:jc w:val="center"/>
            </w:pPr>
            <w:r>
              <w:t>1045088,72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1184179,87</w:t>
            </w:r>
          </w:p>
        </w:tc>
        <w:tc>
          <w:tcPr>
            <w:tcW w:w="1369" w:type="dxa"/>
          </w:tcPr>
          <w:p w:rsidR="00890781" w:rsidRDefault="00890781">
            <w:pPr>
              <w:pStyle w:val="ConsPlusNormal"/>
              <w:jc w:val="center"/>
            </w:pPr>
            <w:r>
              <w:t>1180697,41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2038068,50</w:t>
            </w:r>
          </w:p>
        </w:tc>
        <w:tc>
          <w:tcPr>
            <w:tcW w:w="1369" w:type="dxa"/>
          </w:tcPr>
          <w:p w:rsidR="00890781" w:rsidRDefault="00890781">
            <w:pPr>
              <w:pStyle w:val="ConsPlusNormal"/>
              <w:jc w:val="center"/>
            </w:pPr>
            <w:r>
              <w:t>2033094,85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1045905,66</w:t>
            </w:r>
          </w:p>
        </w:tc>
        <w:tc>
          <w:tcPr>
            <w:tcW w:w="1369" w:type="dxa"/>
          </w:tcPr>
          <w:p w:rsidR="00890781" w:rsidRDefault="00890781">
            <w:pPr>
              <w:pStyle w:val="ConsPlusNormal"/>
              <w:jc w:val="center"/>
            </w:pPr>
            <w:r>
              <w:t>1041811,73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1220564,70</w:t>
            </w:r>
          </w:p>
        </w:tc>
        <w:tc>
          <w:tcPr>
            <w:tcW w:w="1369" w:type="dxa"/>
          </w:tcPr>
          <w:p w:rsidR="00890781" w:rsidRDefault="00890781">
            <w:pPr>
              <w:pStyle w:val="ConsPlusNormal"/>
              <w:jc w:val="center"/>
            </w:pPr>
            <w:r>
              <w:t>1216165,74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1356410,61</w:t>
            </w:r>
          </w:p>
        </w:tc>
        <w:tc>
          <w:tcPr>
            <w:tcW w:w="1369" w:type="dxa"/>
          </w:tcPr>
          <w:p w:rsidR="00890781" w:rsidRDefault="00890781">
            <w:pPr>
              <w:pStyle w:val="ConsPlusNormal"/>
              <w:jc w:val="center"/>
            </w:pPr>
            <w:r>
              <w:t>1351774,43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2210299,24</w:t>
            </w:r>
          </w:p>
        </w:tc>
        <w:tc>
          <w:tcPr>
            <w:tcW w:w="1369" w:type="dxa"/>
          </w:tcPr>
          <w:p w:rsidR="00890781" w:rsidRDefault="00890781">
            <w:pPr>
              <w:pStyle w:val="ConsPlusNormal"/>
              <w:jc w:val="center"/>
            </w:pPr>
            <w:r>
              <w:t>2204171,86</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1035158,13</w:t>
            </w:r>
          </w:p>
        </w:tc>
        <w:tc>
          <w:tcPr>
            <w:tcW w:w="1369" w:type="dxa"/>
          </w:tcPr>
          <w:p w:rsidR="00890781" w:rsidRDefault="00890781">
            <w:pPr>
              <w:pStyle w:val="ConsPlusNormal"/>
              <w:jc w:val="center"/>
            </w:pPr>
            <w:r>
              <w:t>1031108,26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1243010,58</w:t>
            </w:r>
          </w:p>
        </w:tc>
        <w:tc>
          <w:tcPr>
            <w:tcW w:w="1369" w:type="dxa"/>
          </w:tcPr>
          <w:p w:rsidR="00890781" w:rsidRDefault="00890781">
            <w:pPr>
              <w:pStyle w:val="ConsPlusNormal"/>
              <w:jc w:val="center"/>
            </w:pPr>
            <w:r>
              <w:t>1238479,60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1404673,63</w:t>
            </w:r>
          </w:p>
        </w:tc>
        <w:tc>
          <w:tcPr>
            <w:tcW w:w="1369" w:type="dxa"/>
          </w:tcPr>
          <w:p w:rsidR="00890781" w:rsidRDefault="00890781">
            <w:pPr>
              <w:pStyle w:val="ConsPlusNormal"/>
              <w:jc w:val="center"/>
            </w:pPr>
            <w:r>
              <w:t>1399768,46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2420841,34</w:t>
            </w:r>
          </w:p>
        </w:tc>
        <w:tc>
          <w:tcPr>
            <w:tcW w:w="1369" w:type="dxa"/>
          </w:tcPr>
          <w:p w:rsidR="00890781" w:rsidRDefault="00890781">
            <w:pPr>
              <w:pStyle w:val="ConsPlusNormal"/>
              <w:jc w:val="center"/>
            </w:pPr>
            <w:r>
              <w:t>2413584,05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1097357,86</w:t>
            </w:r>
          </w:p>
        </w:tc>
        <w:tc>
          <w:tcPr>
            <w:tcW w:w="1369" w:type="dxa"/>
          </w:tcPr>
          <w:p w:rsidR="00890781" w:rsidRDefault="00890781">
            <w:pPr>
              <w:pStyle w:val="ConsPlusNormal"/>
              <w:jc w:val="center"/>
            </w:pPr>
            <w:r>
              <w:t>1092303,35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1305210,31</w:t>
            </w:r>
          </w:p>
        </w:tc>
        <w:tc>
          <w:tcPr>
            <w:tcW w:w="1369" w:type="dxa"/>
          </w:tcPr>
          <w:p w:rsidR="00890781" w:rsidRDefault="00890781">
            <w:pPr>
              <w:pStyle w:val="ConsPlusNormal"/>
              <w:jc w:val="center"/>
            </w:pPr>
            <w:r>
              <w:t>1299674,69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1466873,36</w:t>
            </w:r>
          </w:p>
        </w:tc>
        <w:tc>
          <w:tcPr>
            <w:tcW w:w="1369" w:type="dxa"/>
          </w:tcPr>
          <w:p w:rsidR="00890781" w:rsidRDefault="00890781">
            <w:pPr>
              <w:pStyle w:val="ConsPlusNormal"/>
              <w:jc w:val="center"/>
            </w:pPr>
            <w:r>
              <w:t>1460963,54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2483041,06</w:t>
            </w:r>
          </w:p>
        </w:tc>
        <w:tc>
          <w:tcPr>
            <w:tcW w:w="1369" w:type="dxa"/>
          </w:tcPr>
          <w:p w:rsidR="00890781" w:rsidRDefault="00890781">
            <w:pPr>
              <w:pStyle w:val="ConsPlusNormal"/>
              <w:jc w:val="center"/>
            </w:pPr>
            <w:r>
              <w:t>2474779,14</w:t>
            </w:r>
          </w:p>
        </w:tc>
      </w:tr>
      <w:tr w:rsidR="00890781">
        <w:tc>
          <w:tcPr>
            <w:tcW w:w="2374" w:type="dxa"/>
            <w:vMerge w:val="restart"/>
          </w:tcPr>
          <w:p w:rsidR="00890781" w:rsidRDefault="00890781">
            <w:pPr>
              <w:pStyle w:val="ConsPlusNormal"/>
            </w:pPr>
            <w:r>
              <w:t>9. Группы общеразвивающей направленности, в которых воспитанники посещают бассейн (k = 9)</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1728,41</w:t>
            </w:r>
          </w:p>
        </w:tc>
        <w:tc>
          <w:tcPr>
            <w:tcW w:w="1369" w:type="dxa"/>
          </w:tcPr>
          <w:p w:rsidR="00890781" w:rsidRDefault="00890781">
            <w:pPr>
              <w:pStyle w:val="ConsPlusNormal"/>
              <w:jc w:val="center"/>
            </w:pPr>
            <w:r>
              <w:t>1700,97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3456,82</w:t>
            </w:r>
          </w:p>
        </w:tc>
        <w:tc>
          <w:tcPr>
            <w:tcW w:w="1369" w:type="dxa"/>
          </w:tcPr>
          <w:p w:rsidR="00890781" w:rsidRDefault="00890781">
            <w:pPr>
              <w:pStyle w:val="ConsPlusNormal"/>
              <w:jc w:val="center"/>
            </w:pPr>
            <w:r>
              <w:t>3401,95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1296,30</w:t>
            </w:r>
          </w:p>
        </w:tc>
        <w:tc>
          <w:tcPr>
            <w:tcW w:w="1369" w:type="dxa"/>
          </w:tcPr>
          <w:p w:rsidR="00890781" w:rsidRDefault="00890781">
            <w:pPr>
              <w:pStyle w:val="ConsPlusNormal"/>
              <w:jc w:val="center"/>
            </w:pPr>
            <w:r>
              <w:t>1275,72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2592,63</w:t>
            </w:r>
          </w:p>
        </w:tc>
        <w:tc>
          <w:tcPr>
            <w:tcW w:w="1369" w:type="dxa"/>
          </w:tcPr>
          <w:p w:rsidR="00890781" w:rsidRDefault="00890781">
            <w:pPr>
              <w:pStyle w:val="ConsPlusNormal"/>
              <w:jc w:val="center"/>
            </w:pPr>
            <w:r>
              <w:t>2551,46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5185,23</w:t>
            </w:r>
          </w:p>
        </w:tc>
        <w:tc>
          <w:tcPr>
            <w:tcW w:w="1369" w:type="dxa"/>
          </w:tcPr>
          <w:p w:rsidR="00890781" w:rsidRDefault="00890781">
            <w:pPr>
              <w:pStyle w:val="ConsPlusNormal"/>
              <w:jc w:val="center"/>
            </w:pPr>
            <w:r>
              <w:t>5102,92</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5183,31</w:t>
            </w:r>
          </w:p>
        </w:tc>
        <w:tc>
          <w:tcPr>
            <w:tcW w:w="1369" w:type="dxa"/>
          </w:tcPr>
          <w:p w:rsidR="00890781" w:rsidRDefault="00890781">
            <w:pPr>
              <w:pStyle w:val="ConsPlusNormal"/>
              <w:jc w:val="center"/>
            </w:pPr>
            <w:r>
              <w:t>5099,58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6219,96</w:t>
            </w:r>
          </w:p>
        </w:tc>
        <w:tc>
          <w:tcPr>
            <w:tcW w:w="1369" w:type="dxa"/>
          </w:tcPr>
          <w:p w:rsidR="00890781" w:rsidRDefault="00890781">
            <w:pPr>
              <w:pStyle w:val="ConsPlusNormal"/>
              <w:jc w:val="center"/>
            </w:pPr>
            <w:r>
              <w:t>6119,52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3109,98</w:t>
            </w:r>
          </w:p>
        </w:tc>
        <w:tc>
          <w:tcPr>
            <w:tcW w:w="1369" w:type="dxa"/>
          </w:tcPr>
          <w:p w:rsidR="00890781" w:rsidRDefault="00890781">
            <w:pPr>
              <w:pStyle w:val="ConsPlusNormal"/>
              <w:jc w:val="center"/>
            </w:pPr>
            <w:r>
              <w:t>3059,76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10366,62</w:t>
            </w:r>
          </w:p>
        </w:tc>
        <w:tc>
          <w:tcPr>
            <w:tcW w:w="1369" w:type="dxa"/>
          </w:tcPr>
          <w:p w:rsidR="00890781" w:rsidRDefault="00890781">
            <w:pPr>
              <w:pStyle w:val="ConsPlusNormal"/>
              <w:jc w:val="center"/>
            </w:pPr>
            <w:r>
              <w:t>10199,19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12439,95</w:t>
            </w:r>
          </w:p>
        </w:tc>
        <w:tc>
          <w:tcPr>
            <w:tcW w:w="1369" w:type="dxa"/>
          </w:tcPr>
          <w:p w:rsidR="00890781" w:rsidRDefault="00890781">
            <w:pPr>
              <w:pStyle w:val="ConsPlusNormal"/>
              <w:jc w:val="center"/>
            </w:pPr>
            <w:r>
              <w:t>12239,01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6219,96</w:t>
            </w:r>
          </w:p>
        </w:tc>
        <w:tc>
          <w:tcPr>
            <w:tcW w:w="1369" w:type="dxa"/>
          </w:tcPr>
          <w:p w:rsidR="00890781" w:rsidRDefault="00890781">
            <w:pPr>
              <w:pStyle w:val="ConsPlusNormal"/>
              <w:jc w:val="center"/>
            </w:pPr>
            <w:r>
              <w:t>6119,52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3109,98</w:t>
            </w:r>
          </w:p>
        </w:tc>
        <w:tc>
          <w:tcPr>
            <w:tcW w:w="1369" w:type="dxa"/>
          </w:tcPr>
          <w:p w:rsidR="00890781" w:rsidRDefault="00890781">
            <w:pPr>
              <w:pStyle w:val="ConsPlusNormal"/>
              <w:jc w:val="center"/>
            </w:pPr>
            <w:r>
              <w:t>3059,76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2591,67</w:t>
            </w:r>
          </w:p>
        </w:tc>
        <w:tc>
          <w:tcPr>
            <w:tcW w:w="1369" w:type="dxa"/>
          </w:tcPr>
          <w:p w:rsidR="00890781" w:rsidRDefault="00890781">
            <w:pPr>
              <w:pStyle w:val="ConsPlusNormal"/>
              <w:jc w:val="center"/>
            </w:pPr>
            <w:r>
              <w:t>2549,80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5183,31</w:t>
            </w:r>
          </w:p>
        </w:tc>
        <w:tc>
          <w:tcPr>
            <w:tcW w:w="1369" w:type="dxa"/>
          </w:tcPr>
          <w:p w:rsidR="00890781" w:rsidRDefault="00890781">
            <w:pPr>
              <w:pStyle w:val="ConsPlusNormal"/>
              <w:jc w:val="center"/>
            </w:pPr>
            <w:r>
              <w:t>5099,58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3887,49</w:t>
            </w:r>
          </w:p>
        </w:tc>
        <w:tc>
          <w:tcPr>
            <w:tcW w:w="1369" w:type="dxa"/>
          </w:tcPr>
          <w:p w:rsidR="00890781" w:rsidRDefault="00890781">
            <w:pPr>
              <w:pStyle w:val="ConsPlusNormal"/>
              <w:jc w:val="center"/>
            </w:pPr>
            <w:r>
              <w:t>3824,69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6219,96</w:t>
            </w:r>
          </w:p>
        </w:tc>
        <w:tc>
          <w:tcPr>
            <w:tcW w:w="1369" w:type="dxa"/>
          </w:tcPr>
          <w:p w:rsidR="00890781" w:rsidRDefault="00890781">
            <w:pPr>
              <w:pStyle w:val="ConsPlusNormal"/>
              <w:jc w:val="center"/>
            </w:pPr>
            <w:r>
              <w:t>6119,52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2073,33</w:t>
            </w:r>
          </w:p>
        </w:tc>
        <w:tc>
          <w:tcPr>
            <w:tcW w:w="1369" w:type="dxa"/>
          </w:tcPr>
          <w:p w:rsidR="00890781" w:rsidRDefault="00890781">
            <w:pPr>
              <w:pStyle w:val="ConsPlusNormal"/>
              <w:jc w:val="center"/>
            </w:pPr>
            <w:r>
              <w:t>2039,85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6219,96</w:t>
            </w:r>
          </w:p>
        </w:tc>
        <w:tc>
          <w:tcPr>
            <w:tcW w:w="1369" w:type="dxa"/>
          </w:tcPr>
          <w:p w:rsidR="00890781" w:rsidRDefault="00890781">
            <w:pPr>
              <w:pStyle w:val="ConsPlusNormal"/>
              <w:jc w:val="center"/>
            </w:pPr>
            <w:r>
              <w:t>6119,52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5183,31</w:t>
            </w:r>
          </w:p>
        </w:tc>
        <w:tc>
          <w:tcPr>
            <w:tcW w:w="1369" w:type="dxa"/>
          </w:tcPr>
          <w:p w:rsidR="00890781" w:rsidRDefault="00890781">
            <w:pPr>
              <w:pStyle w:val="ConsPlusNormal"/>
              <w:jc w:val="center"/>
            </w:pPr>
            <w:r>
              <w:t>5099,58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10366,62</w:t>
            </w:r>
          </w:p>
        </w:tc>
        <w:tc>
          <w:tcPr>
            <w:tcW w:w="1369" w:type="dxa"/>
          </w:tcPr>
          <w:p w:rsidR="00890781" w:rsidRDefault="00890781">
            <w:pPr>
              <w:pStyle w:val="ConsPlusNormal"/>
              <w:jc w:val="center"/>
            </w:pPr>
            <w:r>
              <w:t>10199,19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7774,98</w:t>
            </w:r>
          </w:p>
        </w:tc>
        <w:tc>
          <w:tcPr>
            <w:tcW w:w="1369" w:type="dxa"/>
          </w:tcPr>
          <w:p w:rsidR="00890781" w:rsidRDefault="00890781">
            <w:pPr>
              <w:pStyle w:val="ConsPlusNormal"/>
              <w:jc w:val="center"/>
            </w:pPr>
            <w:r>
              <w:t>7649,39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12439,95</w:t>
            </w:r>
          </w:p>
        </w:tc>
        <w:tc>
          <w:tcPr>
            <w:tcW w:w="1369" w:type="dxa"/>
          </w:tcPr>
          <w:p w:rsidR="00890781" w:rsidRDefault="00890781">
            <w:pPr>
              <w:pStyle w:val="ConsPlusNormal"/>
              <w:jc w:val="center"/>
            </w:pPr>
            <w:r>
              <w:t>12239,01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4146,66</w:t>
            </w:r>
          </w:p>
        </w:tc>
        <w:tc>
          <w:tcPr>
            <w:tcW w:w="1369" w:type="dxa"/>
          </w:tcPr>
          <w:p w:rsidR="00890781" w:rsidRDefault="00890781">
            <w:pPr>
              <w:pStyle w:val="ConsPlusNormal"/>
              <w:jc w:val="center"/>
            </w:pPr>
            <w:r>
              <w:t>4079,67</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2592,63</w:t>
            </w:r>
          </w:p>
        </w:tc>
        <w:tc>
          <w:tcPr>
            <w:tcW w:w="1369" w:type="dxa"/>
          </w:tcPr>
          <w:p w:rsidR="00890781" w:rsidRDefault="00890781">
            <w:pPr>
              <w:pStyle w:val="ConsPlusNormal"/>
              <w:jc w:val="center"/>
            </w:pPr>
            <w:r>
              <w:t>2551,46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5185,23</w:t>
            </w:r>
          </w:p>
        </w:tc>
        <w:tc>
          <w:tcPr>
            <w:tcW w:w="1369" w:type="dxa"/>
          </w:tcPr>
          <w:p w:rsidR="00890781" w:rsidRDefault="00890781">
            <w:pPr>
              <w:pStyle w:val="ConsPlusNormal"/>
              <w:jc w:val="center"/>
            </w:pPr>
            <w:r>
              <w:t>5102,92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1728,41</w:t>
            </w:r>
          </w:p>
        </w:tc>
        <w:tc>
          <w:tcPr>
            <w:tcW w:w="1369" w:type="dxa"/>
          </w:tcPr>
          <w:p w:rsidR="00890781" w:rsidRDefault="00890781">
            <w:pPr>
              <w:pStyle w:val="ConsPlusNormal"/>
              <w:jc w:val="center"/>
            </w:pPr>
            <w:r>
              <w:t>1700,97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3456,82</w:t>
            </w:r>
          </w:p>
        </w:tc>
        <w:tc>
          <w:tcPr>
            <w:tcW w:w="1369" w:type="dxa"/>
          </w:tcPr>
          <w:p w:rsidR="00890781" w:rsidRDefault="00890781">
            <w:pPr>
              <w:pStyle w:val="ConsPlusNormal"/>
              <w:jc w:val="center"/>
            </w:pPr>
            <w:r>
              <w:t>3401,95</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6219,96</w:t>
            </w:r>
          </w:p>
        </w:tc>
        <w:tc>
          <w:tcPr>
            <w:tcW w:w="1369" w:type="dxa"/>
          </w:tcPr>
          <w:p w:rsidR="00890781" w:rsidRDefault="00890781">
            <w:pPr>
              <w:pStyle w:val="ConsPlusNormal"/>
              <w:jc w:val="center"/>
            </w:pPr>
            <w:r>
              <w:t>6119,52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5183,31</w:t>
            </w:r>
          </w:p>
        </w:tc>
        <w:tc>
          <w:tcPr>
            <w:tcW w:w="1369" w:type="dxa"/>
          </w:tcPr>
          <w:p w:rsidR="00890781" w:rsidRDefault="00890781">
            <w:pPr>
              <w:pStyle w:val="ConsPlusNormal"/>
              <w:jc w:val="center"/>
            </w:pPr>
            <w:r>
              <w:t>5099,58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4146,66</w:t>
            </w:r>
          </w:p>
        </w:tc>
        <w:tc>
          <w:tcPr>
            <w:tcW w:w="1369" w:type="dxa"/>
          </w:tcPr>
          <w:p w:rsidR="00890781" w:rsidRDefault="00890781">
            <w:pPr>
              <w:pStyle w:val="ConsPlusNormal"/>
              <w:jc w:val="center"/>
            </w:pPr>
            <w:r>
              <w:t>4079,67</w:t>
            </w:r>
          </w:p>
        </w:tc>
      </w:tr>
      <w:tr w:rsidR="00890781">
        <w:tc>
          <w:tcPr>
            <w:tcW w:w="2374" w:type="dxa"/>
            <w:vMerge w:val="restart"/>
          </w:tcPr>
          <w:p w:rsidR="00890781" w:rsidRDefault="00890781">
            <w:pPr>
              <w:pStyle w:val="ConsPlusNormal"/>
            </w:pPr>
            <w:r>
              <w:t>13. Семейные группы общеразвивающей направленности (k = 13)</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341809,46</w:t>
            </w:r>
          </w:p>
        </w:tc>
        <w:tc>
          <w:tcPr>
            <w:tcW w:w="1369" w:type="dxa"/>
          </w:tcPr>
          <w:p w:rsidR="00890781" w:rsidRDefault="00890781">
            <w:pPr>
              <w:pStyle w:val="ConsPlusNormal"/>
              <w:jc w:val="center"/>
            </w:pPr>
            <w:r>
              <w:t>341267,22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729940,67</w:t>
            </w:r>
          </w:p>
        </w:tc>
        <w:tc>
          <w:tcPr>
            <w:tcW w:w="1369" w:type="dxa"/>
          </w:tcPr>
          <w:p w:rsidR="00890781" w:rsidRDefault="00890781">
            <w:pPr>
              <w:pStyle w:val="ConsPlusNormal"/>
              <w:jc w:val="center"/>
            </w:pPr>
            <w:r>
              <w:t>728720,59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904599,70</w:t>
            </w:r>
          </w:p>
        </w:tc>
        <w:tc>
          <w:tcPr>
            <w:tcW w:w="1369" w:type="dxa"/>
          </w:tcPr>
          <w:p w:rsidR="00890781" w:rsidRDefault="00890781">
            <w:pPr>
              <w:pStyle w:val="ConsPlusNormal"/>
              <w:jc w:val="center"/>
            </w:pPr>
            <w:r>
              <w:t>903074,60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1040445,61</w:t>
            </w:r>
          </w:p>
        </w:tc>
        <w:tc>
          <w:tcPr>
            <w:tcW w:w="1369" w:type="dxa"/>
          </w:tcPr>
          <w:p w:rsidR="00890781" w:rsidRDefault="00890781">
            <w:pPr>
              <w:pStyle w:val="ConsPlusNormal"/>
              <w:jc w:val="center"/>
            </w:pPr>
            <w:r>
              <w:t>1038683,29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1894334,24</w:t>
            </w:r>
          </w:p>
        </w:tc>
        <w:tc>
          <w:tcPr>
            <w:tcW w:w="1369" w:type="dxa"/>
          </w:tcPr>
          <w:p w:rsidR="00890781" w:rsidRDefault="00890781">
            <w:pPr>
              <w:pStyle w:val="ConsPlusNormal"/>
              <w:jc w:val="center"/>
            </w:pPr>
            <w:r>
              <w:t>1891080,73</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Северо-Енисейского района, общедоступного и бесплатного дошкольного образования в муниципальных общеобразовательных организациях Северо-Енисейского района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2087,00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31304,60 рубля для k = 5 - 6, 13.</w:t>
      </w:r>
    </w:p>
    <w:p w:rsidR="00890781" w:rsidRDefault="00890781">
      <w:pPr>
        <w:pStyle w:val="ConsPlusNormal"/>
        <w:ind w:firstLine="540"/>
        <w:jc w:val="both"/>
      </w:pPr>
    </w:p>
    <w:p w:rsidR="00890781" w:rsidRDefault="00890781">
      <w:pPr>
        <w:pStyle w:val="ConsPlusTitle"/>
        <w:jc w:val="center"/>
        <w:outlineLvl w:val="1"/>
      </w:pPr>
      <w:r>
        <w:t>7.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Туруханского (севернее рек Нижняя Тунгуска и Турухан)</w:t>
      </w:r>
    </w:p>
    <w:p w:rsidR="00890781" w:rsidRDefault="00890781">
      <w:pPr>
        <w:pStyle w:val="ConsPlusTitle"/>
        <w:jc w:val="center"/>
      </w:pPr>
      <w:r>
        <w:t>района, общедоступного и бесплатного дошкольного</w:t>
      </w:r>
    </w:p>
    <w:p w:rsidR="00890781" w:rsidRDefault="00890781">
      <w:pPr>
        <w:pStyle w:val="ConsPlusTitle"/>
        <w:jc w:val="center"/>
      </w:pPr>
      <w:r>
        <w:t>образования в муниципальных общеобразовательных</w:t>
      </w:r>
    </w:p>
    <w:p w:rsidR="00890781" w:rsidRDefault="00890781">
      <w:pPr>
        <w:pStyle w:val="ConsPlusTitle"/>
        <w:jc w:val="center"/>
      </w:pPr>
      <w:r>
        <w:t>организациях Туруханского (севернее рек Нижняя Тунгуска</w:t>
      </w:r>
    </w:p>
    <w:p w:rsidR="00890781" w:rsidRDefault="00890781">
      <w:pPr>
        <w:pStyle w:val="ConsPlusTitle"/>
        <w:jc w:val="center"/>
      </w:pPr>
      <w:r>
        <w:t>и Турухан) района в расчете на одного</w:t>
      </w:r>
    </w:p>
    <w:p w:rsidR="00890781" w:rsidRDefault="00890781">
      <w:pPr>
        <w:pStyle w:val="ConsPlusTitle"/>
        <w:jc w:val="center"/>
      </w:pPr>
      <w:r>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gridCol w:w="1369"/>
      </w:tblGrid>
      <w:tr w:rsidR="00890781">
        <w:tc>
          <w:tcPr>
            <w:tcW w:w="2374" w:type="dxa"/>
            <w:vMerge w:val="restart"/>
          </w:tcPr>
          <w:p w:rsidR="00890781" w:rsidRDefault="00890781">
            <w:pPr>
              <w:pStyle w:val="ConsPlusNormal"/>
              <w:jc w:val="center"/>
            </w:pPr>
            <w:r>
              <w:lastRenderedPageBreak/>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c>
          <w:tcPr>
            <w:tcW w:w="1369" w:type="dxa"/>
          </w:tcPr>
          <w:p w:rsidR="00890781" w:rsidRDefault="00890781">
            <w:pPr>
              <w:pStyle w:val="ConsPlusNormal"/>
              <w:jc w:val="center"/>
            </w:pPr>
            <w:r>
              <w:t>7</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образовательных организаций) (k </w:t>
            </w:r>
            <w:r>
              <w:lastRenderedPageBreak/>
              <w:t>=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20859,29</w:t>
            </w:r>
          </w:p>
        </w:tc>
        <w:tc>
          <w:tcPr>
            <w:tcW w:w="1369" w:type="dxa"/>
          </w:tcPr>
          <w:p w:rsidR="00890781" w:rsidRDefault="00890781">
            <w:pPr>
              <w:pStyle w:val="ConsPlusNormal"/>
              <w:jc w:val="center"/>
            </w:pPr>
            <w:r>
              <w:t>23649,55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54495,41</w:t>
            </w:r>
          </w:p>
        </w:tc>
        <w:tc>
          <w:tcPr>
            <w:tcW w:w="1369" w:type="dxa"/>
          </w:tcPr>
          <w:p w:rsidR="00890781" w:rsidRDefault="00890781">
            <w:pPr>
              <w:pStyle w:val="ConsPlusNormal"/>
              <w:jc w:val="center"/>
            </w:pPr>
            <w:r>
              <w:t>62286,41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65054,88</w:t>
            </w:r>
          </w:p>
        </w:tc>
        <w:tc>
          <w:tcPr>
            <w:tcW w:w="1369" w:type="dxa"/>
          </w:tcPr>
          <w:p w:rsidR="00890781" w:rsidRDefault="00890781">
            <w:pPr>
              <w:pStyle w:val="ConsPlusNormal"/>
              <w:jc w:val="center"/>
            </w:pPr>
            <w:r>
              <w:t>74415,38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73267,78</w:t>
            </w:r>
          </w:p>
        </w:tc>
        <w:tc>
          <w:tcPr>
            <w:tcW w:w="1369" w:type="dxa"/>
          </w:tcPr>
          <w:p w:rsidR="00890781" w:rsidRDefault="00890781">
            <w:pPr>
              <w:pStyle w:val="ConsPlusNormal"/>
              <w:jc w:val="center"/>
            </w:pPr>
            <w:r>
              <w:t>83849,04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124891,78</w:t>
            </w:r>
          </w:p>
        </w:tc>
        <w:tc>
          <w:tcPr>
            <w:tcW w:w="1369" w:type="dxa"/>
          </w:tcPr>
          <w:p w:rsidR="00890781" w:rsidRDefault="00890781">
            <w:pPr>
              <w:pStyle w:val="ConsPlusNormal"/>
              <w:jc w:val="center"/>
            </w:pPr>
            <w:r>
              <w:t>143146,22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16166,18</w:t>
            </w:r>
          </w:p>
        </w:tc>
        <w:tc>
          <w:tcPr>
            <w:tcW w:w="1369" w:type="dxa"/>
          </w:tcPr>
          <w:p w:rsidR="00890781" w:rsidRDefault="00890781">
            <w:pPr>
              <w:pStyle w:val="ConsPlusNormal"/>
              <w:jc w:val="center"/>
            </w:pPr>
            <w:r>
              <w:t>18258,89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43725,48</w:t>
            </w:r>
          </w:p>
        </w:tc>
        <w:tc>
          <w:tcPr>
            <w:tcW w:w="1369" w:type="dxa"/>
          </w:tcPr>
          <w:p w:rsidR="00890781" w:rsidRDefault="00890781">
            <w:pPr>
              <w:pStyle w:val="ConsPlusNormal"/>
              <w:jc w:val="center"/>
            </w:pPr>
            <w:r>
              <w:t>49898,93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51645,07</w:t>
            </w:r>
          </w:p>
        </w:tc>
        <w:tc>
          <w:tcPr>
            <w:tcW w:w="1369" w:type="dxa"/>
          </w:tcPr>
          <w:p w:rsidR="00890781" w:rsidRDefault="00890781">
            <w:pPr>
              <w:pStyle w:val="ConsPlusNormal"/>
              <w:jc w:val="center"/>
            </w:pPr>
            <w:r>
              <w:t>58995,67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57804,74</w:t>
            </w:r>
          </w:p>
        </w:tc>
        <w:tc>
          <w:tcPr>
            <w:tcW w:w="1369" w:type="dxa"/>
          </w:tcPr>
          <w:p w:rsidR="00890781" w:rsidRDefault="00890781">
            <w:pPr>
              <w:pStyle w:val="ConsPlusNormal"/>
              <w:jc w:val="center"/>
            </w:pPr>
            <w:r>
              <w:t>66070,90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96522,74</w:t>
            </w:r>
          </w:p>
        </w:tc>
        <w:tc>
          <w:tcPr>
            <w:tcW w:w="1369" w:type="dxa"/>
          </w:tcPr>
          <w:p w:rsidR="00890781" w:rsidRDefault="00890781">
            <w:pPr>
              <w:pStyle w:val="ConsPlusNormal"/>
              <w:jc w:val="center"/>
            </w:pPr>
            <w:r>
              <w:t>110543,78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30245,47</w:t>
            </w:r>
          </w:p>
        </w:tc>
        <w:tc>
          <w:tcPr>
            <w:tcW w:w="1369" w:type="dxa"/>
          </w:tcPr>
          <w:p w:rsidR="00890781" w:rsidRDefault="00890781">
            <w:pPr>
              <w:pStyle w:val="ConsPlusNormal"/>
              <w:jc w:val="center"/>
            </w:pPr>
            <w:r>
              <w:t>34430,86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85364,04</w:t>
            </w:r>
          </w:p>
        </w:tc>
        <w:tc>
          <w:tcPr>
            <w:tcW w:w="1369" w:type="dxa"/>
          </w:tcPr>
          <w:p w:rsidR="00890781" w:rsidRDefault="00890781">
            <w:pPr>
              <w:pStyle w:val="ConsPlusNormal"/>
              <w:jc w:val="center"/>
            </w:pPr>
            <w:r>
              <w:t>97710,94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101203,20</w:t>
            </w:r>
          </w:p>
        </w:tc>
        <w:tc>
          <w:tcPr>
            <w:tcW w:w="1369" w:type="dxa"/>
          </w:tcPr>
          <w:p w:rsidR="00890781" w:rsidRDefault="00890781">
            <w:pPr>
              <w:pStyle w:val="ConsPlusNormal"/>
              <w:jc w:val="center"/>
            </w:pPr>
            <w:r>
              <w:t>115904,38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113522,59</w:t>
            </w:r>
          </w:p>
        </w:tc>
        <w:tc>
          <w:tcPr>
            <w:tcW w:w="1369" w:type="dxa"/>
          </w:tcPr>
          <w:p w:rsidR="00890781" w:rsidRDefault="00890781">
            <w:pPr>
              <w:pStyle w:val="ConsPlusNormal"/>
              <w:jc w:val="center"/>
            </w:pPr>
            <w:r>
              <w:t>130054,87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190958,59</w:t>
            </w:r>
          </w:p>
        </w:tc>
        <w:tc>
          <w:tcPr>
            <w:tcW w:w="1369" w:type="dxa"/>
          </w:tcPr>
          <w:p w:rsidR="00890781" w:rsidRDefault="00890781">
            <w:pPr>
              <w:pStyle w:val="ConsPlusNormal"/>
              <w:jc w:val="center"/>
            </w:pPr>
            <w:r>
              <w:t>219000,70</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82407,36</w:t>
            </w:r>
          </w:p>
        </w:tc>
        <w:tc>
          <w:tcPr>
            <w:tcW w:w="1369" w:type="dxa"/>
          </w:tcPr>
          <w:p w:rsidR="00890781" w:rsidRDefault="00890781">
            <w:pPr>
              <w:pStyle w:val="ConsPlusNormal"/>
              <w:jc w:val="center"/>
            </w:pPr>
            <w:r>
              <w:t>94412,26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98471,42</w:t>
            </w:r>
          </w:p>
        </w:tc>
        <w:tc>
          <w:tcPr>
            <w:tcW w:w="1369" w:type="dxa"/>
          </w:tcPr>
          <w:p w:rsidR="00890781" w:rsidRDefault="00890781">
            <w:pPr>
              <w:pStyle w:val="ConsPlusNormal"/>
              <w:jc w:val="center"/>
            </w:pPr>
            <w:r>
              <w:t>112877,33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50279,18</w:t>
            </w:r>
          </w:p>
        </w:tc>
        <w:tc>
          <w:tcPr>
            <w:tcW w:w="1369" w:type="dxa"/>
          </w:tcPr>
          <w:p w:rsidR="00890781" w:rsidRDefault="00890781">
            <w:pPr>
              <w:pStyle w:val="ConsPlusNormal"/>
              <w:jc w:val="center"/>
            </w:pPr>
            <w:r>
              <w:t>57482,14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299916,82</w:t>
            </w:r>
          </w:p>
        </w:tc>
        <w:tc>
          <w:tcPr>
            <w:tcW w:w="1369" w:type="dxa"/>
          </w:tcPr>
          <w:p w:rsidR="00890781" w:rsidRDefault="00890781">
            <w:pPr>
              <w:pStyle w:val="ConsPlusNormal"/>
              <w:jc w:val="center"/>
            </w:pPr>
            <w:r>
              <w:t>345082,92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359482,82</w:t>
            </w:r>
          </w:p>
        </w:tc>
        <w:tc>
          <w:tcPr>
            <w:tcW w:w="1369" w:type="dxa"/>
          </w:tcPr>
          <w:p w:rsidR="00890781" w:rsidRDefault="00890781">
            <w:pPr>
              <w:pStyle w:val="ConsPlusNormal"/>
              <w:jc w:val="center"/>
            </w:pPr>
            <w:r>
              <w:t>413682,14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180784,87</w:t>
            </w:r>
          </w:p>
        </w:tc>
        <w:tc>
          <w:tcPr>
            <w:tcW w:w="1369" w:type="dxa"/>
          </w:tcPr>
          <w:p w:rsidR="00890781" w:rsidRDefault="00890781">
            <w:pPr>
              <w:pStyle w:val="ConsPlusNormal"/>
              <w:jc w:val="center"/>
            </w:pPr>
            <w:r>
              <w:t>207884,54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 xml:space="preserve">1, 3, 4, 5, 6, 7, </w:t>
            </w:r>
            <w:r>
              <w:lastRenderedPageBreak/>
              <w:t>8, 9</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345097,08</w:t>
            </w:r>
          </w:p>
        </w:tc>
        <w:tc>
          <w:tcPr>
            <w:tcW w:w="1369" w:type="dxa"/>
          </w:tcPr>
          <w:p w:rsidR="00890781" w:rsidRDefault="00890781">
            <w:pPr>
              <w:pStyle w:val="ConsPlusNormal"/>
              <w:jc w:val="center"/>
            </w:pPr>
            <w:r>
              <w:t>397015,94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413699,11</w:t>
            </w:r>
          </w:p>
        </w:tc>
        <w:tc>
          <w:tcPr>
            <w:tcW w:w="1369" w:type="dxa"/>
          </w:tcPr>
          <w:p w:rsidR="00890781" w:rsidRDefault="00890781">
            <w:pPr>
              <w:pStyle w:val="ConsPlusNormal"/>
              <w:jc w:val="center"/>
            </w:pPr>
            <w:r>
              <w:t>476001,74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207893,02</w:t>
            </w:r>
          </w:p>
        </w:tc>
        <w:tc>
          <w:tcPr>
            <w:tcW w:w="1369" w:type="dxa"/>
          </w:tcPr>
          <w:p w:rsidR="00890781" w:rsidRDefault="00890781">
            <w:pPr>
              <w:pStyle w:val="ConsPlusNormal"/>
              <w:jc w:val="center"/>
            </w:pPr>
            <w:r>
              <w:t>239044,34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380237,26</w:t>
            </w:r>
          </w:p>
        </w:tc>
        <w:tc>
          <w:tcPr>
            <w:tcW w:w="1369" w:type="dxa"/>
          </w:tcPr>
          <w:p w:rsidR="00890781" w:rsidRDefault="00890781">
            <w:pPr>
              <w:pStyle w:val="ConsPlusNormal"/>
              <w:jc w:val="center"/>
            </w:pPr>
            <w:r>
              <w:t>437408,28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455867,33</w:t>
            </w:r>
          </w:p>
        </w:tc>
        <w:tc>
          <w:tcPr>
            <w:tcW w:w="1369" w:type="dxa"/>
          </w:tcPr>
          <w:p w:rsidR="00890781" w:rsidRDefault="00890781">
            <w:pPr>
              <w:pStyle w:val="ConsPlusNormal"/>
              <w:jc w:val="center"/>
            </w:pPr>
            <w:r>
              <w:t>524472,55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228977,11</w:t>
            </w:r>
          </w:p>
        </w:tc>
        <w:tc>
          <w:tcPr>
            <w:tcW w:w="1369" w:type="dxa"/>
          </w:tcPr>
          <w:p w:rsidR="00890781" w:rsidRDefault="00890781">
            <w:pPr>
              <w:pStyle w:val="ConsPlusNormal"/>
              <w:jc w:val="center"/>
            </w:pPr>
            <w:r>
              <w:t>263279,71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601118,42</w:t>
            </w:r>
          </w:p>
        </w:tc>
        <w:tc>
          <w:tcPr>
            <w:tcW w:w="1369" w:type="dxa"/>
          </w:tcPr>
          <w:p w:rsidR="00890781" w:rsidRDefault="00890781">
            <w:pPr>
              <w:pStyle w:val="ConsPlusNormal"/>
              <w:jc w:val="center"/>
            </w:pPr>
            <w:r>
              <w:t>691302,96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720924,72</w:t>
            </w:r>
          </w:p>
        </w:tc>
        <w:tc>
          <w:tcPr>
            <w:tcW w:w="1369" w:type="dxa"/>
          </w:tcPr>
          <w:p w:rsidR="00890781" w:rsidRDefault="00890781">
            <w:pPr>
              <w:pStyle w:val="ConsPlusNormal"/>
              <w:jc w:val="center"/>
            </w:pPr>
            <w:r>
              <w:t>829146,17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361505,81</w:t>
            </w:r>
          </w:p>
        </w:tc>
        <w:tc>
          <w:tcPr>
            <w:tcW w:w="1369" w:type="dxa"/>
          </w:tcPr>
          <w:p w:rsidR="00890781" w:rsidRDefault="00890781">
            <w:pPr>
              <w:pStyle w:val="ConsPlusNormal"/>
              <w:jc w:val="center"/>
            </w:pPr>
            <w:r>
              <w:t>415616,54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50279,18</w:t>
            </w:r>
          </w:p>
        </w:tc>
        <w:tc>
          <w:tcPr>
            <w:tcW w:w="1369" w:type="dxa"/>
          </w:tcPr>
          <w:p w:rsidR="00890781" w:rsidRDefault="00890781">
            <w:pPr>
              <w:pStyle w:val="ConsPlusNormal"/>
              <w:jc w:val="center"/>
            </w:pPr>
            <w:r>
              <w:t>57482,14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42240,12</w:t>
            </w:r>
          </w:p>
        </w:tc>
        <w:tc>
          <w:tcPr>
            <w:tcW w:w="1369" w:type="dxa"/>
          </w:tcPr>
          <w:p w:rsidR="00890781" w:rsidRDefault="00890781">
            <w:pPr>
              <w:pStyle w:val="ConsPlusNormal"/>
              <w:jc w:val="center"/>
            </w:pPr>
            <w:r>
              <w:t>48249,58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82407,36</w:t>
            </w:r>
          </w:p>
        </w:tc>
        <w:tc>
          <w:tcPr>
            <w:tcW w:w="1369" w:type="dxa"/>
          </w:tcPr>
          <w:p w:rsidR="00890781" w:rsidRDefault="00890781">
            <w:pPr>
              <w:pStyle w:val="ConsPlusNormal"/>
              <w:jc w:val="center"/>
            </w:pPr>
            <w:r>
              <w:t>94412,26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62327,23</w:t>
            </w:r>
          </w:p>
        </w:tc>
        <w:tc>
          <w:tcPr>
            <w:tcW w:w="1369" w:type="dxa"/>
          </w:tcPr>
          <w:p w:rsidR="00890781" w:rsidRDefault="00890781">
            <w:pPr>
              <w:pStyle w:val="ConsPlusNormal"/>
              <w:jc w:val="center"/>
            </w:pPr>
            <w:r>
              <w:t>71330,93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98471,42</w:t>
            </w:r>
          </w:p>
        </w:tc>
        <w:tc>
          <w:tcPr>
            <w:tcW w:w="1369" w:type="dxa"/>
          </w:tcPr>
          <w:p w:rsidR="00890781" w:rsidRDefault="00890781">
            <w:pPr>
              <w:pStyle w:val="ConsPlusNormal"/>
              <w:jc w:val="center"/>
            </w:pPr>
            <w:r>
              <w:t>112877,33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34215,10</w:t>
            </w:r>
          </w:p>
        </w:tc>
        <w:tc>
          <w:tcPr>
            <w:tcW w:w="1369" w:type="dxa"/>
          </w:tcPr>
          <w:p w:rsidR="00890781" w:rsidRDefault="00890781">
            <w:pPr>
              <w:pStyle w:val="ConsPlusNormal"/>
              <w:jc w:val="center"/>
            </w:pPr>
            <w:r>
              <w:t>39017,06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186380,04</w:t>
            </w:r>
          </w:p>
        </w:tc>
        <w:tc>
          <w:tcPr>
            <w:tcW w:w="1369" w:type="dxa"/>
          </w:tcPr>
          <w:p w:rsidR="00890781" w:rsidRDefault="00890781">
            <w:pPr>
              <w:pStyle w:val="ConsPlusNormal"/>
              <w:jc w:val="center"/>
            </w:pPr>
            <w:r>
              <w:t>214270,13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155664,53</w:t>
            </w:r>
          </w:p>
        </w:tc>
        <w:tc>
          <w:tcPr>
            <w:tcW w:w="1369" w:type="dxa"/>
          </w:tcPr>
          <w:p w:rsidR="00890781" w:rsidRDefault="00890781">
            <w:pPr>
              <w:pStyle w:val="ConsPlusNormal"/>
              <w:jc w:val="center"/>
            </w:pPr>
            <w:r>
              <w:t>178906,25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309242,11</w:t>
            </w:r>
          </w:p>
        </w:tc>
        <w:tc>
          <w:tcPr>
            <w:tcW w:w="1369" w:type="dxa"/>
          </w:tcPr>
          <w:p w:rsidR="00890781" w:rsidRDefault="00890781">
            <w:pPr>
              <w:pStyle w:val="ConsPlusNormal"/>
              <w:jc w:val="center"/>
            </w:pPr>
            <w:r>
              <w:t>355725,55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232453,32</w:t>
            </w:r>
          </w:p>
        </w:tc>
        <w:tc>
          <w:tcPr>
            <w:tcW w:w="1369" w:type="dxa"/>
          </w:tcPr>
          <w:p w:rsidR="00890781" w:rsidRDefault="00890781">
            <w:pPr>
              <w:pStyle w:val="ConsPlusNormal"/>
              <w:jc w:val="center"/>
            </w:pPr>
            <w:r>
              <w:t>267315,91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370673,16</w:t>
            </w:r>
          </w:p>
        </w:tc>
        <w:tc>
          <w:tcPr>
            <w:tcW w:w="1369" w:type="dxa"/>
          </w:tcPr>
          <w:p w:rsidR="00890781" w:rsidRDefault="00890781">
            <w:pPr>
              <w:pStyle w:val="ConsPlusNormal"/>
              <w:jc w:val="center"/>
            </w:pPr>
            <w:r>
              <w:t>426453,29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124948,99</w:t>
            </w:r>
          </w:p>
        </w:tc>
        <w:tc>
          <w:tcPr>
            <w:tcW w:w="1369" w:type="dxa"/>
          </w:tcPr>
          <w:p w:rsidR="00890781" w:rsidRDefault="00890781">
            <w:pPr>
              <w:pStyle w:val="ConsPlusNormal"/>
              <w:jc w:val="center"/>
            </w:pPr>
            <w:r>
              <w:t>143542,39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213488,18</w:t>
            </w:r>
          </w:p>
        </w:tc>
        <w:tc>
          <w:tcPr>
            <w:tcW w:w="1369" w:type="dxa"/>
          </w:tcPr>
          <w:p w:rsidR="00890781" w:rsidRDefault="00890781">
            <w:pPr>
              <w:pStyle w:val="ConsPlusNormal"/>
              <w:jc w:val="center"/>
            </w:pPr>
            <w:r>
              <w:t>245429,93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178254,65</w:t>
            </w:r>
          </w:p>
        </w:tc>
        <w:tc>
          <w:tcPr>
            <w:tcW w:w="1369" w:type="dxa"/>
          </w:tcPr>
          <w:p w:rsidR="00890781" w:rsidRDefault="00890781">
            <w:pPr>
              <w:pStyle w:val="ConsPlusNormal"/>
              <w:jc w:val="center"/>
            </w:pPr>
            <w:r>
              <w:t>204872,74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354422,38</w:t>
            </w:r>
          </w:p>
        </w:tc>
        <w:tc>
          <w:tcPr>
            <w:tcW w:w="1369" w:type="dxa"/>
          </w:tcPr>
          <w:p w:rsidR="00890781" w:rsidRDefault="00890781">
            <w:pPr>
              <w:pStyle w:val="ConsPlusNormal"/>
              <w:jc w:val="center"/>
            </w:pPr>
            <w:r>
              <w:t>407658,58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266338,49</w:t>
            </w:r>
          </w:p>
        </w:tc>
        <w:tc>
          <w:tcPr>
            <w:tcW w:w="1369" w:type="dxa"/>
          </w:tcPr>
          <w:p w:rsidR="00890781" w:rsidRDefault="00890781">
            <w:pPr>
              <w:pStyle w:val="ConsPlusNormal"/>
              <w:jc w:val="center"/>
            </w:pPr>
            <w:r>
              <w:t>306265,66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424889,45</w:t>
            </w:r>
          </w:p>
        </w:tc>
        <w:tc>
          <w:tcPr>
            <w:tcW w:w="1369" w:type="dxa"/>
          </w:tcPr>
          <w:p w:rsidR="00890781" w:rsidRDefault="00890781">
            <w:pPr>
              <w:pStyle w:val="ConsPlusNormal"/>
              <w:jc w:val="center"/>
            </w:pPr>
            <w:r>
              <w:t>488772,89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143021,09</w:t>
            </w:r>
          </w:p>
        </w:tc>
        <w:tc>
          <w:tcPr>
            <w:tcW w:w="1369" w:type="dxa"/>
          </w:tcPr>
          <w:p w:rsidR="00890781" w:rsidRDefault="00890781">
            <w:pPr>
              <w:pStyle w:val="ConsPlusNormal"/>
              <w:jc w:val="center"/>
            </w:pPr>
            <w:r>
              <w:t>164315,59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234572,28</w:t>
            </w:r>
          </w:p>
        </w:tc>
        <w:tc>
          <w:tcPr>
            <w:tcW w:w="1369" w:type="dxa"/>
          </w:tcPr>
          <w:p w:rsidR="00890781" w:rsidRDefault="00890781">
            <w:pPr>
              <w:pStyle w:val="ConsPlusNormal"/>
              <w:jc w:val="center"/>
            </w:pPr>
            <w:r>
              <w:t>269665,30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195824,74</w:t>
            </w:r>
          </w:p>
        </w:tc>
        <w:tc>
          <w:tcPr>
            <w:tcW w:w="1369" w:type="dxa"/>
          </w:tcPr>
          <w:p w:rsidR="00890781" w:rsidRDefault="00890781">
            <w:pPr>
              <w:pStyle w:val="ConsPlusNormal"/>
              <w:jc w:val="center"/>
            </w:pPr>
            <w:r>
              <w:t>225068,90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389562,55</w:t>
            </w:r>
          </w:p>
        </w:tc>
        <w:tc>
          <w:tcPr>
            <w:tcW w:w="1369" w:type="dxa"/>
          </w:tcPr>
          <w:p w:rsidR="00890781" w:rsidRDefault="00890781">
            <w:pPr>
              <w:pStyle w:val="ConsPlusNormal"/>
              <w:jc w:val="center"/>
            </w:pPr>
            <w:r>
              <w:t>448050,91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292693,63</w:t>
            </w:r>
          </w:p>
        </w:tc>
        <w:tc>
          <w:tcPr>
            <w:tcW w:w="1369" w:type="dxa"/>
          </w:tcPr>
          <w:p w:rsidR="00890781" w:rsidRDefault="00890781">
            <w:pPr>
              <w:pStyle w:val="ConsPlusNormal"/>
              <w:jc w:val="center"/>
            </w:pPr>
            <w:r>
              <w:t>336559,90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467057,66</w:t>
            </w:r>
          </w:p>
        </w:tc>
        <w:tc>
          <w:tcPr>
            <w:tcW w:w="1369" w:type="dxa"/>
          </w:tcPr>
          <w:p w:rsidR="00890781" w:rsidRDefault="00890781">
            <w:pPr>
              <w:pStyle w:val="ConsPlusNormal"/>
              <w:jc w:val="center"/>
            </w:pPr>
            <w:r>
              <w:t>537243,70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157077,17</w:t>
            </w:r>
          </w:p>
        </w:tc>
        <w:tc>
          <w:tcPr>
            <w:tcW w:w="1369" w:type="dxa"/>
          </w:tcPr>
          <w:p w:rsidR="00890781" w:rsidRDefault="00890781">
            <w:pPr>
              <w:pStyle w:val="ConsPlusNormal"/>
              <w:jc w:val="center"/>
            </w:pPr>
            <w:r>
              <w:t>180472,51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367100,98</w:t>
            </w:r>
          </w:p>
        </w:tc>
        <w:tc>
          <w:tcPr>
            <w:tcW w:w="1369" w:type="dxa"/>
          </w:tcPr>
          <w:p w:rsidR="00890781" w:rsidRDefault="00890781">
            <w:pPr>
              <w:pStyle w:val="ConsPlusNormal"/>
              <w:jc w:val="center"/>
            </w:pPr>
            <w:r>
              <w:t>422002,13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306265,32</w:t>
            </w:r>
          </w:p>
        </w:tc>
        <w:tc>
          <w:tcPr>
            <w:tcW w:w="1369" w:type="dxa"/>
          </w:tcPr>
          <w:p w:rsidR="00890781" w:rsidRDefault="00890781">
            <w:pPr>
              <w:pStyle w:val="ConsPlusNormal"/>
              <w:jc w:val="center"/>
            </w:pPr>
            <w:r>
              <w:t>352016,23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610443,72</w:t>
            </w:r>
          </w:p>
        </w:tc>
        <w:tc>
          <w:tcPr>
            <w:tcW w:w="1369" w:type="dxa"/>
          </w:tcPr>
          <w:p w:rsidR="00890781" w:rsidRDefault="00890781">
            <w:pPr>
              <w:pStyle w:val="ConsPlusNormal"/>
              <w:jc w:val="center"/>
            </w:pPr>
            <w:r>
              <w:t>701945,59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458354,52</w:t>
            </w:r>
          </w:p>
        </w:tc>
        <w:tc>
          <w:tcPr>
            <w:tcW w:w="1369" w:type="dxa"/>
          </w:tcPr>
          <w:p w:rsidR="00890781" w:rsidRDefault="00890781">
            <w:pPr>
              <w:pStyle w:val="ConsPlusNormal"/>
              <w:jc w:val="center"/>
            </w:pPr>
            <w:r>
              <w:t>526980,94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732115,06</w:t>
            </w:r>
          </w:p>
        </w:tc>
        <w:tc>
          <w:tcPr>
            <w:tcW w:w="1369" w:type="dxa"/>
          </w:tcPr>
          <w:p w:rsidR="00890781" w:rsidRDefault="00890781">
            <w:pPr>
              <w:pStyle w:val="ConsPlusNormal"/>
              <w:jc w:val="center"/>
            </w:pPr>
            <w:r>
              <w:t>841917,31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245429,64</w:t>
            </w:r>
          </w:p>
        </w:tc>
        <w:tc>
          <w:tcPr>
            <w:tcW w:w="1369" w:type="dxa"/>
          </w:tcPr>
          <w:p w:rsidR="00890781" w:rsidRDefault="00890781">
            <w:pPr>
              <w:pStyle w:val="ConsPlusNormal"/>
              <w:jc w:val="center"/>
            </w:pPr>
            <w:r>
              <w:t>282030,38</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30245,47</w:t>
            </w:r>
          </w:p>
        </w:tc>
        <w:tc>
          <w:tcPr>
            <w:tcW w:w="1369" w:type="dxa"/>
          </w:tcPr>
          <w:p w:rsidR="00890781" w:rsidRDefault="00890781">
            <w:pPr>
              <w:pStyle w:val="ConsPlusNormal"/>
              <w:jc w:val="center"/>
            </w:pPr>
            <w:r>
              <w:t>34430,86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80699,66</w:t>
            </w:r>
          </w:p>
        </w:tc>
        <w:tc>
          <w:tcPr>
            <w:tcW w:w="1369" w:type="dxa"/>
          </w:tcPr>
          <w:p w:rsidR="00890781" w:rsidRDefault="00890781">
            <w:pPr>
              <w:pStyle w:val="ConsPlusNormal"/>
              <w:jc w:val="center"/>
            </w:pPr>
            <w:r>
              <w:t>92386,15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96538,82</w:t>
            </w:r>
          </w:p>
        </w:tc>
        <w:tc>
          <w:tcPr>
            <w:tcW w:w="1369" w:type="dxa"/>
          </w:tcPr>
          <w:p w:rsidR="00890781" w:rsidRDefault="00890781">
            <w:pPr>
              <w:pStyle w:val="ConsPlusNormal"/>
              <w:jc w:val="center"/>
            </w:pPr>
            <w:r>
              <w:t>110579,59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108858,22</w:t>
            </w:r>
          </w:p>
        </w:tc>
        <w:tc>
          <w:tcPr>
            <w:tcW w:w="1369" w:type="dxa"/>
          </w:tcPr>
          <w:p w:rsidR="00890781" w:rsidRDefault="00890781">
            <w:pPr>
              <w:pStyle w:val="ConsPlusNormal"/>
              <w:jc w:val="center"/>
            </w:pPr>
            <w:r>
              <w:t>124730,09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186294,22</w:t>
            </w:r>
          </w:p>
        </w:tc>
        <w:tc>
          <w:tcPr>
            <w:tcW w:w="1369" w:type="dxa"/>
          </w:tcPr>
          <w:p w:rsidR="00890781" w:rsidRDefault="00890781">
            <w:pPr>
              <w:pStyle w:val="ConsPlusNormal"/>
              <w:jc w:val="center"/>
            </w:pPr>
            <w:r>
              <w:t>213675,91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20859,29</w:t>
            </w:r>
          </w:p>
        </w:tc>
        <w:tc>
          <w:tcPr>
            <w:tcW w:w="1369" w:type="dxa"/>
          </w:tcPr>
          <w:p w:rsidR="00890781" w:rsidRDefault="00890781">
            <w:pPr>
              <w:pStyle w:val="ConsPlusNormal"/>
              <w:jc w:val="center"/>
            </w:pPr>
            <w:r>
              <w:t>23649,55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64824,10</w:t>
            </w:r>
          </w:p>
        </w:tc>
        <w:tc>
          <w:tcPr>
            <w:tcW w:w="1369" w:type="dxa"/>
          </w:tcPr>
          <w:p w:rsidR="00890781" w:rsidRDefault="00890781">
            <w:pPr>
              <w:pStyle w:val="ConsPlusNormal"/>
              <w:jc w:val="center"/>
            </w:pPr>
            <w:r>
              <w:t>74187,41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75383,57</w:t>
            </w:r>
          </w:p>
        </w:tc>
        <w:tc>
          <w:tcPr>
            <w:tcW w:w="1369" w:type="dxa"/>
          </w:tcPr>
          <w:p w:rsidR="00890781" w:rsidRDefault="00890781">
            <w:pPr>
              <w:pStyle w:val="ConsPlusNormal"/>
              <w:jc w:val="center"/>
            </w:pPr>
            <w:r>
              <w:t>86316,38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83596,46</w:t>
            </w:r>
          </w:p>
        </w:tc>
        <w:tc>
          <w:tcPr>
            <w:tcW w:w="1369" w:type="dxa"/>
          </w:tcPr>
          <w:p w:rsidR="00890781" w:rsidRDefault="00890781">
            <w:pPr>
              <w:pStyle w:val="ConsPlusNormal"/>
              <w:jc w:val="center"/>
            </w:pPr>
            <w:r>
              <w:t>95750,04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135220,46</w:t>
            </w:r>
          </w:p>
        </w:tc>
        <w:tc>
          <w:tcPr>
            <w:tcW w:w="1369" w:type="dxa"/>
          </w:tcPr>
          <w:p w:rsidR="00890781" w:rsidRDefault="00890781">
            <w:pPr>
              <w:pStyle w:val="ConsPlusNormal"/>
              <w:jc w:val="center"/>
            </w:pPr>
            <w:r>
              <w:t>155047,22</w:t>
            </w:r>
          </w:p>
        </w:tc>
      </w:tr>
      <w:tr w:rsidR="00890781">
        <w:tc>
          <w:tcPr>
            <w:tcW w:w="2374" w:type="dxa"/>
            <w:vMerge w:val="restart"/>
          </w:tcPr>
          <w:p w:rsidR="00890781" w:rsidRDefault="00890781">
            <w:pPr>
              <w:pStyle w:val="ConsPlusNormal"/>
            </w:pPr>
            <w:r>
              <w:t xml:space="preserve">4. Группы </w:t>
            </w:r>
            <w:r>
              <w:lastRenderedPageBreak/>
              <w:t>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lastRenderedPageBreak/>
              <w:t xml:space="preserve">на одного </w:t>
            </w:r>
            <w:r>
              <w:lastRenderedPageBreak/>
              <w:t>воспитанника</w:t>
            </w:r>
          </w:p>
        </w:tc>
        <w:tc>
          <w:tcPr>
            <w:tcW w:w="1699" w:type="dxa"/>
            <w:vMerge w:val="restart"/>
          </w:tcPr>
          <w:p w:rsidR="00890781" w:rsidRDefault="00890781">
            <w:pPr>
              <w:pStyle w:val="ConsPlusNormal"/>
              <w:jc w:val="center"/>
            </w:pPr>
            <w:r>
              <w:lastRenderedPageBreak/>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95690,90</w:t>
            </w:r>
          </w:p>
        </w:tc>
        <w:tc>
          <w:tcPr>
            <w:tcW w:w="1369" w:type="dxa"/>
          </w:tcPr>
          <w:p w:rsidR="00890781" w:rsidRDefault="00890781">
            <w:pPr>
              <w:pStyle w:val="ConsPlusNormal"/>
              <w:jc w:val="center"/>
            </w:pPr>
            <w:r>
              <w:t>109661,57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80090,26</w:t>
            </w:r>
          </w:p>
        </w:tc>
        <w:tc>
          <w:tcPr>
            <w:tcW w:w="1369" w:type="dxa"/>
          </w:tcPr>
          <w:p w:rsidR="00890781" w:rsidRDefault="00890781">
            <w:pPr>
              <w:pStyle w:val="ConsPlusNormal"/>
              <w:jc w:val="center"/>
            </w:pPr>
            <w:r>
              <w:t>91732,46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114515,98</w:t>
            </w:r>
          </w:p>
        </w:tc>
        <w:tc>
          <w:tcPr>
            <w:tcW w:w="1369" w:type="dxa"/>
          </w:tcPr>
          <w:p w:rsidR="00890781" w:rsidRDefault="00890781">
            <w:pPr>
              <w:pStyle w:val="ConsPlusNormal"/>
              <w:jc w:val="center"/>
            </w:pPr>
            <w:r>
              <w:t>131300,30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95777,81</w:t>
            </w:r>
          </w:p>
        </w:tc>
        <w:tc>
          <w:tcPr>
            <w:tcW w:w="1369" w:type="dxa"/>
          </w:tcPr>
          <w:p w:rsidR="00890781" w:rsidRDefault="00890781">
            <w:pPr>
              <w:pStyle w:val="ConsPlusNormal"/>
              <w:jc w:val="center"/>
            </w:pPr>
            <w:r>
              <w:t>109764,72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129157,75</w:t>
            </w:r>
          </w:p>
        </w:tc>
        <w:tc>
          <w:tcPr>
            <w:tcW w:w="1369" w:type="dxa"/>
          </w:tcPr>
          <w:p w:rsidR="00890781" w:rsidRDefault="00890781">
            <w:pPr>
              <w:pStyle w:val="ConsPlusNormal"/>
              <w:jc w:val="center"/>
            </w:pPr>
            <w:r>
              <w:t>148130,45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107979,26</w:t>
            </w:r>
          </w:p>
        </w:tc>
        <w:tc>
          <w:tcPr>
            <w:tcW w:w="1369" w:type="dxa"/>
          </w:tcPr>
          <w:p w:rsidR="00890781" w:rsidRDefault="00890781">
            <w:pPr>
              <w:pStyle w:val="ConsPlusNormal"/>
              <w:jc w:val="center"/>
            </w:pPr>
            <w:r>
              <w:t>123789,84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221191,56</w:t>
            </w:r>
          </w:p>
        </w:tc>
        <w:tc>
          <w:tcPr>
            <w:tcW w:w="1369" w:type="dxa"/>
          </w:tcPr>
          <w:p w:rsidR="00890781" w:rsidRDefault="00890781">
            <w:pPr>
              <w:pStyle w:val="ConsPlusNormal"/>
              <w:jc w:val="center"/>
            </w:pPr>
            <w:r>
              <w:t>253919,90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184674,12</w:t>
            </w:r>
          </w:p>
        </w:tc>
        <w:tc>
          <w:tcPr>
            <w:tcW w:w="1369" w:type="dxa"/>
          </w:tcPr>
          <w:p w:rsidR="00890781" w:rsidRDefault="00890781">
            <w:pPr>
              <w:pStyle w:val="ConsPlusNormal"/>
              <w:jc w:val="center"/>
            </w:pPr>
            <w:r>
              <w:t>211947,72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68219,69</w:t>
            </w:r>
          </w:p>
        </w:tc>
        <w:tc>
          <w:tcPr>
            <w:tcW w:w="1369" w:type="dxa"/>
          </w:tcPr>
          <w:p w:rsidR="00890781" w:rsidRDefault="00890781">
            <w:pPr>
              <w:pStyle w:val="ConsPlusNormal"/>
              <w:jc w:val="center"/>
            </w:pPr>
            <w:r>
              <w:t>78060,38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80769,79</w:t>
            </w:r>
          </w:p>
        </w:tc>
        <w:tc>
          <w:tcPr>
            <w:tcW w:w="1369" w:type="dxa"/>
          </w:tcPr>
          <w:p w:rsidR="00890781" w:rsidRDefault="00890781">
            <w:pPr>
              <w:pStyle w:val="ConsPlusNormal"/>
              <w:jc w:val="center"/>
            </w:pPr>
            <w:r>
              <w:t>92486,23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90530,93</w:t>
            </w:r>
          </w:p>
        </w:tc>
        <w:tc>
          <w:tcPr>
            <w:tcW w:w="1369" w:type="dxa"/>
          </w:tcPr>
          <w:p w:rsidR="00890781" w:rsidRDefault="00890781">
            <w:pPr>
              <w:pStyle w:val="ConsPlusNormal"/>
              <w:jc w:val="center"/>
            </w:pPr>
            <w:r>
              <w:t>103706,30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151886,81</w:t>
            </w:r>
          </w:p>
        </w:tc>
        <w:tc>
          <w:tcPr>
            <w:tcW w:w="1369" w:type="dxa"/>
          </w:tcPr>
          <w:p w:rsidR="00890781" w:rsidRDefault="00890781">
            <w:pPr>
              <w:pStyle w:val="ConsPlusNormal"/>
              <w:jc w:val="center"/>
            </w:pPr>
            <w:r>
              <w:t>174232,61</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образовательных организациях (k </w:t>
            </w:r>
            <w:r>
              <w:lastRenderedPageBreak/>
              <w:t>=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312889,97</w:t>
            </w:r>
          </w:p>
        </w:tc>
        <w:tc>
          <w:tcPr>
            <w:tcW w:w="1369" w:type="dxa"/>
          </w:tcPr>
          <w:p w:rsidR="00890781" w:rsidRDefault="00890781">
            <w:pPr>
              <w:pStyle w:val="ConsPlusNormal"/>
              <w:jc w:val="center"/>
            </w:pPr>
            <w:r>
              <w:t>354743,86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794167,99</w:t>
            </w:r>
          </w:p>
        </w:tc>
        <w:tc>
          <w:tcPr>
            <w:tcW w:w="1369" w:type="dxa"/>
          </w:tcPr>
          <w:p w:rsidR="00890781" w:rsidRDefault="00890781">
            <w:pPr>
              <w:pStyle w:val="ConsPlusNormal"/>
              <w:jc w:val="center"/>
            </w:pPr>
            <w:r>
              <w:t>907231,68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952559,81</w:t>
            </w:r>
          </w:p>
        </w:tc>
        <w:tc>
          <w:tcPr>
            <w:tcW w:w="1369" w:type="dxa"/>
          </w:tcPr>
          <w:p w:rsidR="00890781" w:rsidRDefault="00890781">
            <w:pPr>
              <w:pStyle w:val="ConsPlusNormal"/>
              <w:jc w:val="center"/>
            </w:pPr>
            <w:r>
              <w:t>1089166,30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1075753,44</w:t>
            </w:r>
          </w:p>
        </w:tc>
        <w:tc>
          <w:tcPr>
            <w:tcW w:w="1369" w:type="dxa"/>
          </w:tcPr>
          <w:p w:rsidR="00890781" w:rsidRDefault="00890781">
            <w:pPr>
              <w:pStyle w:val="ConsPlusNormal"/>
              <w:jc w:val="center"/>
            </w:pPr>
            <w:r>
              <w:t>1230671,02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1850113,46</w:t>
            </w:r>
          </w:p>
        </w:tc>
        <w:tc>
          <w:tcPr>
            <w:tcW w:w="1369" w:type="dxa"/>
          </w:tcPr>
          <w:p w:rsidR="00890781" w:rsidRDefault="00890781">
            <w:pPr>
              <w:pStyle w:val="ConsPlusNormal"/>
              <w:jc w:val="center"/>
            </w:pPr>
            <w:r>
              <w:t>2120129,21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312889,97</w:t>
            </w:r>
          </w:p>
        </w:tc>
        <w:tc>
          <w:tcPr>
            <w:tcW w:w="1369" w:type="dxa"/>
          </w:tcPr>
          <w:p w:rsidR="00890781" w:rsidRDefault="00890781">
            <w:pPr>
              <w:pStyle w:val="ConsPlusNormal"/>
              <w:jc w:val="center"/>
            </w:pPr>
            <w:r>
              <w:t>354743,86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840811,80</w:t>
            </w:r>
          </w:p>
        </w:tc>
        <w:tc>
          <w:tcPr>
            <w:tcW w:w="1369" w:type="dxa"/>
          </w:tcPr>
          <w:p w:rsidR="00890781" w:rsidRDefault="00890781">
            <w:pPr>
              <w:pStyle w:val="ConsPlusNormal"/>
              <w:jc w:val="center"/>
            </w:pPr>
            <w:r>
              <w:t>960479,47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999203,62</w:t>
            </w:r>
          </w:p>
        </w:tc>
        <w:tc>
          <w:tcPr>
            <w:tcW w:w="1369" w:type="dxa"/>
          </w:tcPr>
          <w:p w:rsidR="00890781" w:rsidRDefault="00890781">
            <w:pPr>
              <w:pStyle w:val="ConsPlusNormal"/>
              <w:jc w:val="center"/>
            </w:pPr>
            <w:r>
              <w:t>1142414,09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1122397,25</w:t>
            </w:r>
          </w:p>
        </w:tc>
        <w:tc>
          <w:tcPr>
            <w:tcW w:w="1369" w:type="dxa"/>
          </w:tcPr>
          <w:p w:rsidR="00890781" w:rsidRDefault="00890781">
            <w:pPr>
              <w:pStyle w:val="ConsPlusNormal"/>
              <w:jc w:val="center"/>
            </w:pPr>
            <w:r>
              <w:t>1283918,81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1896757,27</w:t>
            </w:r>
          </w:p>
        </w:tc>
        <w:tc>
          <w:tcPr>
            <w:tcW w:w="1369" w:type="dxa"/>
          </w:tcPr>
          <w:p w:rsidR="00890781" w:rsidRDefault="00890781">
            <w:pPr>
              <w:pStyle w:val="ConsPlusNormal"/>
              <w:jc w:val="center"/>
            </w:pPr>
            <w:r>
              <w:t>2173377,00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312889,97</w:t>
            </w:r>
          </w:p>
        </w:tc>
        <w:tc>
          <w:tcPr>
            <w:tcW w:w="1369" w:type="dxa"/>
          </w:tcPr>
          <w:p w:rsidR="00890781" w:rsidRDefault="00890781">
            <w:pPr>
              <w:pStyle w:val="ConsPlusNormal"/>
              <w:jc w:val="center"/>
            </w:pPr>
            <w:r>
              <w:t>354743,86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840811,80</w:t>
            </w:r>
          </w:p>
        </w:tc>
        <w:tc>
          <w:tcPr>
            <w:tcW w:w="1369" w:type="dxa"/>
          </w:tcPr>
          <w:p w:rsidR="00890781" w:rsidRDefault="00890781">
            <w:pPr>
              <w:pStyle w:val="ConsPlusNormal"/>
              <w:jc w:val="center"/>
            </w:pPr>
            <w:r>
              <w:t>960479,47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999203,62</w:t>
            </w:r>
          </w:p>
        </w:tc>
        <w:tc>
          <w:tcPr>
            <w:tcW w:w="1369" w:type="dxa"/>
          </w:tcPr>
          <w:p w:rsidR="00890781" w:rsidRDefault="00890781">
            <w:pPr>
              <w:pStyle w:val="ConsPlusNormal"/>
              <w:jc w:val="center"/>
            </w:pPr>
            <w:r>
              <w:t>1142414,09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1122397,25</w:t>
            </w:r>
          </w:p>
        </w:tc>
        <w:tc>
          <w:tcPr>
            <w:tcW w:w="1369" w:type="dxa"/>
          </w:tcPr>
          <w:p w:rsidR="00890781" w:rsidRDefault="00890781">
            <w:pPr>
              <w:pStyle w:val="ConsPlusNormal"/>
              <w:jc w:val="center"/>
            </w:pPr>
            <w:r>
              <w:t>1283918,81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1896757,27</w:t>
            </w:r>
          </w:p>
        </w:tc>
        <w:tc>
          <w:tcPr>
            <w:tcW w:w="1369" w:type="dxa"/>
          </w:tcPr>
          <w:p w:rsidR="00890781" w:rsidRDefault="00890781">
            <w:pPr>
              <w:pStyle w:val="ConsPlusNormal"/>
              <w:jc w:val="center"/>
            </w:pPr>
            <w:r>
              <w:t>2173377,00</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малокомплектных </w:t>
            </w:r>
            <w:r>
              <w:lastRenderedPageBreak/>
              <w:t>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513227,06</w:t>
            </w:r>
          </w:p>
        </w:tc>
        <w:tc>
          <w:tcPr>
            <w:tcW w:w="1369" w:type="dxa"/>
          </w:tcPr>
          <w:p w:rsidR="00890781" w:rsidRDefault="00890781">
            <w:pPr>
              <w:pStyle w:val="ConsPlusNormal"/>
              <w:jc w:val="center"/>
            </w:pPr>
            <w:r>
              <w:t>585256,56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1790369,83</w:t>
            </w:r>
          </w:p>
        </w:tc>
        <w:tc>
          <w:tcPr>
            <w:tcW w:w="1369" w:type="dxa"/>
          </w:tcPr>
          <w:p w:rsidR="00890781" w:rsidRDefault="00890781">
            <w:pPr>
              <w:pStyle w:val="ConsPlusNormal"/>
              <w:jc w:val="center"/>
            </w:pPr>
            <w:r>
              <w:t>2056807,78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2061451,27</w:t>
            </w:r>
          </w:p>
        </w:tc>
        <w:tc>
          <w:tcPr>
            <w:tcW w:w="1369" w:type="dxa"/>
          </w:tcPr>
          <w:p w:rsidR="00890781" w:rsidRDefault="00890781">
            <w:pPr>
              <w:pStyle w:val="ConsPlusNormal"/>
              <w:jc w:val="center"/>
            </w:pPr>
            <w:r>
              <w:t>2368405,82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2272292,38</w:t>
            </w:r>
          </w:p>
        </w:tc>
        <w:tc>
          <w:tcPr>
            <w:tcW w:w="1369" w:type="dxa"/>
          </w:tcPr>
          <w:p w:rsidR="00890781" w:rsidRDefault="00890781">
            <w:pPr>
              <w:pStyle w:val="ConsPlusNormal"/>
              <w:jc w:val="center"/>
            </w:pPr>
            <w:r>
              <w:t>2610759,84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3597579,36</w:t>
            </w:r>
          </w:p>
        </w:tc>
        <w:tc>
          <w:tcPr>
            <w:tcW w:w="1369" w:type="dxa"/>
          </w:tcPr>
          <w:p w:rsidR="00890781" w:rsidRDefault="00890781">
            <w:pPr>
              <w:pStyle w:val="ConsPlusNormal"/>
              <w:jc w:val="center"/>
            </w:pPr>
            <w:r>
              <w:t>4134127,97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513227,06</w:t>
            </w:r>
          </w:p>
        </w:tc>
        <w:tc>
          <w:tcPr>
            <w:tcW w:w="1369" w:type="dxa"/>
          </w:tcPr>
          <w:p w:rsidR="00890781" w:rsidRDefault="00890781">
            <w:pPr>
              <w:pStyle w:val="ConsPlusNormal"/>
              <w:jc w:val="center"/>
            </w:pPr>
            <w:r>
              <w:t>585256,56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1846321,61</w:t>
            </w:r>
          </w:p>
        </w:tc>
        <w:tc>
          <w:tcPr>
            <w:tcW w:w="1369" w:type="dxa"/>
          </w:tcPr>
          <w:p w:rsidR="00890781" w:rsidRDefault="00890781">
            <w:pPr>
              <w:pStyle w:val="ConsPlusNormal"/>
              <w:jc w:val="center"/>
            </w:pPr>
            <w:r>
              <w:t>2120663,52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2117403,05</w:t>
            </w:r>
          </w:p>
        </w:tc>
        <w:tc>
          <w:tcPr>
            <w:tcW w:w="1369" w:type="dxa"/>
          </w:tcPr>
          <w:p w:rsidR="00890781" w:rsidRDefault="00890781">
            <w:pPr>
              <w:pStyle w:val="ConsPlusNormal"/>
              <w:jc w:val="center"/>
            </w:pPr>
            <w:r>
              <w:t>2432261,57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2328244,15</w:t>
            </w:r>
          </w:p>
        </w:tc>
        <w:tc>
          <w:tcPr>
            <w:tcW w:w="1369" w:type="dxa"/>
          </w:tcPr>
          <w:p w:rsidR="00890781" w:rsidRDefault="00890781">
            <w:pPr>
              <w:pStyle w:val="ConsPlusNormal"/>
              <w:jc w:val="center"/>
            </w:pPr>
            <w:r>
              <w:t>2674615,58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3653531,14</w:t>
            </w:r>
          </w:p>
        </w:tc>
        <w:tc>
          <w:tcPr>
            <w:tcW w:w="1369" w:type="dxa"/>
          </w:tcPr>
          <w:p w:rsidR="00890781" w:rsidRDefault="00890781">
            <w:pPr>
              <w:pStyle w:val="ConsPlusNormal"/>
              <w:jc w:val="center"/>
            </w:pPr>
            <w:r>
              <w:t>4197983,71</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образовательных организациях </w:t>
            </w:r>
            <w:r>
              <w:lastRenderedPageBreak/>
              <w:t>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312889,97</w:t>
            </w:r>
          </w:p>
        </w:tc>
        <w:tc>
          <w:tcPr>
            <w:tcW w:w="1369" w:type="dxa"/>
          </w:tcPr>
          <w:p w:rsidR="00890781" w:rsidRDefault="00890781">
            <w:pPr>
              <w:pStyle w:val="ConsPlusNormal"/>
              <w:jc w:val="center"/>
            </w:pPr>
            <w:r>
              <w:t>354743,86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794167,99</w:t>
            </w:r>
          </w:p>
        </w:tc>
        <w:tc>
          <w:tcPr>
            <w:tcW w:w="1369" w:type="dxa"/>
          </w:tcPr>
          <w:p w:rsidR="00890781" w:rsidRDefault="00890781">
            <w:pPr>
              <w:pStyle w:val="ConsPlusNormal"/>
              <w:jc w:val="center"/>
            </w:pPr>
            <w:r>
              <w:t>907231,68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952559,81</w:t>
            </w:r>
          </w:p>
        </w:tc>
        <w:tc>
          <w:tcPr>
            <w:tcW w:w="1369" w:type="dxa"/>
          </w:tcPr>
          <w:p w:rsidR="00890781" w:rsidRDefault="00890781">
            <w:pPr>
              <w:pStyle w:val="ConsPlusNormal"/>
              <w:jc w:val="center"/>
            </w:pPr>
            <w:r>
              <w:t>1089166,30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1075753,44</w:t>
            </w:r>
          </w:p>
        </w:tc>
        <w:tc>
          <w:tcPr>
            <w:tcW w:w="1369" w:type="dxa"/>
          </w:tcPr>
          <w:p w:rsidR="00890781" w:rsidRDefault="00890781">
            <w:pPr>
              <w:pStyle w:val="ConsPlusNormal"/>
              <w:jc w:val="center"/>
            </w:pPr>
            <w:r>
              <w:t>1230671,02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1850113,46</w:t>
            </w:r>
          </w:p>
        </w:tc>
        <w:tc>
          <w:tcPr>
            <w:tcW w:w="1369" w:type="dxa"/>
          </w:tcPr>
          <w:p w:rsidR="00890781" w:rsidRDefault="00890781">
            <w:pPr>
              <w:pStyle w:val="ConsPlusNormal"/>
              <w:jc w:val="center"/>
            </w:pPr>
            <w:r>
              <w:t>2120129,21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949098,19</w:t>
            </w:r>
          </w:p>
        </w:tc>
        <w:tc>
          <w:tcPr>
            <w:tcW w:w="1369" w:type="dxa"/>
          </w:tcPr>
          <w:p w:rsidR="00890781" w:rsidRDefault="00890781">
            <w:pPr>
              <w:pStyle w:val="ConsPlusNormal"/>
              <w:jc w:val="center"/>
            </w:pPr>
            <w:r>
              <w:t>1085746,82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1107490,01</w:t>
            </w:r>
          </w:p>
        </w:tc>
        <w:tc>
          <w:tcPr>
            <w:tcW w:w="1369" w:type="dxa"/>
          </w:tcPr>
          <w:p w:rsidR="00890781" w:rsidRDefault="00890781">
            <w:pPr>
              <w:pStyle w:val="ConsPlusNormal"/>
              <w:jc w:val="center"/>
            </w:pPr>
            <w:r>
              <w:t>1267681,44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1230683,64</w:t>
            </w:r>
          </w:p>
        </w:tc>
        <w:tc>
          <w:tcPr>
            <w:tcW w:w="1369" w:type="dxa"/>
          </w:tcPr>
          <w:p w:rsidR="00890781" w:rsidRDefault="00890781">
            <w:pPr>
              <w:pStyle w:val="ConsPlusNormal"/>
              <w:jc w:val="center"/>
            </w:pPr>
            <w:r>
              <w:t>1409186,16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2005043,66</w:t>
            </w:r>
          </w:p>
        </w:tc>
        <w:tc>
          <w:tcPr>
            <w:tcW w:w="1369" w:type="dxa"/>
          </w:tcPr>
          <w:p w:rsidR="00890781" w:rsidRDefault="00890781">
            <w:pPr>
              <w:pStyle w:val="ConsPlusNormal"/>
              <w:jc w:val="center"/>
            </w:pPr>
            <w:r>
              <w:t>2298644,35</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939430,25</w:t>
            </w:r>
          </w:p>
        </w:tc>
        <w:tc>
          <w:tcPr>
            <w:tcW w:w="1369" w:type="dxa"/>
          </w:tcPr>
          <w:p w:rsidR="00890781" w:rsidRDefault="00890781">
            <w:pPr>
              <w:pStyle w:val="ConsPlusNormal"/>
              <w:jc w:val="center"/>
            </w:pPr>
            <w:r>
              <w:t>1074577,99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1127681,21</w:t>
            </w:r>
          </w:p>
        </w:tc>
        <w:tc>
          <w:tcPr>
            <w:tcW w:w="1369" w:type="dxa"/>
          </w:tcPr>
          <w:p w:rsidR="00890781" w:rsidRDefault="00890781">
            <w:pPr>
              <w:pStyle w:val="ConsPlusNormal"/>
              <w:jc w:val="center"/>
            </w:pPr>
            <w:r>
              <w:t>1290965,47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1274098,66</w:t>
            </w:r>
          </w:p>
        </w:tc>
        <w:tc>
          <w:tcPr>
            <w:tcW w:w="1369" w:type="dxa"/>
          </w:tcPr>
          <w:p w:rsidR="00890781" w:rsidRDefault="00890781">
            <w:pPr>
              <w:pStyle w:val="ConsPlusNormal"/>
              <w:jc w:val="center"/>
            </w:pPr>
            <w:r>
              <w:t>1459266,89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2194436,86</w:t>
            </w:r>
          </w:p>
        </w:tc>
        <w:tc>
          <w:tcPr>
            <w:tcW w:w="1369" w:type="dxa"/>
          </w:tcPr>
          <w:p w:rsidR="00890781" w:rsidRDefault="00890781">
            <w:pPr>
              <w:pStyle w:val="ConsPlusNormal"/>
              <w:jc w:val="center"/>
            </w:pPr>
            <w:r>
              <w:t>2517161,42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995382,02</w:t>
            </w:r>
          </w:p>
        </w:tc>
        <w:tc>
          <w:tcPr>
            <w:tcW w:w="1369" w:type="dxa"/>
          </w:tcPr>
          <w:p w:rsidR="00890781" w:rsidRDefault="00890781">
            <w:pPr>
              <w:pStyle w:val="ConsPlusNormal"/>
              <w:jc w:val="center"/>
            </w:pPr>
            <w:r>
              <w:t>1138433,74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1183632,98</w:t>
            </w:r>
          </w:p>
        </w:tc>
        <w:tc>
          <w:tcPr>
            <w:tcW w:w="1369" w:type="dxa"/>
          </w:tcPr>
          <w:p w:rsidR="00890781" w:rsidRDefault="00890781">
            <w:pPr>
              <w:pStyle w:val="ConsPlusNormal"/>
              <w:jc w:val="center"/>
            </w:pPr>
            <w:r>
              <w:t>1354821,22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1330050,43</w:t>
            </w:r>
          </w:p>
        </w:tc>
        <w:tc>
          <w:tcPr>
            <w:tcW w:w="1369" w:type="dxa"/>
          </w:tcPr>
          <w:p w:rsidR="00890781" w:rsidRDefault="00890781">
            <w:pPr>
              <w:pStyle w:val="ConsPlusNormal"/>
              <w:jc w:val="center"/>
            </w:pPr>
            <w:r>
              <w:t>1523122,63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2250388,63</w:t>
            </w:r>
          </w:p>
        </w:tc>
        <w:tc>
          <w:tcPr>
            <w:tcW w:w="1369" w:type="dxa"/>
          </w:tcPr>
          <w:p w:rsidR="00890781" w:rsidRDefault="00890781">
            <w:pPr>
              <w:pStyle w:val="ConsPlusNormal"/>
              <w:jc w:val="center"/>
            </w:pPr>
            <w:r>
              <w:t>2581017,17</w:t>
            </w:r>
          </w:p>
        </w:tc>
      </w:tr>
      <w:tr w:rsidR="00890781">
        <w:tc>
          <w:tcPr>
            <w:tcW w:w="2374" w:type="dxa"/>
            <w:vMerge w:val="restart"/>
          </w:tcPr>
          <w:p w:rsidR="00890781" w:rsidRDefault="00890781">
            <w:pPr>
              <w:pStyle w:val="ConsPlusNormal"/>
            </w:pPr>
            <w:r>
              <w:t xml:space="preserve">9. Группы общеразвивающей направленности, в которых воспитанники посещают </w:t>
            </w:r>
            <w:r>
              <w:lastRenderedPageBreak/>
              <w:t>бассейн (k = 9)</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1554,79</w:t>
            </w:r>
          </w:p>
        </w:tc>
        <w:tc>
          <w:tcPr>
            <w:tcW w:w="1369" w:type="dxa"/>
          </w:tcPr>
          <w:p w:rsidR="00890781" w:rsidRDefault="00890781">
            <w:pPr>
              <w:pStyle w:val="ConsPlusNormal"/>
              <w:jc w:val="center"/>
            </w:pPr>
            <w:r>
              <w:t>1774,92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3109,58</w:t>
            </w:r>
          </w:p>
        </w:tc>
        <w:tc>
          <w:tcPr>
            <w:tcW w:w="1369" w:type="dxa"/>
          </w:tcPr>
          <w:p w:rsidR="00890781" w:rsidRDefault="00890781">
            <w:pPr>
              <w:pStyle w:val="ConsPlusNormal"/>
              <w:jc w:val="center"/>
            </w:pPr>
            <w:r>
              <w:t>3549,86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1166,09</w:t>
            </w:r>
          </w:p>
        </w:tc>
        <w:tc>
          <w:tcPr>
            <w:tcW w:w="1369" w:type="dxa"/>
          </w:tcPr>
          <w:p w:rsidR="00890781" w:rsidRDefault="00890781">
            <w:pPr>
              <w:pStyle w:val="ConsPlusNormal"/>
              <w:jc w:val="center"/>
            </w:pPr>
            <w:r>
              <w:t>1331,18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2332,20</w:t>
            </w:r>
          </w:p>
        </w:tc>
        <w:tc>
          <w:tcPr>
            <w:tcW w:w="1369" w:type="dxa"/>
          </w:tcPr>
          <w:p w:rsidR="00890781" w:rsidRDefault="00890781">
            <w:pPr>
              <w:pStyle w:val="ConsPlusNormal"/>
              <w:jc w:val="center"/>
            </w:pPr>
            <w:r>
              <w:t>2662,39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 xml:space="preserve">11, 12, 13, 14, </w:t>
            </w:r>
            <w:r>
              <w:lastRenderedPageBreak/>
              <w:t>15</w:t>
            </w:r>
          </w:p>
        </w:tc>
        <w:tc>
          <w:tcPr>
            <w:tcW w:w="1774" w:type="dxa"/>
          </w:tcPr>
          <w:p w:rsidR="00890781" w:rsidRDefault="00890781">
            <w:pPr>
              <w:pStyle w:val="ConsPlusNormal"/>
              <w:jc w:val="center"/>
            </w:pPr>
            <w:r>
              <w:lastRenderedPageBreak/>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4664,38</w:t>
            </w:r>
          </w:p>
        </w:tc>
        <w:tc>
          <w:tcPr>
            <w:tcW w:w="1369" w:type="dxa"/>
          </w:tcPr>
          <w:p w:rsidR="00890781" w:rsidRDefault="00890781">
            <w:pPr>
              <w:pStyle w:val="ConsPlusNormal"/>
              <w:jc w:val="center"/>
            </w:pPr>
            <w:r>
              <w:t>5324,78</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4662,65</w:t>
            </w:r>
          </w:p>
        </w:tc>
        <w:tc>
          <w:tcPr>
            <w:tcW w:w="1369" w:type="dxa"/>
          </w:tcPr>
          <w:p w:rsidR="00890781" w:rsidRDefault="00890781">
            <w:pPr>
              <w:pStyle w:val="ConsPlusNormal"/>
              <w:jc w:val="center"/>
            </w:pPr>
            <w:r>
              <w:t>5321,30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5595,17</w:t>
            </w:r>
          </w:p>
        </w:tc>
        <w:tc>
          <w:tcPr>
            <w:tcW w:w="1369" w:type="dxa"/>
          </w:tcPr>
          <w:p w:rsidR="00890781" w:rsidRDefault="00890781">
            <w:pPr>
              <w:pStyle w:val="ConsPlusNormal"/>
              <w:jc w:val="center"/>
            </w:pPr>
            <w:r>
              <w:t>6385,58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2797,58</w:t>
            </w:r>
          </w:p>
        </w:tc>
        <w:tc>
          <w:tcPr>
            <w:tcW w:w="1369" w:type="dxa"/>
          </w:tcPr>
          <w:p w:rsidR="00890781" w:rsidRDefault="00890781">
            <w:pPr>
              <w:pStyle w:val="ConsPlusNormal"/>
              <w:jc w:val="center"/>
            </w:pPr>
            <w:r>
              <w:t>3192,79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9325,30</w:t>
            </w:r>
          </w:p>
        </w:tc>
        <w:tc>
          <w:tcPr>
            <w:tcW w:w="1369" w:type="dxa"/>
          </w:tcPr>
          <w:p w:rsidR="00890781" w:rsidRDefault="00890781">
            <w:pPr>
              <w:pStyle w:val="ConsPlusNormal"/>
              <w:jc w:val="center"/>
            </w:pPr>
            <w:r>
              <w:t>10642,63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11190,36</w:t>
            </w:r>
          </w:p>
        </w:tc>
        <w:tc>
          <w:tcPr>
            <w:tcW w:w="1369" w:type="dxa"/>
          </w:tcPr>
          <w:p w:rsidR="00890781" w:rsidRDefault="00890781">
            <w:pPr>
              <w:pStyle w:val="ConsPlusNormal"/>
              <w:jc w:val="center"/>
            </w:pPr>
            <w:r>
              <w:t>12771,14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5595,17</w:t>
            </w:r>
          </w:p>
        </w:tc>
        <w:tc>
          <w:tcPr>
            <w:tcW w:w="1369" w:type="dxa"/>
          </w:tcPr>
          <w:p w:rsidR="00890781" w:rsidRDefault="00890781">
            <w:pPr>
              <w:pStyle w:val="ConsPlusNormal"/>
              <w:jc w:val="center"/>
            </w:pPr>
            <w:r>
              <w:t>6385,58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2797,58</w:t>
            </w:r>
          </w:p>
        </w:tc>
        <w:tc>
          <w:tcPr>
            <w:tcW w:w="1369" w:type="dxa"/>
          </w:tcPr>
          <w:p w:rsidR="00890781" w:rsidRDefault="00890781">
            <w:pPr>
              <w:pStyle w:val="ConsPlusNormal"/>
              <w:jc w:val="center"/>
            </w:pPr>
            <w:r>
              <w:t>3192,79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2331,34</w:t>
            </w:r>
          </w:p>
        </w:tc>
        <w:tc>
          <w:tcPr>
            <w:tcW w:w="1369" w:type="dxa"/>
          </w:tcPr>
          <w:p w:rsidR="00890781" w:rsidRDefault="00890781">
            <w:pPr>
              <w:pStyle w:val="ConsPlusNormal"/>
              <w:jc w:val="center"/>
            </w:pPr>
            <w:r>
              <w:t>2660,66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4662,65</w:t>
            </w:r>
          </w:p>
        </w:tc>
        <w:tc>
          <w:tcPr>
            <w:tcW w:w="1369" w:type="dxa"/>
          </w:tcPr>
          <w:p w:rsidR="00890781" w:rsidRDefault="00890781">
            <w:pPr>
              <w:pStyle w:val="ConsPlusNormal"/>
              <w:jc w:val="center"/>
            </w:pPr>
            <w:r>
              <w:t>5321,30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3496,99</w:t>
            </w:r>
          </w:p>
        </w:tc>
        <w:tc>
          <w:tcPr>
            <w:tcW w:w="1369" w:type="dxa"/>
          </w:tcPr>
          <w:p w:rsidR="00890781" w:rsidRDefault="00890781">
            <w:pPr>
              <w:pStyle w:val="ConsPlusNormal"/>
              <w:jc w:val="center"/>
            </w:pPr>
            <w:r>
              <w:t>3990,98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5595,17</w:t>
            </w:r>
          </w:p>
        </w:tc>
        <w:tc>
          <w:tcPr>
            <w:tcW w:w="1369" w:type="dxa"/>
          </w:tcPr>
          <w:p w:rsidR="00890781" w:rsidRDefault="00890781">
            <w:pPr>
              <w:pStyle w:val="ConsPlusNormal"/>
              <w:jc w:val="center"/>
            </w:pPr>
            <w:r>
              <w:t>6385,58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1865,06</w:t>
            </w:r>
          </w:p>
        </w:tc>
        <w:tc>
          <w:tcPr>
            <w:tcW w:w="1369" w:type="dxa"/>
          </w:tcPr>
          <w:p w:rsidR="00890781" w:rsidRDefault="00890781">
            <w:pPr>
              <w:pStyle w:val="ConsPlusNormal"/>
              <w:jc w:val="center"/>
            </w:pPr>
            <w:r>
              <w:t>2128,54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5595,17</w:t>
            </w:r>
          </w:p>
        </w:tc>
        <w:tc>
          <w:tcPr>
            <w:tcW w:w="1369" w:type="dxa"/>
          </w:tcPr>
          <w:p w:rsidR="00890781" w:rsidRDefault="00890781">
            <w:pPr>
              <w:pStyle w:val="ConsPlusNormal"/>
              <w:jc w:val="center"/>
            </w:pPr>
            <w:r>
              <w:t>6385,58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4662,65</w:t>
            </w:r>
          </w:p>
        </w:tc>
        <w:tc>
          <w:tcPr>
            <w:tcW w:w="1369" w:type="dxa"/>
          </w:tcPr>
          <w:p w:rsidR="00890781" w:rsidRDefault="00890781">
            <w:pPr>
              <w:pStyle w:val="ConsPlusNormal"/>
              <w:jc w:val="center"/>
            </w:pPr>
            <w:r>
              <w:t>5321,30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9325,30</w:t>
            </w:r>
          </w:p>
        </w:tc>
        <w:tc>
          <w:tcPr>
            <w:tcW w:w="1369" w:type="dxa"/>
          </w:tcPr>
          <w:p w:rsidR="00890781" w:rsidRDefault="00890781">
            <w:pPr>
              <w:pStyle w:val="ConsPlusNormal"/>
              <w:jc w:val="center"/>
            </w:pPr>
            <w:r>
              <w:t>10642,63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6993,98</w:t>
            </w:r>
          </w:p>
        </w:tc>
        <w:tc>
          <w:tcPr>
            <w:tcW w:w="1369" w:type="dxa"/>
          </w:tcPr>
          <w:p w:rsidR="00890781" w:rsidRDefault="00890781">
            <w:pPr>
              <w:pStyle w:val="ConsPlusNormal"/>
              <w:jc w:val="center"/>
            </w:pPr>
            <w:r>
              <w:t>7981,97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11190,36</w:t>
            </w:r>
          </w:p>
        </w:tc>
        <w:tc>
          <w:tcPr>
            <w:tcW w:w="1369" w:type="dxa"/>
          </w:tcPr>
          <w:p w:rsidR="00890781" w:rsidRDefault="00890781">
            <w:pPr>
              <w:pStyle w:val="ConsPlusNormal"/>
              <w:jc w:val="center"/>
            </w:pPr>
            <w:r>
              <w:t>12771,14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3730,13</w:t>
            </w:r>
          </w:p>
        </w:tc>
        <w:tc>
          <w:tcPr>
            <w:tcW w:w="1369" w:type="dxa"/>
          </w:tcPr>
          <w:p w:rsidR="00890781" w:rsidRDefault="00890781">
            <w:pPr>
              <w:pStyle w:val="ConsPlusNormal"/>
              <w:jc w:val="center"/>
            </w:pPr>
            <w:r>
              <w:t>4257,05</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2332,20</w:t>
            </w:r>
          </w:p>
        </w:tc>
        <w:tc>
          <w:tcPr>
            <w:tcW w:w="1369" w:type="dxa"/>
          </w:tcPr>
          <w:p w:rsidR="00890781" w:rsidRDefault="00890781">
            <w:pPr>
              <w:pStyle w:val="ConsPlusNormal"/>
              <w:jc w:val="center"/>
            </w:pPr>
            <w:r>
              <w:t>2662,39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4664,38</w:t>
            </w:r>
          </w:p>
        </w:tc>
        <w:tc>
          <w:tcPr>
            <w:tcW w:w="1369" w:type="dxa"/>
          </w:tcPr>
          <w:p w:rsidR="00890781" w:rsidRDefault="00890781">
            <w:pPr>
              <w:pStyle w:val="ConsPlusNormal"/>
              <w:jc w:val="center"/>
            </w:pPr>
            <w:r>
              <w:t>5324,78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1554,79</w:t>
            </w:r>
          </w:p>
        </w:tc>
        <w:tc>
          <w:tcPr>
            <w:tcW w:w="1369" w:type="dxa"/>
          </w:tcPr>
          <w:p w:rsidR="00890781" w:rsidRDefault="00890781">
            <w:pPr>
              <w:pStyle w:val="ConsPlusNormal"/>
              <w:jc w:val="center"/>
            </w:pPr>
            <w:r>
              <w:t>1774,92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3109,58</w:t>
            </w:r>
          </w:p>
        </w:tc>
        <w:tc>
          <w:tcPr>
            <w:tcW w:w="1369" w:type="dxa"/>
          </w:tcPr>
          <w:p w:rsidR="00890781" w:rsidRDefault="00890781">
            <w:pPr>
              <w:pStyle w:val="ConsPlusNormal"/>
              <w:jc w:val="center"/>
            </w:pPr>
            <w:r>
              <w:t>3549,86</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5595,17</w:t>
            </w:r>
          </w:p>
        </w:tc>
        <w:tc>
          <w:tcPr>
            <w:tcW w:w="1369" w:type="dxa"/>
          </w:tcPr>
          <w:p w:rsidR="00890781" w:rsidRDefault="00890781">
            <w:pPr>
              <w:pStyle w:val="ConsPlusNormal"/>
              <w:jc w:val="center"/>
            </w:pPr>
            <w:r>
              <w:t>6385,58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4662,65</w:t>
            </w:r>
          </w:p>
        </w:tc>
        <w:tc>
          <w:tcPr>
            <w:tcW w:w="1369" w:type="dxa"/>
          </w:tcPr>
          <w:p w:rsidR="00890781" w:rsidRDefault="00890781">
            <w:pPr>
              <w:pStyle w:val="ConsPlusNormal"/>
              <w:jc w:val="center"/>
            </w:pPr>
            <w:r>
              <w:t>5321,30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3730,13</w:t>
            </w:r>
          </w:p>
        </w:tc>
        <w:tc>
          <w:tcPr>
            <w:tcW w:w="1369" w:type="dxa"/>
          </w:tcPr>
          <w:p w:rsidR="00890781" w:rsidRDefault="00890781">
            <w:pPr>
              <w:pStyle w:val="ConsPlusNormal"/>
              <w:jc w:val="center"/>
            </w:pPr>
            <w:r>
              <w:t>4257,05</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Туруханского (севернее рек Нижняя Тунгуска и Турухан) района, общедоступного и бесплатного дошкольного образования в муниципальных общеобразовательных организациях Туруханского (севернее рек Нижняя Тунгуска и Турухан) района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2087,00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31304,60 рубля для k = 5 - 6.</w:t>
      </w:r>
    </w:p>
    <w:p w:rsidR="00890781" w:rsidRDefault="00890781">
      <w:pPr>
        <w:pStyle w:val="ConsPlusNormal"/>
        <w:ind w:firstLine="540"/>
        <w:jc w:val="both"/>
      </w:pPr>
    </w:p>
    <w:p w:rsidR="00890781" w:rsidRDefault="00890781">
      <w:pPr>
        <w:pStyle w:val="ConsPlusTitle"/>
        <w:jc w:val="center"/>
        <w:outlineLvl w:val="1"/>
      </w:pPr>
      <w:r>
        <w:t>8.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Туруханского (южнее рек Нижняя Тунгуска и Турухан) района,</w:t>
      </w:r>
    </w:p>
    <w:p w:rsidR="00890781" w:rsidRDefault="00890781">
      <w:pPr>
        <w:pStyle w:val="ConsPlusTitle"/>
        <w:jc w:val="center"/>
      </w:pPr>
      <w:r>
        <w:t>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Туруханского (южнее рек Нижняя Тунгуска и Турухан) района</w:t>
      </w:r>
    </w:p>
    <w:p w:rsidR="00890781" w:rsidRDefault="00890781">
      <w:pPr>
        <w:pStyle w:val="ConsPlusTitle"/>
        <w:jc w:val="center"/>
      </w:pPr>
      <w:r>
        <w:t>в расчете на одного 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tblGrid>
      <w:tr w:rsidR="00890781">
        <w:tc>
          <w:tcPr>
            <w:tcW w:w="2374" w:type="dxa"/>
            <w:vMerge w:val="restart"/>
          </w:tcPr>
          <w:p w:rsidR="00890781" w:rsidRDefault="00890781">
            <w:pPr>
              <w:pStyle w:val="ConsPlusNormal"/>
              <w:jc w:val="center"/>
            </w:pPr>
            <w:r>
              <w:lastRenderedPageBreak/>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1369" w:type="dxa"/>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образовательных организаций) (k </w:t>
            </w:r>
            <w:r>
              <w:lastRenderedPageBreak/>
              <w:t>=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20954,22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54761,47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65374,33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73628,78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125513,81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16237,39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43922,43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51882,08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58072,90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96986,68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30387,86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85757,93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101677,19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114058,88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191886,47</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82871,59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99028,53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50557,73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302208,42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362232,74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182159,84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 xml:space="preserve">1, 3, 4, 5, 6, 7, </w:t>
            </w:r>
            <w:r>
              <w:lastRenderedPageBreak/>
              <w:t>8, 9</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347649,82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416762,39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209424,67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382993,11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459174,35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230630,61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605150,96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725763,76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363925,34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50557,73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42479,24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82871,59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62675,43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99028,53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34400,80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187747,23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156803,83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311520,72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234162,29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373407,49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125860,46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215012,05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179524,51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356962,12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268243,31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427937,14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144037,01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236218,00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197196,16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392305,41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294750,77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470349,10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158174,31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369512,73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308275,07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614463,26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461369,18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736938,51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247037,45</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30387,86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81098,75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97018,01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109399,69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187227,29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20954,22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65174,85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75787,70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84042,15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135927,19</w:t>
            </w:r>
          </w:p>
        </w:tc>
      </w:tr>
      <w:tr w:rsidR="00890781">
        <w:tc>
          <w:tcPr>
            <w:tcW w:w="2374" w:type="dxa"/>
            <w:vMerge w:val="restart"/>
          </w:tcPr>
          <w:p w:rsidR="00890781" w:rsidRDefault="00890781">
            <w:pPr>
              <w:pStyle w:val="ConsPlusNormal"/>
            </w:pPr>
            <w:r>
              <w:t xml:space="preserve">4. Группы </w:t>
            </w:r>
            <w:r>
              <w:lastRenderedPageBreak/>
              <w:t>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lastRenderedPageBreak/>
              <w:t xml:space="preserve">на одного </w:t>
            </w:r>
            <w:r>
              <w:lastRenderedPageBreak/>
              <w:t>воспитанника</w:t>
            </w:r>
          </w:p>
        </w:tc>
        <w:tc>
          <w:tcPr>
            <w:tcW w:w="1699" w:type="dxa"/>
            <w:vMerge w:val="restart"/>
          </w:tcPr>
          <w:p w:rsidR="00890781" w:rsidRDefault="00890781">
            <w:pPr>
              <w:pStyle w:val="ConsPlusNormal"/>
              <w:jc w:val="center"/>
            </w:pPr>
            <w:r>
              <w:lastRenderedPageBreak/>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96214,74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80526,77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115148,63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96305,00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129875,01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108576,98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222440,78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185715,12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68563,70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81186,32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91003,88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152714,40</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образовательных организациях (k </w:t>
            </w:r>
            <w:r>
              <w:lastRenderedPageBreak/>
              <w:t>=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314313,94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797740,79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956933,57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1080750,20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1859026,12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314313,94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844332,60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1003525,39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1127342,02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1905617,94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314313,94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844332,60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1003525,39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1127342,02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1905617,94</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малокомплектных </w:t>
            </w:r>
            <w:r>
              <w:lastRenderedPageBreak/>
              <w:t>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516012,56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1803619,87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2076268,16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2288327,93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3621275,04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516012,56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1859493,65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2132141,94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2344201,70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3677148,81</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образовательных организациях </w:t>
            </w:r>
            <w:r>
              <w:lastRenderedPageBreak/>
              <w:t>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314313,94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797740,79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956933,57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1080750,20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1859026,12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953941,54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1113134,33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1236950,96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2015226,87</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944168,81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1133507,85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1280771,59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2206429,31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1000042,58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1189381,63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1336645,37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2262303,09</w:t>
            </w:r>
          </w:p>
        </w:tc>
      </w:tr>
      <w:tr w:rsidR="00890781">
        <w:tc>
          <w:tcPr>
            <w:tcW w:w="2374" w:type="dxa"/>
            <w:vMerge w:val="restart"/>
          </w:tcPr>
          <w:p w:rsidR="00890781" w:rsidRDefault="00890781">
            <w:pPr>
              <w:pStyle w:val="ConsPlusNormal"/>
            </w:pPr>
            <w:r>
              <w:t xml:space="preserve">9. Группы общеразвивающей направленности, в которых воспитанники посещают </w:t>
            </w:r>
            <w:r>
              <w:lastRenderedPageBreak/>
              <w:t>бассейн (k = 9)</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1553,06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3106,13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1164,79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2329,59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 xml:space="preserve">11, 12, 13, 14, </w:t>
            </w:r>
            <w:r>
              <w:lastRenderedPageBreak/>
              <w:t>15</w:t>
            </w:r>
          </w:p>
        </w:tc>
        <w:tc>
          <w:tcPr>
            <w:tcW w:w="1774" w:type="dxa"/>
          </w:tcPr>
          <w:p w:rsidR="00890781" w:rsidRDefault="00890781">
            <w:pPr>
              <w:pStyle w:val="ConsPlusNormal"/>
              <w:jc w:val="center"/>
            </w:pPr>
            <w:r>
              <w:lastRenderedPageBreak/>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4659,19</w:t>
            </w:r>
          </w:p>
        </w:tc>
      </w:tr>
      <w:tr w:rsidR="00890781">
        <w:tc>
          <w:tcPr>
            <w:tcW w:w="2374" w:type="dxa"/>
            <w:vMerge w:val="restart"/>
          </w:tcPr>
          <w:p w:rsidR="00890781" w:rsidRDefault="00890781">
            <w:pPr>
              <w:pStyle w:val="ConsPlusNormal"/>
            </w:pPr>
            <w:r>
              <w:lastRenderedPageBreak/>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2793,69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9312,30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11174,75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2793,69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2328,08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3492,11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1862,47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9312,30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6984,22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11174,75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3724,92</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2329,59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4659,19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1553,06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3106,13</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5587,39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4656,14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3724,92</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Туруханского (южнее рек Нижняя Тунгуска и Турухан) района, общедоступного и бесплатного дошкольного образования в муниципальных общеобразовательных организациях Туруханского (южнее рек Нижняя Тунгуска и Турухан) района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2087,00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31304,60 рубля для k = 5 - 6.</w:t>
      </w:r>
    </w:p>
    <w:p w:rsidR="00890781" w:rsidRDefault="00890781">
      <w:pPr>
        <w:pStyle w:val="ConsPlusNormal"/>
        <w:ind w:firstLine="540"/>
        <w:jc w:val="both"/>
      </w:pPr>
    </w:p>
    <w:p w:rsidR="00890781" w:rsidRDefault="00890781">
      <w:pPr>
        <w:pStyle w:val="ConsPlusTitle"/>
        <w:jc w:val="center"/>
        <w:outlineLvl w:val="1"/>
      </w:pPr>
      <w:r>
        <w:t>9.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закрытых административно-территориальных образований</w:t>
      </w:r>
    </w:p>
    <w:p w:rsidR="00890781" w:rsidRDefault="00890781">
      <w:pPr>
        <w:pStyle w:val="ConsPlusTitle"/>
        <w:jc w:val="center"/>
      </w:pPr>
      <w:r>
        <w:t>(ЗАТО город Зеленогорск, ЗАТО город Железногорск, ЗАТО</w:t>
      </w:r>
    </w:p>
    <w:p w:rsidR="00890781" w:rsidRDefault="00890781">
      <w:pPr>
        <w:pStyle w:val="ConsPlusTitle"/>
        <w:jc w:val="center"/>
      </w:pPr>
      <w:r>
        <w:t>поселок Солнечный), общедоступного и бесплатного</w:t>
      </w:r>
    </w:p>
    <w:p w:rsidR="00890781" w:rsidRDefault="00890781">
      <w:pPr>
        <w:pStyle w:val="ConsPlusTitle"/>
        <w:jc w:val="center"/>
      </w:pPr>
      <w:r>
        <w:t>дошкольного образования в муниципальных общеобразовательных</w:t>
      </w:r>
    </w:p>
    <w:p w:rsidR="00890781" w:rsidRDefault="00890781">
      <w:pPr>
        <w:pStyle w:val="ConsPlusTitle"/>
        <w:jc w:val="center"/>
      </w:pPr>
      <w:r>
        <w:t>организациях закрытых административно-территориальных</w:t>
      </w:r>
    </w:p>
    <w:p w:rsidR="00890781" w:rsidRDefault="00890781">
      <w:pPr>
        <w:pStyle w:val="ConsPlusTitle"/>
        <w:jc w:val="center"/>
      </w:pPr>
      <w:r>
        <w:t>образований (ЗАТО город Зеленогорск, ЗАТО город</w:t>
      </w:r>
    </w:p>
    <w:p w:rsidR="00890781" w:rsidRDefault="00890781">
      <w:pPr>
        <w:pStyle w:val="ConsPlusTitle"/>
        <w:jc w:val="center"/>
      </w:pPr>
      <w:r>
        <w:lastRenderedPageBreak/>
        <w:t>Железногорск, ЗАТО поселок Солнечный) в расчете</w:t>
      </w:r>
    </w:p>
    <w:p w:rsidR="00890781" w:rsidRDefault="00890781">
      <w:pPr>
        <w:pStyle w:val="ConsPlusTitle"/>
        <w:jc w:val="center"/>
      </w:pPr>
      <w:r>
        <w:t>на одного 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gridCol w:w="1369"/>
      </w:tblGrid>
      <w:tr w:rsidR="00890781">
        <w:tc>
          <w:tcPr>
            <w:tcW w:w="2374" w:type="dxa"/>
            <w:vMerge w:val="restart"/>
          </w:tcPr>
          <w:p w:rsidR="00890781" w:rsidRDefault="00890781">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c>
          <w:tcPr>
            <w:tcW w:w="1369" w:type="dxa"/>
          </w:tcPr>
          <w:p w:rsidR="00890781" w:rsidRDefault="00890781">
            <w:pPr>
              <w:pStyle w:val="ConsPlusNormal"/>
              <w:jc w:val="center"/>
            </w:pPr>
            <w:r>
              <w:t>7</w:t>
            </w:r>
          </w:p>
        </w:tc>
      </w:tr>
      <w:tr w:rsidR="00890781">
        <w:tc>
          <w:tcPr>
            <w:tcW w:w="2374" w:type="dxa"/>
            <w:vMerge w:val="restart"/>
          </w:tcPr>
          <w:p w:rsidR="00890781" w:rsidRDefault="00890781">
            <w:pPr>
              <w:pStyle w:val="ConsPlusNormal"/>
            </w:pPr>
            <w:r>
              <w:t>1. Группы общеразвивающей направленности, за исключением малокомплектны</w:t>
            </w:r>
            <w:r>
              <w:lastRenderedPageBreak/>
              <w:t>х образовательных организаций (k =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18509,46</w:t>
            </w:r>
          </w:p>
        </w:tc>
        <w:tc>
          <w:tcPr>
            <w:tcW w:w="1369" w:type="dxa"/>
          </w:tcPr>
          <w:p w:rsidR="00890781" w:rsidRDefault="00890781">
            <w:pPr>
              <w:pStyle w:val="ConsPlusNormal"/>
              <w:jc w:val="center"/>
            </w:pPr>
            <w:r>
              <w:t>20473,34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49754,33</w:t>
            </w:r>
          </w:p>
        </w:tc>
        <w:tc>
          <w:tcPr>
            <w:tcW w:w="1369" w:type="dxa"/>
          </w:tcPr>
          <w:p w:rsidR="00890781" w:rsidRDefault="00890781">
            <w:pPr>
              <w:pStyle w:val="ConsPlusNormal"/>
              <w:jc w:val="center"/>
            </w:pPr>
            <w:r>
              <w:t>55224,10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59513,75</w:t>
            </w:r>
          </w:p>
        </w:tc>
        <w:tc>
          <w:tcPr>
            <w:tcW w:w="1369" w:type="dxa"/>
          </w:tcPr>
          <w:p w:rsidR="00890781" w:rsidRDefault="00890781">
            <w:pPr>
              <w:pStyle w:val="ConsPlusNormal"/>
              <w:jc w:val="center"/>
            </w:pPr>
            <w:r>
              <w:t>66088,20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67104,39</w:t>
            </w:r>
          </w:p>
        </w:tc>
        <w:tc>
          <w:tcPr>
            <w:tcW w:w="1369" w:type="dxa"/>
          </w:tcPr>
          <w:p w:rsidR="00890781" w:rsidRDefault="00890781">
            <w:pPr>
              <w:pStyle w:val="ConsPlusNormal"/>
              <w:jc w:val="center"/>
            </w:pPr>
            <w:r>
              <w:t>74538,06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114817,06</w:t>
            </w:r>
          </w:p>
        </w:tc>
        <w:tc>
          <w:tcPr>
            <w:tcW w:w="1369" w:type="dxa"/>
          </w:tcPr>
          <w:p w:rsidR="00890781" w:rsidRDefault="00890781">
            <w:pPr>
              <w:pStyle w:val="ConsPlusNormal"/>
              <w:jc w:val="center"/>
            </w:pPr>
            <w:r>
              <w:t>127651,37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14171,94</w:t>
            </w:r>
          </w:p>
        </w:tc>
        <w:tc>
          <w:tcPr>
            <w:tcW w:w="1369" w:type="dxa"/>
          </w:tcPr>
          <w:p w:rsidR="00890781" w:rsidRDefault="00890781">
            <w:pPr>
              <w:pStyle w:val="ConsPlusNormal"/>
              <w:jc w:val="center"/>
            </w:pPr>
            <w:r>
              <w:t>15644,84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39796,52</w:t>
            </w:r>
          </w:p>
        </w:tc>
        <w:tc>
          <w:tcPr>
            <w:tcW w:w="1369" w:type="dxa"/>
          </w:tcPr>
          <w:p w:rsidR="00890781" w:rsidRDefault="00890781">
            <w:pPr>
              <w:pStyle w:val="ConsPlusNormal"/>
              <w:jc w:val="center"/>
            </w:pPr>
            <w:r>
              <w:t>44125,06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47116,09</w:t>
            </w:r>
          </w:p>
        </w:tc>
        <w:tc>
          <w:tcPr>
            <w:tcW w:w="1369" w:type="dxa"/>
          </w:tcPr>
          <w:p w:rsidR="00890781" w:rsidRDefault="00890781">
            <w:pPr>
              <w:pStyle w:val="ConsPlusNormal"/>
              <w:jc w:val="center"/>
            </w:pPr>
            <w:r>
              <w:t>52273,13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52809,06</w:t>
            </w:r>
          </w:p>
        </w:tc>
        <w:tc>
          <w:tcPr>
            <w:tcW w:w="1369" w:type="dxa"/>
          </w:tcPr>
          <w:p w:rsidR="00890781" w:rsidRDefault="00890781">
            <w:pPr>
              <w:pStyle w:val="ConsPlusNormal"/>
              <w:jc w:val="center"/>
            </w:pPr>
            <w:r>
              <w:t>58610,50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88593,56</w:t>
            </w:r>
          </w:p>
        </w:tc>
        <w:tc>
          <w:tcPr>
            <w:tcW w:w="1369" w:type="dxa"/>
          </w:tcPr>
          <w:p w:rsidR="00890781" w:rsidRDefault="00890781">
            <w:pPr>
              <w:pStyle w:val="ConsPlusNormal"/>
              <w:jc w:val="center"/>
            </w:pPr>
            <w:r>
              <w:t>98445,50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27184,49</w:t>
            </w:r>
          </w:p>
        </w:tc>
        <w:tc>
          <w:tcPr>
            <w:tcW w:w="1369" w:type="dxa"/>
          </w:tcPr>
          <w:p w:rsidR="00890781" w:rsidRDefault="00890781">
            <w:pPr>
              <w:pStyle w:val="ConsPlusNormal"/>
              <w:jc w:val="center"/>
            </w:pPr>
            <w:r>
              <w:t>30130,31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78433,66</w:t>
            </w:r>
          </w:p>
        </w:tc>
        <w:tc>
          <w:tcPr>
            <w:tcW w:w="1369" w:type="dxa"/>
          </w:tcPr>
          <w:p w:rsidR="00890781" w:rsidRDefault="00890781">
            <w:pPr>
              <w:pStyle w:val="ConsPlusNormal"/>
              <w:jc w:val="center"/>
            </w:pPr>
            <w:r>
              <w:t>87090,73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93072,76</w:t>
            </w:r>
          </w:p>
        </w:tc>
        <w:tc>
          <w:tcPr>
            <w:tcW w:w="1369" w:type="dxa"/>
          </w:tcPr>
          <w:p w:rsidR="00890781" w:rsidRDefault="00890781">
            <w:pPr>
              <w:pStyle w:val="ConsPlusNormal"/>
              <w:jc w:val="center"/>
            </w:pPr>
            <w:r>
              <w:t>103386,86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104458,74</w:t>
            </w:r>
          </w:p>
        </w:tc>
        <w:tc>
          <w:tcPr>
            <w:tcW w:w="1369" w:type="dxa"/>
          </w:tcPr>
          <w:p w:rsidR="00890781" w:rsidRDefault="00890781">
            <w:pPr>
              <w:pStyle w:val="ConsPlusNormal"/>
              <w:jc w:val="center"/>
            </w:pPr>
            <w:r>
              <w:t>116061,62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176027,75</w:t>
            </w:r>
          </w:p>
        </w:tc>
        <w:tc>
          <w:tcPr>
            <w:tcW w:w="1369" w:type="dxa"/>
          </w:tcPr>
          <w:p w:rsidR="00890781" w:rsidRDefault="00890781">
            <w:pPr>
              <w:pStyle w:val="ConsPlusNormal"/>
              <w:jc w:val="center"/>
            </w:pPr>
            <w:r>
              <w:t>195731,61</w:t>
            </w:r>
          </w:p>
        </w:tc>
      </w:tr>
      <w:tr w:rsidR="00890781">
        <w:tc>
          <w:tcPr>
            <w:tcW w:w="2374" w:type="dxa"/>
            <w:vMerge w:val="restart"/>
          </w:tcPr>
          <w:p w:rsidR="00890781" w:rsidRDefault="00890781">
            <w:pPr>
              <w:pStyle w:val="ConsPlusNormal"/>
            </w:pPr>
            <w:r>
              <w:t xml:space="preserve">2. Группы компенсирующей направленности (за исключением малокомплектных образовательных организаций) (k </w:t>
            </w:r>
            <w:r>
              <w:lastRenderedPageBreak/>
              <w:t>= 2)</w:t>
            </w:r>
          </w:p>
        </w:tc>
        <w:tc>
          <w:tcPr>
            <w:tcW w:w="1564" w:type="dxa"/>
            <w:vMerge w:val="restart"/>
          </w:tcPr>
          <w:p w:rsidR="00890781" w:rsidRDefault="00890781">
            <w:pPr>
              <w:pStyle w:val="ConsPlusNormal"/>
            </w:pPr>
            <w:r>
              <w:lastRenderedPageBreak/>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75566,22</w:t>
            </w:r>
          </w:p>
        </w:tc>
        <w:tc>
          <w:tcPr>
            <w:tcW w:w="1369" w:type="dxa"/>
          </w:tcPr>
          <w:p w:rsidR="00890781" w:rsidRDefault="00890781">
            <w:pPr>
              <w:pStyle w:val="ConsPlusNormal"/>
              <w:jc w:val="center"/>
            </w:pPr>
            <w:r>
              <w:t>84059,48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90447,56</w:t>
            </w:r>
          </w:p>
        </w:tc>
        <w:tc>
          <w:tcPr>
            <w:tcW w:w="1369" w:type="dxa"/>
          </w:tcPr>
          <w:p w:rsidR="00890781" w:rsidRDefault="00890781">
            <w:pPr>
              <w:pStyle w:val="ConsPlusNormal"/>
              <w:jc w:val="center"/>
            </w:pPr>
            <w:r>
              <w:t>100639,50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45803,50</w:t>
            </w:r>
          </w:p>
        </w:tc>
        <w:tc>
          <w:tcPr>
            <w:tcW w:w="1369" w:type="dxa"/>
          </w:tcPr>
          <w:p w:rsidR="00890781" w:rsidRDefault="00890781">
            <w:pPr>
              <w:pStyle w:val="ConsPlusNormal"/>
              <w:jc w:val="center"/>
            </w:pPr>
            <w:r>
              <w:t>50899,45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278645,22</w:t>
            </w:r>
          </w:p>
        </w:tc>
        <w:tc>
          <w:tcPr>
            <w:tcW w:w="1369" w:type="dxa"/>
          </w:tcPr>
          <w:p w:rsidR="00890781" w:rsidRDefault="00890781">
            <w:pPr>
              <w:pStyle w:val="ConsPlusNormal"/>
              <w:jc w:val="center"/>
            </w:pPr>
            <w:r>
              <w:t>310516,90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334142,39</w:t>
            </w:r>
          </w:p>
        </w:tc>
        <w:tc>
          <w:tcPr>
            <w:tcW w:w="1369" w:type="dxa"/>
          </w:tcPr>
          <w:p w:rsidR="00890781" w:rsidRDefault="00890781">
            <w:pPr>
              <w:pStyle w:val="ConsPlusNormal"/>
              <w:jc w:val="center"/>
            </w:pPr>
            <w:r>
              <w:t>372388,41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167650,89</w:t>
            </w:r>
          </w:p>
        </w:tc>
        <w:tc>
          <w:tcPr>
            <w:tcW w:w="1369" w:type="dxa"/>
          </w:tcPr>
          <w:p w:rsidR="00890781" w:rsidRDefault="00890781">
            <w:pPr>
              <w:pStyle w:val="ConsPlusNormal"/>
              <w:jc w:val="center"/>
            </w:pPr>
            <w:r>
              <w:t>186773,91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320499,06</w:t>
            </w:r>
          </w:p>
        </w:tc>
        <w:tc>
          <w:tcPr>
            <w:tcW w:w="1369" w:type="dxa"/>
          </w:tcPr>
          <w:p w:rsidR="00890781" w:rsidRDefault="00890781">
            <w:pPr>
              <w:pStyle w:val="ConsPlusNormal"/>
              <w:jc w:val="center"/>
            </w:pPr>
            <w:r>
              <w:t>357148,20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384366,98</w:t>
            </w:r>
          </w:p>
        </w:tc>
        <w:tc>
          <w:tcPr>
            <w:tcW w:w="1369" w:type="dxa"/>
          </w:tcPr>
          <w:p w:rsidR="00890781" w:rsidRDefault="00890781">
            <w:pPr>
              <w:pStyle w:val="ConsPlusNormal"/>
              <w:jc w:val="center"/>
            </w:pPr>
            <w:r>
              <w:t>428345,96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192763,19</w:t>
            </w:r>
          </w:p>
        </w:tc>
        <w:tc>
          <w:tcPr>
            <w:tcW w:w="1369" w:type="dxa"/>
          </w:tcPr>
          <w:p w:rsidR="00890781" w:rsidRDefault="00890781">
            <w:pPr>
              <w:pStyle w:val="ConsPlusNormal"/>
              <w:jc w:val="center"/>
            </w:pPr>
            <w:r>
              <w:t>214752,68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353052,02</w:t>
            </w:r>
          </w:p>
        </w:tc>
        <w:tc>
          <w:tcPr>
            <w:tcW w:w="1369" w:type="dxa"/>
          </w:tcPr>
          <w:p w:rsidR="00890781" w:rsidRDefault="00890781">
            <w:pPr>
              <w:pStyle w:val="ConsPlusNormal"/>
              <w:jc w:val="center"/>
            </w:pPr>
            <w:r>
              <w:t>393416,98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423430,55</w:t>
            </w:r>
          </w:p>
        </w:tc>
        <w:tc>
          <w:tcPr>
            <w:tcW w:w="1369" w:type="dxa"/>
          </w:tcPr>
          <w:p w:rsidR="00890781" w:rsidRDefault="00890781">
            <w:pPr>
              <w:pStyle w:val="ConsPlusNormal"/>
              <w:jc w:val="center"/>
            </w:pPr>
            <w:r>
              <w:t>471868,50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212294,97</w:t>
            </w:r>
          </w:p>
        </w:tc>
        <w:tc>
          <w:tcPr>
            <w:tcW w:w="1369" w:type="dxa"/>
          </w:tcPr>
          <w:p w:rsidR="00890781" w:rsidRDefault="00890781">
            <w:pPr>
              <w:pStyle w:val="ConsPlusNormal"/>
              <w:jc w:val="center"/>
            </w:pPr>
            <w:r>
              <w:t>236513,94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557670,74</w:t>
            </w:r>
          </w:p>
        </w:tc>
        <w:tc>
          <w:tcPr>
            <w:tcW w:w="1369" w:type="dxa"/>
          </w:tcPr>
          <w:p w:rsidR="00890781" w:rsidRDefault="00890781">
            <w:pPr>
              <w:pStyle w:val="ConsPlusNormal"/>
              <w:jc w:val="center"/>
            </w:pPr>
            <w:r>
              <w:t>621392,20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668973,00</w:t>
            </w:r>
          </w:p>
        </w:tc>
        <w:tc>
          <w:tcPr>
            <w:tcW w:w="1369" w:type="dxa"/>
          </w:tcPr>
          <w:p w:rsidR="00890781" w:rsidRDefault="00890781">
            <w:pPr>
              <w:pStyle w:val="ConsPlusNormal"/>
              <w:jc w:val="center"/>
            </w:pPr>
            <w:r>
              <w:t>745438,76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335066,20</w:t>
            </w:r>
          </w:p>
        </w:tc>
        <w:tc>
          <w:tcPr>
            <w:tcW w:w="1369" w:type="dxa"/>
          </w:tcPr>
          <w:p w:rsidR="00890781" w:rsidRDefault="00890781">
            <w:pPr>
              <w:pStyle w:val="ConsPlusNormal"/>
              <w:jc w:val="center"/>
            </w:pPr>
            <w:r>
              <w:t>373299,08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45803,50</w:t>
            </w:r>
          </w:p>
        </w:tc>
        <w:tc>
          <w:tcPr>
            <w:tcW w:w="1369" w:type="dxa"/>
          </w:tcPr>
          <w:p w:rsidR="00890781" w:rsidRDefault="00890781">
            <w:pPr>
              <w:pStyle w:val="ConsPlusNormal"/>
              <w:jc w:val="center"/>
            </w:pPr>
            <w:r>
              <w:t>50899,45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38362,79</w:t>
            </w:r>
          </w:p>
        </w:tc>
        <w:tc>
          <w:tcPr>
            <w:tcW w:w="1369" w:type="dxa"/>
          </w:tcPr>
          <w:p w:rsidR="00890781" w:rsidRDefault="00890781">
            <w:pPr>
              <w:pStyle w:val="ConsPlusNormal"/>
              <w:jc w:val="center"/>
            </w:pPr>
            <w:r>
              <w:t>42609,43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75566,22</w:t>
            </w:r>
          </w:p>
        </w:tc>
        <w:tc>
          <w:tcPr>
            <w:tcW w:w="1369" w:type="dxa"/>
          </w:tcPr>
          <w:p w:rsidR="00890781" w:rsidRDefault="00890781">
            <w:pPr>
              <w:pStyle w:val="ConsPlusNormal"/>
              <w:jc w:val="center"/>
            </w:pPr>
            <w:r>
              <w:t>84059,48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56964,50</w:t>
            </w:r>
          </w:p>
        </w:tc>
        <w:tc>
          <w:tcPr>
            <w:tcW w:w="1369" w:type="dxa"/>
          </w:tcPr>
          <w:p w:rsidR="00890781" w:rsidRDefault="00890781">
            <w:pPr>
              <w:pStyle w:val="ConsPlusNormal"/>
              <w:jc w:val="center"/>
            </w:pPr>
            <w:r>
              <w:t>63334,46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90447,56</w:t>
            </w:r>
          </w:p>
        </w:tc>
        <w:tc>
          <w:tcPr>
            <w:tcW w:w="1369" w:type="dxa"/>
          </w:tcPr>
          <w:p w:rsidR="00890781" w:rsidRDefault="00890781">
            <w:pPr>
              <w:pStyle w:val="ConsPlusNormal"/>
              <w:jc w:val="center"/>
            </w:pPr>
            <w:r>
              <w:t>100639,50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30922,12</w:t>
            </w:r>
          </w:p>
        </w:tc>
        <w:tc>
          <w:tcPr>
            <w:tcW w:w="1369" w:type="dxa"/>
          </w:tcPr>
          <w:p w:rsidR="00890781" w:rsidRDefault="00890781">
            <w:pPr>
              <w:pStyle w:val="ConsPlusNormal"/>
              <w:jc w:val="center"/>
            </w:pPr>
            <w:r>
              <w:t>34319,43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172911,53</w:t>
            </w:r>
          </w:p>
        </w:tc>
        <w:tc>
          <w:tcPr>
            <w:tcW w:w="1369" w:type="dxa"/>
          </w:tcPr>
          <w:p w:rsidR="00890781" w:rsidRDefault="00890781">
            <w:pPr>
              <w:pStyle w:val="ConsPlusNormal"/>
              <w:jc w:val="center"/>
            </w:pPr>
            <w:r>
              <w:t>192577,08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144286,18</w:t>
            </w:r>
          </w:p>
        </w:tc>
        <w:tc>
          <w:tcPr>
            <w:tcW w:w="1369" w:type="dxa"/>
          </w:tcPr>
          <w:p w:rsidR="00890781" w:rsidRDefault="00890781">
            <w:pPr>
              <w:pStyle w:val="ConsPlusNormal"/>
              <w:jc w:val="center"/>
            </w:pPr>
            <w:r>
              <w:t>160674,14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287412,97</w:t>
            </w:r>
          </w:p>
        </w:tc>
        <w:tc>
          <w:tcPr>
            <w:tcW w:w="1369" w:type="dxa"/>
          </w:tcPr>
          <w:p w:rsidR="00890781" w:rsidRDefault="00890781">
            <w:pPr>
              <w:pStyle w:val="ConsPlusNormal"/>
              <w:jc w:val="center"/>
            </w:pPr>
            <w:r>
              <w:t>320188,86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215849,58</w:t>
            </w:r>
          </w:p>
        </w:tc>
        <w:tc>
          <w:tcPr>
            <w:tcW w:w="1369" w:type="dxa"/>
          </w:tcPr>
          <w:p w:rsidR="00890781" w:rsidRDefault="00890781">
            <w:pPr>
              <w:pStyle w:val="ConsPlusNormal"/>
              <w:jc w:val="center"/>
            </w:pPr>
            <w:r>
              <w:t>240431,50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344663,69</w:t>
            </w:r>
          </w:p>
        </w:tc>
        <w:tc>
          <w:tcPr>
            <w:tcW w:w="1369" w:type="dxa"/>
          </w:tcPr>
          <w:p w:rsidR="00890781" w:rsidRDefault="00890781">
            <w:pPr>
              <w:pStyle w:val="ConsPlusNormal"/>
              <w:jc w:val="center"/>
            </w:pPr>
            <w:r>
              <w:t>383994,76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115660,82</w:t>
            </w:r>
          </w:p>
        </w:tc>
        <w:tc>
          <w:tcPr>
            <w:tcW w:w="1369" w:type="dxa"/>
          </w:tcPr>
          <w:p w:rsidR="00890781" w:rsidRDefault="00890781">
            <w:pPr>
              <w:pStyle w:val="ConsPlusNormal"/>
              <w:jc w:val="center"/>
            </w:pPr>
            <w:r>
              <w:t>128771,19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198023,83</w:t>
            </w:r>
          </w:p>
        </w:tc>
        <w:tc>
          <w:tcPr>
            <w:tcW w:w="1369" w:type="dxa"/>
          </w:tcPr>
          <w:p w:rsidR="00890781" w:rsidRDefault="00890781">
            <w:pPr>
              <w:pStyle w:val="ConsPlusNormal"/>
              <w:jc w:val="center"/>
            </w:pPr>
            <w:r>
              <w:t>220555,85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165213,10</w:t>
            </w:r>
          </w:p>
        </w:tc>
        <w:tc>
          <w:tcPr>
            <w:tcW w:w="1369" w:type="dxa"/>
          </w:tcPr>
          <w:p w:rsidR="00890781" w:rsidRDefault="00890781">
            <w:pPr>
              <w:pStyle w:val="ConsPlusNormal"/>
              <w:jc w:val="center"/>
            </w:pPr>
            <w:r>
              <w:t>183989,78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329266,81</w:t>
            </w:r>
          </w:p>
        </w:tc>
        <w:tc>
          <w:tcPr>
            <w:tcW w:w="1369" w:type="dxa"/>
          </w:tcPr>
          <w:p w:rsidR="00890781" w:rsidRDefault="00890781">
            <w:pPr>
              <w:pStyle w:val="ConsPlusNormal"/>
              <w:jc w:val="center"/>
            </w:pPr>
            <w:r>
              <w:t>366820,15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247239,94</w:t>
            </w:r>
          </w:p>
        </w:tc>
        <w:tc>
          <w:tcPr>
            <w:tcW w:w="1369" w:type="dxa"/>
          </w:tcPr>
          <w:p w:rsidR="00890781" w:rsidRDefault="00890781">
            <w:pPr>
              <w:pStyle w:val="ConsPlusNormal"/>
              <w:jc w:val="center"/>
            </w:pPr>
            <w:r>
              <w:t>275404,97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394888,28</w:t>
            </w:r>
          </w:p>
        </w:tc>
        <w:tc>
          <w:tcPr>
            <w:tcW w:w="1369" w:type="dxa"/>
          </w:tcPr>
          <w:p w:rsidR="00890781" w:rsidRDefault="00890781">
            <w:pPr>
              <w:pStyle w:val="ConsPlusNormal"/>
              <w:jc w:val="center"/>
            </w:pPr>
            <w:r>
              <w:t>439952,31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132402,36</w:t>
            </w:r>
          </w:p>
        </w:tc>
        <w:tc>
          <w:tcPr>
            <w:tcW w:w="1369" w:type="dxa"/>
          </w:tcPr>
          <w:p w:rsidR="00890781" w:rsidRDefault="00890781">
            <w:pPr>
              <w:pStyle w:val="ConsPlusNormal"/>
              <w:jc w:val="center"/>
            </w:pPr>
            <w:r>
              <w:t>147423,70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217555,61</w:t>
            </w:r>
          </w:p>
        </w:tc>
        <w:tc>
          <w:tcPr>
            <w:tcW w:w="1369" w:type="dxa"/>
          </w:tcPr>
          <w:p w:rsidR="00890781" w:rsidRDefault="00890781">
            <w:pPr>
              <w:pStyle w:val="ConsPlusNormal"/>
              <w:jc w:val="center"/>
            </w:pPr>
            <w:r>
              <w:t>242317,11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181489,58</w:t>
            </w:r>
          </w:p>
        </w:tc>
        <w:tc>
          <w:tcPr>
            <w:tcW w:w="1369" w:type="dxa"/>
          </w:tcPr>
          <w:p w:rsidR="00890781" w:rsidRDefault="00890781">
            <w:pPr>
              <w:pStyle w:val="ConsPlusNormal"/>
              <w:jc w:val="center"/>
            </w:pPr>
            <w:r>
              <w:t>202124,17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361819,77</w:t>
            </w:r>
          </w:p>
        </w:tc>
        <w:tc>
          <w:tcPr>
            <w:tcW w:w="1369" w:type="dxa"/>
          </w:tcPr>
          <w:p w:rsidR="00890781" w:rsidRDefault="00890781">
            <w:pPr>
              <w:pStyle w:val="ConsPlusNormal"/>
              <w:jc w:val="center"/>
            </w:pPr>
            <w:r>
              <w:t>403088,94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271654,68</w:t>
            </w:r>
          </w:p>
        </w:tc>
        <w:tc>
          <w:tcPr>
            <w:tcW w:w="1369" w:type="dxa"/>
          </w:tcPr>
          <w:p w:rsidR="00890781" w:rsidRDefault="00890781">
            <w:pPr>
              <w:pStyle w:val="ConsPlusNormal"/>
              <w:jc w:val="center"/>
            </w:pPr>
            <w:r>
              <w:t>302606,55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433951,85</w:t>
            </w:r>
          </w:p>
        </w:tc>
        <w:tc>
          <w:tcPr>
            <w:tcW w:w="1369" w:type="dxa"/>
          </w:tcPr>
          <w:p w:rsidR="00890781" w:rsidRDefault="00890781">
            <w:pPr>
              <w:pStyle w:val="ConsPlusNormal"/>
              <w:jc w:val="center"/>
            </w:pPr>
            <w:r>
              <w:t>483474,86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145423,54</w:t>
            </w:r>
          </w:p>
        </w:tc>
        <w:tc>
          <w:tcPr>
            <w:tcW w:w="1369" w:type="dxa"/>
          </w:tcPr>
          <w:p w:rsidR="00890781" w:rsidRDefault="00890781">
            <w:pPr>
              <w:pStyle w:val="ConsPlusNormal"/>
              <w:jc w:val="center"/>
            </w:pPr>
            <w:r>
              <w:t>161931,22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340326,84</w:t>
            </w:r>
          </w:p>
        </w:tc>
        <w:tc>
          <w:tcPr>
            <w:tcW w:w="1369" w:type="dxa"/>
          </w:tcPr>
          <w:p w:rsidR="00890781" w:rsidRDefault="00890781">
            <w:pPr>
              <w:pStyle w:val="ConsPlusNormal"/>
              <w:jc w:val="center"/>
            </w:pPr>
            <w:r>
              <w:t>379102,25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283798,94</w:t>
            </w:r>
          </w:p>
        </w:tc>
        <w:tc>
          <w:tcPr>
            <w:tcW w:w="1369" w:type="dxa"/>
          </w:tcPr>
          <w:p w:rsidR="00890781" w:rsidRDefault="00890781">
            <w:pPr>
              <w:pStyle w:val="ConsPlusNormal"/>
              <w:jc w:val="center"/>
            </w:pPr>
            <w:r>
              <w:t>316111,78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566438,49</w:t>
            </w:r>
          </w:p>
        </w:tc>
        <w:tc>
          <w:tcPr>
            <w:tcW w:w="1369" w:type="dxa"/>
          </w:tcPr>
          <w:p w:rsidR="00890781" w:rsidRDefault="00890781">
            <w:pPr>
              <w:pStyle w:val="ConsPlusNormal"/>
              <w:jc w:val="center"/>
            </w:pPr>
            <w:r>
              <w:t>631064,15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425118,73</w:t>
            </w:r>
          </w:p>
        </w:tc>
        <w:tc>
          <w:tcPr>
            <w:tcW w:w="1369" w:type="dxa"/>
          </w:tcPr>
          <w:p w:rsidR="00890781" w:rsidRDefault="00890781">
            <w:pPr>
              <w:pStyle w:val="ConsPlusNormal"/>
              <w:jc w:val="center"/>
            </w:pPr>
            <w:r>
              <w:t>473587,98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679494,30</w:t>
            </w:r>
          </w:p>
        </w:tc>
        <w:tc>
          <w:tcPr>
            <w:tcW w:w="1369" w:type="dxa"/>
          </w:tcPr>
          <w:p w:rsidR="00890781" w:rsidRDefault="00890781">
            <w:pPr>
              <w:pStyle w:val="ConsPlusNormal"/>
              <w:jc w:val="center"/>
            </w:pPr>
            <w:r>
              <w:t>757045,11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227271,03</w:t>
            </w:r>
          </w:p>
        </w:tc>
        <w:tc>
          <w:tcPr>
            <w:tcW w:w="1369" w:type="dxa"/>
          </w:tcPr>
          <w:p w:rsidR="00890781" w:rsidRDefault="00890781">
            <w:pPr>
              <w:pStyle w:val="ConsPlusNormal"/>
              <w:jc w:val="center"/>
            </w:pPr>
            <w:r>
              <w:t>253121,30</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27184,49</w:t>
            </w:r>
          </w:p>
        </w:tc>
        <w:tc>
          <w:tcPr>
            <w:tcW w:w="1369" w:type="dxa"/>
          </w:tcPr>
          <w:p w:rsidR="00890781" w:rsidRDefault="00890781">
            <w:pPr>
              <w:pStyle w:val="ConsPlusNormal"/>
              <w:jc w:val="center"/>
            </w:pPr>
            <w:r>
              <w:t>30130,31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74051,82</w:t>
            </w:r>
          </w:p>
        </w:tc>
        <w:tc>
          <w:tcPr>
            <w:tcW w:w="1369" w:type="dxa"/>
          </w:tcPr>
          <w:p w:rsidR="00890781" w:rsidRDefault="00890781">
            <w:pPr>
              <w:pStyle w:val="ConsPlusNormal"/>
              <w:jc w:val="center"/>
            </w:pPr>
            <w:r>
              <w:t>82256,47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88690,92</w:t>
            </w:r>
          </w:p>
        </w:tc>
        <w:tc>
          <w:tcPr>
            <w:tcW w:w="1369" w:type="dxa"/>
          </w:tcPr>
          <w:p w:rsidR="00890781" w:rsidRDefault="00890781">
            <w:pPr>
              <w:pStyle w:val="ConsPlusNormal"/>
              <w:jc w:val="center"/>
            </w:pPr>
            <w:r>
              <w:t>98552,60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100076,90</w:t>
            </w:r>
          </w:p>
        </w:tc>
        <w:tc>
          <w:tcPr>
            <w:tcW w:w="1369" w:type="dxa"/>
          </w:tcPr>
          <w:p w:rsidR="00890781" w:rsidRDefault="00890781">
            <w:pPr>
              <w:pStyle w:val="ConsPlusNormal"/>
              <w:jc w:val="center"/>
            </w:pPr>
            <w:r>
              <w:t>111227,37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171645,91</w:t>
            </w:r>
          </w:p>
        </w:tc>
        <w:tc>
          <w:tcPr>
            <w:tcW w:w="1369" w:type="dxa"/>
          </w:tcPr>
          <w:p w:rsidR="00890781" w:rsidRDefault="00890781">
            <w:pPr>
              <w:pStyle w:val="ConsPlusNormal"/>
              <w:jc w:val="center"/>
            </w:pPr>
            <w:r>
              <w:t>190897,35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18509,46</w:t>
            </w:r>
          </w:p>
        </w:tc>
        <w:tc>
          <w:tcPr>
            <w:tcW w:w="1369" w:type="dxa"/>
          </w:tcPr>
          <w:p w:rsidR="00890781" w:rsidRDefault="00890781">
            <w:pPr>
              <w:pStyle w:val="ConsPlusNormal"/>
              <w:jc w:val="center"/>
            </w:pPr>
            <w:r>
              <w:t>20473,34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59459,24</w:t>
            </w:r>
          </w:p>
        </w:tc>
        <w:tc>
          <w:tcPr>
            <w:tcW w:w="1369" w:type="dxa"/>
          </w:tcPr>
          <w:p w:rsidR="00890781" w:rsidRDefault="00890781">
            <w:pPr>
              <w:pStyle w:val="ConsPlusNormal"/>
              <w:jc w:val="center"/>
            </w:pPr>
            <w:r>
              <w:t>66031,78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69218,66</w:t>
            </w:r>
          </w:p>
        </w:tc>
        <w:tc>
          <w:tcPr>
            <w:tcW w:w="1369" w:type="dxa"/>
          </w:tcPr>
          <w:p w:rsidR="00890781" w:rsidRDefault="00890781">
            <w:pPr>
              <w:pStyle w:val="ConsPlusNormal"/>
              <w:jc w:val="center"/>
            </w:pPr>
            <w:r>
              <w:t>76895,88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76809,30</w:t>
            </w:r>
          </w:p>
        </w:tc>
        <w:tc>
          <w:tcPr>
            <w:tcW w:w="1369" w:type="dxa"/>
          </w:tcPr>
          <w:p w:rsidR="00890781" w:rsidRDefault="00890781">
            <w:pPr>
              <w:pStyle w:val="ConsPlusNormal"/>
              <w:jc w:val="center"/>
            </w:pPr>
            <w:r>
              <w:t>85345,74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124521,98</w:t>
            </w:r>
          </w:p>
        </w:tc>
        <w:tc>
          <w:tcPr>
            <w:tcW w:w="1369" w:type="dxa"/>
          </w:tcPr>
          <w:p w:rsidR="00890781" w:rsidRDefault="00890781">
            <w:pPr>
              <w:pStyle w:val="ConsPlusNormal"/>
              <w:jc w:val="center"/>
            </w:pPr>
            <w:r>
              <w:t>138459,05</w:t>
            </w:r>
          </w:p>
        </w:tc>
      </w:tr>
      <w:tr w:rsidR="00890781">
        <w:tc>
          <w:tcPr>
            <w:tcW w:w="2374" w:type="dxa"/>
            <w:vMerge w:val="restart"/>
          </w:tcPr>
          <w:p w:rsidR="00890781" w:rsidRDefault="00890781">
            <w:pPr>
              <w:pStyle w:val="ConsPlusNormal"/>
            </w:pPr>
            <w:r>
              <w:t>4. Группы 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88122,55</w:t>
            </w:r>
          </w:p>
        </w:tc>
        <w:tc>
          <w:tcPr>
            <w:tcW w:w="1369" w:type="dxa"/>
          </w:tcPr>
          <w:p w:rsidR="00890781" w:rsidRDefault="00890781">
            <w:pPr>
              <w:pStyle w:val="ConsPlusNormal"/>
              <w:jc w:val="center"/>
            </w:pPr>
            <w:r>
              <w:t>97977,26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73628,68</w:t>
            </w:r>
          </w:p>
        </w:tc>
        <w:tc>
          <w:tcPr>
            <w:tcW w:w="1369" w:type="dxa"/>
          </w:tcPr>
          <w:p w:rsidR="00890781" w:rsidRDefault="00890781">
            <w:pPr>
              <w:pStyle w:val="ConsPlusNormal"/>
              <w:jc w:val="center"/>
            </w:pPr>
            <w:r>
              <w:t>81840,95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105561,64</w:t>
            </w:r>
          </w:p>
        </w:tc>
        <w:tc>
          <w:tcPr>
            <w:tcW w:w="1369" w:type="dxa"/>
          </w:tcPr>
          <w:p w:rsidR="00890781" w:rsidRDefault="00890781">
            <w:pPr>
              <w:pStyle w:val="ConsPlusNormal"/>
              <w:jc w:val="center"/>
            </w:pPr>
            <w:r>
              <w:t>117406,95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88161,26</w:t>
            </w:r>
          </w:p>
        </w:tc>
        <w:tc>
          <w:tcPr>
            <w:tcW w:w="1369" w:type="dxa"/>
          </w:tcPr>
          <w:p w:rsidR="00890781" w:rsidRDefault="00890781">
            <w:pPr>
              <w:pStyle w:val="ConsPlusNormal"/>
              <w:jc w:val="center"/>
            </w:pPr>
            <w:r>
              <w:t>98032,36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119125,38</w:t>
            </w:r>
          </w:p>
        </w:tc>
        <w:tc>
          <w:tcPr>
            <w:tcW w:w="1369" w:type="dxa"/>
          </w:tcPr>
          <w:p w:rsidR="00890781" w:rsidRDefault="00890781">
            <w:pPr>
              <w:pStyle w:val="ConsPlusNormal"/>
              <w:jc w:val="center"/>
            </w:pPr>
            <w:r>
              <w:t>132518,95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99464,38</w:t>
            </w:r>
          </w:p>
        </w:tc>
        <w:tc>
          <w:tcPr>
            <w:tcW w:w="1369" w:type="dxa"/>
          </w:tcPr>
          <w:p w:rsidR="00890781" w:rsidRDefault="00890781">
            <w:pPr>
              <w:pStyle w:val="ConsPlusNormal"/>
              <w:jc w:val="center"/>
            </w:pPr>
            <w:r>
              <w:t>110625,69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204383,18</w:t>
            </w:r>
          </w:p>
        </w:tc>
        <w:tc>
          <w:tcPr>
            <w:tcW w:w="1369" w:type="dxa"/>
          </w:tcPr>
          <w:p w:rsidR="00890781" w:rsidRDefault="00890781">
            <w:pPr>
              <w:pStyle w:val="ConsPlusNormal"/>
              <w:jc w:val="center"/>
            </w:pPr>
            <w:r>
              <w:t>227508,63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170512,54</w:t>
            </w:r>
          </w:p>
        </w:tc>
        <w:tc>
          <w:tcPr>
            <w:tcW w:w="1369" w:type="dxa"/>
          </w:tcPr>
          <w:p w:rsidR="00890781" w:rsidRDefault="00890781">
            <w:pPr>
              <w:pStyle w:val="ConsPlusNormal"/>
              <w:jc w:val="center"/>
            </w:pPr>
            <w:r>
              <w:t>189783,75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62641,93</w:t>
            </w:r>
          </w:p>
        </w:tc>
        <w:tc>
          <w:tcPr>
            <w:tcW w:w="1369" w:type="dxa"/>
          </w:tcPr>
          <w:p w:rsidR="00890781" w:rsidRDefault="00890781">
            <w:pPr>
              <w:pStyle w:val="ConsPlusNormal"/>
              <w:jc w:val="center"/>
            </w:pPr>
            <w:r>
              <w:t>69573,42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74267,99</w:t>
            </w:r>
          </w:p>
        </w:tc>
        <w:tc>
          <w:tcPr>
            <w:tcW w:w="1369" w:type="dxa"/>
          </w:tcPr>
          <w:p w:rsidR="00890781" w:rsidRDefault="00890781">
            <w:pPr>
              <w:pStyle w:val="ConsPlusNormal"/>
              <w:jc w:val="center"/>
            </w:pPr>
            <w:r>
              <w:t>82526,57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83310,49</w:t>
            </w:r>
          </w:p>
        </w:tc>
        <w:tc>
          <w:tcPr>
            <w:tcW w:w="1369" w:type="dxa"/>
          </w:tcPr>
          <w:p w:rsidR="00890781" w:rsidRDefault="00890781">
            <w:pPr>
              <w:pStyle w:val="ConsPlusNormal"/>
              <w:jc w:val="center"/>
            </w:pPr>
            <w:r>
              <w:t>92601,22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140149,02</w:t>
            </w:r>
          </w:p>
        </w:tc>
        <w:tc>
          <w:tcPr>
            <w:tcW w:w="1369" w:type="dxa"/>
          </w:tcPr>
          <w:p w:rsidR="00890781" w:rsidRDefault="00890781">
            <w:pPr>
              <w:pStyle w:val="ConsPlusNormal"/>
              <w:jc w:val="center"/>
            </w:pPr>
            <w:r>
              <w:t>155927,67</w:t>
            </w:r>
          </w:p>
        </w:tc>
      </w:tr>
      <w:tr w:rsidR="00890781">
        <w:tc>
          <w:tcPr>
            <w:tcW w:w="2374" w:type="dxa"/>
            <w:vMerge w:val="restart"/>
          </w:tcPr>
          <w:p w:rsidR="00890781" w:rsidRDefault="00890781">
            <w:pPr>
              <w:pStyle w:val="ConsPlusNormal"/>
            </w:pPr>
            <w:r>
              <w:t>5. Группы общеразвивающей направленности, созданные в малокомплектны</w:t>
            </w:r>
            <w:r>
              <w:lastRenderedPageBreak/>
              <w:t>х образовательных организациях (k =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277642,31</w:t>
            </w:r>
          </w:p>
        </w:tc>
        <w:tc>
          <w:tcPr>
            <w:tcW w:w="1369" w:type="dxa"/>
          </w:tcPr>
          <w:p w:rsidR="00890781" w:rsidRDefault="00890781">
            <w:pPr>
              <w:pStyle w:val="ConsPlusNormal"/>
              <w:jc w:val="center"/>
            </w:pPr>
            <w:r>
              <w:t>307100,44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724449,19</w:t>
            </w:r>
          </w:p>
        </w:tc>
        <w:tc>
          <w:tcPr>
            <w:tcW w:w="1369" w:type="dxa"/>
          </w:tcPr>
          <w:p w:rsidR="00890781" w:rsidRDefault="00890781">
            <w:pPr>
              <w:pStyle w:val="ConsPlusNormal"/>
              <w:jc w:val="center"/>
            </w:pPr>
            <w:r>
              <w:t>803778,90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870840,33</w:t>
            </w:r>
          </w:p>
        </w:tc>
        <w:tc>
          <w:tcPr>
            <w:tcW w:w="1369" w:type="dxa"/>
          </w:tcPr>
          <w:p w:rsidR="00890781" w:rsidRDefault="00890781">
            <w:pPr>
              <w:pStyle w:val="ConsPlusNormal"/>
              <w:jc w:val="center"/>
            </w:pPr>
            <w:r>
              <w:t>966740,23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984700,10</w:t>
            </w:r>
          </w:p>
        </w:tc>
        <w:tc>
          <w:tcPr>
            <w:tcW w:w="1369" w:type="dxa"/>
          </w:tcPr>
          <w:p w:rsidR="00890781" w:rsidRDefault="00890781">
            <w:pPr>
              <w:pStyle w:val="ConsPlusNormal"/>
              <w:jc w:val="center"/>
            </w:pPr>
            <w:r>
              <w:t>1093487,94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1700390,14</w:t>
            </w:r>
          </w:p>
        </w:tc>
        <w:tc>
          <w:tcPr>
            <w:tcW w:w="1369" w:type="dxa"/>
          </w:tcPr>
          <w:p w:rsidR="00890781" w:rsidRDefault="00890781">
            <w:pPr>
              <w:pStyle w:val="ConsPlusNormal"/>
              <w:jc w:val="center"/>
            </w:pPr>
            <w:r>
              <w:t>1890187,85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277642,31</w:t>
            </w:r>
          </w:p>
        </w:tc>
        <w:tc>
          <w:tcPr>
            <w:tcW w:w="1369" w:type="dxa"/>
          </w:tcPr>
          <w:p w:rsidR="00890781" w:rsidRDefault="00890781">
            <w:pPr>
              <w:pStyle w:val="ConsPlusNormal"/>
              <w:jc w:val="center"/>
            </w:pPr>
            <w:r>
              <w:t>307100,44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768267,69</w:t>
            </w:r>
          </w:p>
        </w:tc>
        <w:tc>
          <w:tcPr>
            <w:tcW w:w="1369" w:type="dxa"/>
          </w:tcPr>
          <w:p w:rsidR="00890781" w:rsidRDefault="00890781">
            <w:pPr>
              <w:pStyle w:val="ConsPlusNormal"/>
              <w:jc w:val="center"/>
            </w:pPr>
            <w:r>
              <w:t>852121,38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914658,82</w:t>
            </w:r>
          </w:p>
        </w:tc>
        <w:tc>
          <w:tcPr>
            <w:tcW w:w="1369" w:type="dxa"/>
          </w:tcPr>
          <w:p w:rsidR="00890781" w:rsidRDefault="00890781">
            <w:pPr>
              <w:pStyle w:val="ConsPlusNormal"/>
              <w:jc w:val="center"/>
            </w:pPr>
            <w:r>
              <w:t>1015082,71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1028518,60</w:t>
            </w:r>
          </w:p>
        </w:tc>
        <w:tc>
          <w:tcPr>
            <w:tcW w:w="1369" w:type="dxa"/>
          </w:tcPr>
          <w:p w:rsidR="00890781" w:rsidRDefault="00890781">
            <w:pPr>
              <w:pStyle w:val="ConsPlusNormal"/>
              <w:jc w:val="center"/>
            </w:pPr>
            <w:r>
              <w:t>1141830,42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1744208,63</w:t>
            </w:r>
          </w:p>
        </w:tc>
        <w:tc>
          <w:tcPr>
            <w:tcW w:w="1369" w:type="dxa"/>
          </w:tcPr>
          <w:p w:rsidR="00890781" w:rsidRDefault="00890781">
            <w:pPr>
              <w:pStyle w:val="ConsPlusNormal"/>
              <w:jc w:val="center"/>
            </w:pPr>
            <w:r>
              <w:t>1938530,33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277642,31</w:t>
            </w:r>
          </w:p>
        </w:tc>
        <w:tc>
          <w:tcPr>
            <w:tcW w:w="1369" w:type="dxa"/>
          </w:tcPr>
          <w:p w:rsidR="00890781" w:rsidRDefault="00890781">
            <w:pPr>
              <w:pStyle w:val="ConsPlusNormal"/>
              <w:jc w:val="center"/>
            </w:pPr>
            <w:r>
              <w:t>307100,44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768267,69</w:t>
            </w:r>
          </w:p>
        </w:tc>
        <w:tc>
          <w:tcPr>
            <w:tcW w:w="1369" w:type="dxa"/>
          </w:tcPr>
          <w:p w:rsidR="00890781" w:rsidRDefault="00890781">
            <w:pPr>
              <w:pStyle w:val="ConsPlusNormal"/>
              <w:jc w:val="center"/>
            </w:pPr>
            <w:r>
              <w:t>852121,38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914658,82</w:t>
            </w:r>
          </w:p>
        </w:tc>
        <w:tc>
          <w:tcPr>
            <w:tcW w:w="1369" w:type="dxa"/>
          </w:tcPr>
          <w:p w:rsidR="00890781" w:rsidRDefault="00890781">
            <w:pPr>
              <w:pStyle w:val="ConsPlusNormal"/>
              <w:jc w:val="center"/>
            </w:pPr>
            <w:r>
              <w:t>1015082,71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1028518,60</w:t>
            </w:r>
          </w:p>
        </w:tc>
        <w:tc>
          <w:tcPr>
            <w:tcW w:w="1369" w:type="dxa"/>
          </w:tcPr>
          <w:p w:rsidR="00890781" w:rsidRDefault="00890781">
            <w:pPr>
              <w:pStyle w:val="ConsPlusNormal"/>
              <w:jc w:val="center"/>
            </w:pPr>
            <w:r>
              <w:t>1141830,42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1744208,63</w:t>
            </w:r>
          </w:p>
        </w:tc>
        <w:tc>
          <w:tcPr>
            <w:tcW w:w="1369" w:type="dxa"/>
          </w:tcPr>
          <w:p w:rsidR="00890781" w:rsidRDefault="00890781">
            <w:pPr>
              <w:pStyle w:val="ConsPlusNormal"/>
              <w:jc w:val="center"/>
            </w:pPr>
            <w:r>
              <w:t>1938530,33</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w:t>
            </w:r>
            <w:r>
              <w:lastRenderedPageBreak/>
              <w:t>малокомплектных 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463832,23</w:t>
            </w:r>
          </w:p>
        </w:tc>
        <w:tc>
          <w:tcPr>
            <w:tcW w:w="1369" w:type="dxa"/>
          </w:tcPr>
          <w:p w:rsidR="00890781" w:rsidRDefault="00890781">
            <w:pPr>
              <w:pStyle w:val="ConsPlusNormal"/>
              <w:jc w:val="center"/>
            </w:pPr>
            <w:r>
              <w:t>514791,88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1656068,55</w:t>
            </w:r>
          </w:p>
        </w:tc>
        <w:tc>
          <w:tcPr>
            <w:tcW w:w="1369" w:type="dxa"/>
          </w:tcPr>
          <w:p w:rsidR="00890781" w:rsidRDefault="00890781">
            <w:pPr>
              <w:pStyle w:val="ConsPlusNormal"/>
              <w:jc w:val="center"/>
            </w:pPr>
            <w:r>
              <w:t>1844033,03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1907191,51</w:t>
            </w:r>
          </w:p>
        </w:tc>
        <w:tc>
          <w:tcPr>
            <w:tcW w:w="1369" w:type="dxa"/>
          </w:tcPr>
          <w:p w:rsidR="00890781" w:rsidRDefault="00890781">
            <w:pPr>
              <w:pStyle w:val="ConsPlusNormal"/>
              <w:jc w:val="center"/>
            </w:pPr>
            <w:r>
              <w:t>2123820,81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2102509,38</w:t>
            </w:r>
          </w:p>
        </w:tc>
        <w:tc>
          <w:tcPr>
            <w:tcW w:w="1369" w:type="dxa"/>
          </w:tcPr>
          <w:p w:rsidR="00890781" w:rsidRDefault="00890781">
            <w:pPr>
              <w:pStyle w:val="ConsPlusNormal"/>
              <w:jc w:val="center"/>
            </w:pPr>
            <w:r>
              <w:t>2341433,53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3330221,67</w:t>
            </w:r>
          </w:p>
        </w:tc>
        <w:tc>
          <w:tcPr>
            <w:tcW w:w="1369" w:type="dxa"/>
          </w:tcPr>
          <w:p w:rsidR="00890781" w:rsidRDefault="00890781">
            <w:pPr>
              <w:pStyle w:val="ConsPlusNormal"/>
              <w:jc w:val="center"/>
            </w:pPr>
            <w:r>
              <w:t>3709284,86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463832,23</w:t>
            </w:r>
          </w:p>
        </w:tc>
        <w:tc>
          <w:tcPr>
            <w:tcW w:w="1369" w:type="dxa"/>
          </w:tcPr>
          <w:p w:rsidR="00890781" w:rsidRDefault="00890781">
            <w:pPr>
              <w:pStyle w:val="ConsPlusNormal"/>
              <w:jc w:val="center"/>
            </w:pPr>
            <w:r>
              <w:t>514791,88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1708675,02</w:t>
            </w:r>
          </w:p>
        </w:tc>
        <w:tc>
          <w:tcPr>
            <w:tcW w:w="1369" w:type="dxa"/>
          </w:tcPr>
          <w:p w:rsidR="00890781" w:rsidRDefault="00890781">
            <w:pPr>
              <w:pStyle w:val="ConsPlusNormal"/>
              <w:jc w:val="center"/>
            </w:pPr>
            <w:r>
              <w:t>1902064,81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1959797,98</w:t>
            </w:r>
          </w:p>
        </w:tc>
        <w:tc>
          <w:tcPr>
            <w:tcW w:w="1369" w:type="dxa"/>
          </w:tcPr>
          <w:p w:rsidR="00890781" w:rsidRDefault="00890781">
            <w:pPr>
              <w:pStyle w:val="ConsPlusNormal"/>
              <w:jc w:val="center"/>
            </w:pPr>
            <w:r>
              <w:t>2181852,58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2155115,85</w:t>
            </w:r>
          </w:p>
        </w:tc>
        <w:tc>
          <w:tcPr>
            <w:tcW w:w="1369" w:type="dxa"/>
          </w:tcPr>
          <w:p w:rsidR="00890781" w:rsidRDefault="00890781">
            <w:pPr>
              <w:pStyle w:val="ConsPlusNormal"/>
              <w:jc w:val="center"/>
            </w:pPr>
            <w:r>
              <w:t>2399465,30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3382828,14</w:t>
            </w:r>
          </w:p>
        </w:tc>
        <w:tc>
          <w:tcPr>
            <w:tcW w:w="1369" w:type="dxa"/>
          </w:tcPr>
          <w:p w:rsidR="00890781" w:rsidRDefault="00890781">
            <w:pPr>
              <w:pStyle w:val="ConsPlusNormal"/>
              <w:jc w:val="center"/>
            </w:pPr>
            <w:r>
              <w:t>3767316,63</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w:t>
            </w:r>
            <w:r>
              <w:lastRenderedPageBreak/>
              <w:t>образовательных организациях 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277642,31</w:t>
            </w:r>
          </w:p>
        </w:tc>
        <w:tc>
          <w:tcPr>
            <w:tcW w:w="1369" w:type="dxa"/>
          </w:tcPr>
          <w:p w:rsidR="00890781" w:rsidRDefault="00890781">
            <w:pPr>
              <w:pStyle w:val="ConsPlusNormal"/>
              <w:jc w:val="center"/>
            </w:pPr>
            <w:r>
              <w:t>307100,44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724449,19</w:t>
            </w:r>
          </w:p>
        </w:tc>
        <w:tc>
          <w:tcPr>
            <w:tcW w:w="1369" w:type="dxa"/>
          </w:tcPr>
          <w:p w:rsidR="00890781" w:rsidRDefault="00890781">
            <w:pPr>
              <w:pStyle w:val="ConsPlusNormal"/>
              <w:jc w:val="center"/>
            </w:pPr>
            <w:r>
              <w:t>803778,90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870840,33</w:t>
            </w:r>
          </w:p>
        </w:tc>
        <w:tc>
          <w:tcPr>
            <w:tcW w:w="1369" w:type="dxa"/>
          </w:tcPr>
          <w:p w:rsidR="00890781" w:rsidRDefault="00890781">
            <w:pPr>
              <w:pStyle w:val="ConsPlusNormal"/>
              <w:jc w:val="center"/>
            </w:pPr>
            <w:r>
              <w:t>966740,23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984700,10</w:t>
            </w:r>
          </w:p>
        </w:tc>
        <w:tc>
          <w:tcPr>
            <w:tcW w:w="1369" w:type="dxa"/>
          </w:tcPr>
          <w:p w:rsidR="00890781" w:rsidRDefault="00890781">
            <w:pPr>
              <w:pStyle w:val="ConsPlusNormal"/>
              <w:jc w:val="center"/>
            </w:pPr>
            <w:r>
              <w:t>1093487,94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1700390,14</w:t>
            </w:r>
          </w:p>
        </w:tc>
        <w:tc>
          <w:tcPr>
            <w:tcW w:w="1369" w:type="dxa"/>
          </w:tcPr>
          <w:p w:rsidR="00890781" w:rsidRDefault="00890781">
            <w:pPr>
              <w:pStyle w:val="ConsPlusNormal"/>
              <w:jc w:val="center"/>
            </w:pPr>
            <w:r>
              <w:t>1890187,85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870022,92</w:t>
            </w:r>
          </w:p>
        </w:tc>
        <w:tc>
          <w:tcPr>
            <w:tcW w:w="1369" w:type="dxa"/>
          </w:tcPr>
          <w:p w:rsidR="00890781" w:rsidRDefault="00890781">
            <w:pPr>
              <w:pStyle w:val="ConsPlusNormal"/>
              <w:jc w:val="center"/>
            </w:pPr>
            <w:r>
              <w:t>965893,91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1016414,06</w:t>
            </w:r>
          </w:p>
        </w:tc>
        <w:tc>
          <w:tcPr>
            <w:tcW w:w="1369" w:type="dxa"/>
          </w:tcPr>
          <w:p w:rsidR="00890781" w:rsidRDefault="00890781">
            <w:pPr>
              <w:pStyle w:val="ConsPlusNormal"/>
              <w:jc w:val="center"/>
            </w:pPr>
            <w:r>
              <w:t>1128855,24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1130273,83</w:t>
            </w:r>
          </w:p>
        </w:tc>
        <w:tc>
          <w:tcPr>
            <w:tcW w:w="1369" w:type="dxa"/>
          </w:tcPr>
          <w:p w:rsidR="00890781" w:rsidRDefault="00890781">
            <w:pPr>
              <w:pStyle w:val="ConsPlusNormal"/>
              <w:jc w:val="center"/>
            </w:pPr>
            <w:r>
              <w:t>1255602,95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1845963,86</w:t>
            </w:r>
          </w:p>
        </w:tc>
        <w:tc>
          <w:tcPr>
            <w:tcW w:w="1369" w:type="dxa"/>
          </w:tcPr>
          <w:p w:rsidR="00890781" w:rsidRDefault="00890781">
            <w:pPr>
              <w:pStyle w:val="ConsPlusNormal"/>
              <w:jc w:val="center"/>
            </w:pPr>
            <w:r>
              <w:t>2052302,86</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860785,03</w:t>
            </w:r>
          </w:p>
        </w:tc>
        <w:tc>
          <w:tcPr>
            <w:tcW w:w="1369" w:type="dxa"/>
          </w:tcPr>
          <w:p w:rsidR="00890781" w:rsidRDefault="00890781">
            <w:pPr>
              <w:pStyle w:val="ConsPlusNormal"/>
              <w:jc w:val="center"/>
            </w:pPr>
            <w:r>
              <w:t>956066,52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1035175,98</w:t>
            </w:r>
          </w:p>
        </w:tc>
        <w:tc>
          <w:tcPr>
            <w:tcW w:w="1369" w:type="dxa"/>
          </w:tcPr>
          <w:p w:rsidR="00890781" w:rsidRDefault="00890781">
            <w:pPr>
              <w:pStyle w:val="ConsPlusNormal"/>
              <w:jc w:val="center"/>
            </w:pPr>
            <w:r>
              <w:t>1150363,58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1170813,38</w:t>
            </w:r>
          </w:p>
        </w:tc>
        <w:tc>
          <w:tcPr>
            <w:tcW w:w="1369" w:type="dxa"/>
          </w:tcPr>
          <w:p w:rsidR="00890781" w:rsidRDefault="00890781">
            <w:pPr>
              <w:pStyle w:val="ConsPlusNormal"/>
              <w:jc w:val="center"/>
            </w:pPr>
            <w:r>
              <w:t>1301483,53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2023391,37</w:t>
            </w:r>
          </w:p>
        </w:tc>
        <w:tc>
          <w:tcPr>
            <w:tcW w:w="1369" w:type="dxa"/>
          </w:tcPr>
          <w:p w:rsidR="00890781" w:rsidRDefault="00890781">
            <w:pPr>
              <w:pStyle w:val="ConsPlusNormal"/>
              <w:jc w:val="center"/>
            </w:pPr>
            <w:r>
              <w:t>2251380,28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913391,50</w:t>
            </w:r>
          </w:p>
        </w:tc>
        <w:tc>
          <w:tcPr>
            <w:tcW w:w="1369" w:type="dxa"/>
          </w:tcPr>
          <w:p w:rsidR="00890781" w:rsidRDefault="00890781">
            <w:pPr>
              <w:pStyle w:val="ConsPlusNormal"/>
              <w:jc w:val="center"/>
            </w:pPr>
            <w:r>
              <w:t>1014098,30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1087782,44</w:t>
            </w:r>
          </w:p>
        </w:tc>
        <w:tc>
          <w:tcPr>
            <w:tcW w:w="1369" w:type="dxa"/>
          </w:tcPr>
          <w:p w:rsidR="00890781" w:rsidRDefault="00890781">
            <w:pPr>
              <w:pStyle w:val="ConsPlusNormal"/>
              <w:jc w:val="center"/>
            </w:pPr>
            <w:r>
              <w:t>1208395,35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1223419,85</w:t>
            </w:r>
          </w:p>
        </w:tc>
        <w:tc>
          <w:tcPr>
            <w:tcW w:w="1369" w:type="dxa"/>
          </w:tcPr>
          <w:p w:rsidR="00890781" w:rsidRDefault="00890781">
            <w:pPr>
              <w:pStyle w:val="ConsPlusNormal"/>
              <w:jc w:val="center"/>
            </w:pPr>
            <w:r>
              <w:t>1359515,30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2075997,83</w:t>
            </w:r>
          </w:p>
        </w:tc>
        <w:tc>
          <w:tcPr>
            <w:tcW w:w="1369" w:type="dxa"/>
          </w:tcPr>
          <w:p w:rsidR="00890781" w:rsidRDefault="00890781">
            <w:pPr>
              <w:pStyle w:val="ConsPlusNormal"/>
              <w:jc w:val="center"/>
            </w:pPr>
            <w:r>
              <w:t>2309412,06</w:t>
            </w:r>
          </w:p>
        </w:tc>
      </w:tr>
      <w:tr w:rsidR="00890781">
        <w:tc>
          <w:tcPr>
            <w:tcW w:w="2374" w:type="dxa"/>
            <w:vMerge w:val="restart"/>
          </w:tcPr>
          <w:p w:rsidR="00890781" w:rsidRDefault="00890781">
            <w:pPr>
              <w:pStyle w:val="ConsPlusNormal"/>
            </w:pPr>
            <w:r>
              <w:t xml:space="preserve">9. Группы общеразвивающей направленности, </w:t>
            </w:r>
            <w:r>
              <w:lastRenderedPageBreak/>
              <w:t>в которых воспитанники посещают бассейн (k = 9)</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1460,62</w:t>
            </w:r>
          </w:p>
        </w:tc>
        <w:tc>
          <w:tcPr>
            <w:tcW w:w="1369" w:type="dxa"/>
          </w:tcPr>
          <w:p w:rsidR="00890781" w:rsidRDefault="00890781">
            <w:pPr>
              <w:pStyle w:val="ConsPlusNormal"/>
              <w:jc w:val="center"/>
            </w:pPr>
            <w:r>
              <w:t>1611,41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2921,23</w:t>
            </w:r>
          </w:p>
        </w:tc>
        <w:tc>
          <w:tcPr>
            <w:tcW w:w="1369" w:type="dxa"/>
          </w:tcPr>
          <w:p w:rsidR="00890781" w:rsidRDefault="00890781">
            <w:pPr>
              <w:pStyle w:val="ConsPlusNormal"/>
              <w:jc w:val="center"/>
            </w:pPr>
            <w:r>
              <w:t>3222,83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1095,46</w:t>
            </w:r>
          </w:p>
        </w:tc>
        <w:tc>
          <w:tcPr>
            <w:tcW w:w="1369" w:type="dxa"/>
          </w:tcPr>
          <w:p w:rsidR="00890781" w:rsidRDefault="00890781">
            <w:pPr>
              <w:pStyle w:val="ConsPlusNormal"/>
              <w:jc w:val="center"/>
            </w:pPr>
            <w:r>
              <w:t>1208,56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2190,93</w:t>
            </w:r>
          </w:p>
        </w:tc>
        <w:tc>
          <w:tcPr>
            <w:tcW w:w="1369" w:type="dxa"/>
          </w:tcPr>
          <w:p w:rsidR="00890781" w:rsidRDefault="00890781">
            <w:pPr>
              <w:pStyle w:val="ConsPlusNormal"/>
              <w:jc w:val="center"/>
            </w:pPr>
            <w:r>
              <w:t>2417,12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4381,86</w:t>
            </w:r>
          </w:p>
        </w:tc>
        <w:tc>
          <w:tcPr>
            <w:tcW w:w="1369" w:type="dxa"/>
          </w:tcPr>
          <w:p w:rsidR="00890781" w:rsidRDefault="00890781">
            <w:pPr>
              <w:pStyle w:val="ConsPlusNormal"/>
              <w:jc w:val="center"/>
            </w:pPr>
            <w:r>
              <w:t>4834,24</w:t>
            </w:r>
          </w:p>
        </w:tc>
      </w:tr>
      <w:tr w:rsidR="00890781">
        <w:tc>
          <w:tcPr>
            <w:tcW w:w="2374" w:type="dxa"/>
            <w:vMerge w:val="restart"/>
          </w:tcPr>
          <w:p w:rsidR="00890781" w:rsidRDefault="00890781">
            <w:pPr>
              <w:pStyle w:val="ConsPlusNormal"/>
            </w:pPr>
            <w:r>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4383,87</w:t>
            </w:r>
          </w:p>
        </w:tc>
        <w:tc>
          <w:tcPr>
            <w:tcW w:w="1369" w:type="dxa"/>
          </w:tcPr>
          <w:p w:rsidR="00890781" w:rsidRDefault="00890781">
            <w:pPr>
              <w:pStyle w:val="ConsPlusNormal"/>
              <w:jc w:val="center"/>
            </w:pPr>
            <w:r>
              <w:t>4835,98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5260,64</w:t>
            </w:r>
          </w:p>
        </w:tc>
        <w:tc>
          <w:tcPr>
            <w:tcW w:w="1369" w:type="dxa"/>
          </w:tcPr>
          <w:p w:rsidR="00890781" w:rsidRDefault="00890781">
            <w:pPr>
              <w:pStyle w:val="ConsPlusNormal"/>
              <w:jc w:val="center"/>
            </w:pPr>
            <w:r>
              <w:t>5803,18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2630,32</w:t>
            </w:r>
          </w:p>
        </w:tc>
        <w:tc>
          <w:tcPr>
            <w:tcW w:w="1369" w:type="dxa"/>
          </w:tcPr>
          <w:p w:rsidR="00890781" w:rsidRDefault="00890781">
            <w:pPr>
              <w:pStyle w:val="ConsPlusNormal"/>
              <w:jc w:val="center"/>
            </w:pPr>
            <w:r>
              <w:t>2901,58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8767,74</w:t>
            </w:r>
          </w:p>
        </w:tc>
        <w:tc>
          <w:tcPr>
            <w:tcW w:w="1369" w:type="dxa"/>
          </w:tcPr>
          <w:p w:rsidR="00890781" w:rsidRDefault="00890781">
            <w:pPr>
              <w:pStyle w:val="ConsPlusNormal"/>
              <w:jc w:val="center"/>
            </w:pPr>
            <w:r>
              <w:t>9671,97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10521,30</w:t>
            </w:r>
          </w:p>
        </w:tc>
        <w:tc>
          <w:tcPr>
            <w:tcW w:w="1369" w:type="dxa"/>
          </w:tcPr>
          <w:p w:rsidR="00890781" w:rsidRDefault="00890781">
            <w:pPr>
              <w:pStyle w:val="ConsPlusNormal"/>
              <w:jc w:val="center"/>
            </w:pPr>
            <w:r>
              <w:t>11606,35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5260,64</w:t>
            </w:r>
          </w:p>
        </w:tc>
        <w:tc>
          <w:tcPr>
            <w:tcW w:w="1369" w:type="dxa"/>
          </w:tcPr>
          <w:p w:rsidR="00890781" w:rsidRDefault="00890781">
            <w:pPr>
              <w:pStyle w:val="ConsPlusNormal"/>
              <w:jc w:val="center"/>
            </w:pPr>
            <w:r>
              <w:t>5803,18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2630,32</w:t>
            </w:r>
          </w:p>
        </w:tc>
        <w:tc>
          <w:tcPr>
            <w:tcW w:w="1369" w:type="dxa"/>
          </w:tcPr>
          <w:p w:rsidR="00890781" w:rsidRDefault="00890781">
            <w:pPr>
              <w:pStyle w:val="ConsPlusNormal"/>
              <w:jc w:val="center"/>
            </w:pPr>
            <w:r>
              <w:t>2901,58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2191,94</w:t>
            </w:r>
          </w:p>
        </w:tc>
        <w:tc>
          <w:tcPr>
            <w:tcW w:w="1369" w:type="dxa"/>
          </w:tcPr>
          <w:p w:rsidR="00890781" w:rsidRDefault="00890781">
            <w:pPr>
              <w:pStyle w:val="ConsPlusNormal"/>
              <w:jc w:val="center"/>
            </w:pPr>
            <w:r>
              <w:t>2417,98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4383,87</w:t>
            </w:r>
          </w:p>
        </w:tc>
        <w:tc>
          <w:tcPr>
            <w:tcW w:w="1369" w:type="dxa"/>
          </w:tcPr>
          <w:p w:rsidR="00890781" w:rsidRDefault="00890781">
            <w:pPr>
              <w:pStyle w:val="ConsPlusNormal"/>
              <w:jc w:val="center"/>
            </w:pPr>
            <w:r>
              <w:t>4835,98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3287,90</w:t>
            </w:r>
          </w:p>
        </w:tc>
        <w:tc>
          <w:tcPr>
            <w:tcW w:w="1369" w:type="dxa"/>
          </w:tcPr>
          <w:p w:rsidR="00890781" w:rsidRDefault="00890781">
            <w:pPr>
              <w:pStyle w:val="ConsPlusNormal"/>
              <w:jc w:val="center"/>
            </w:pPr>
            <w:r>
              <w:t>3626,99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5260,64</w:t>
            </w:r>
          </w:p>
        </w:tc>
        <w:tc>
          <w:tcPr>
            <w:tcW w:w="1369" w:type="dxa"/>
          </w:tcPr>
          <w:p w:rsidR="00890781" w:rsidRDefault="00890781">
            <w:pPr>
              <w:pStyle w:val="ConsPlusNormal"/>
              <w:jc w:val="center"/>
            </w:pPr>
            <w:r>
              <w:t>5803,18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1753,55</w:t>
            </w:r>
          </w:p>
        </w:tc>
        <w:tc>
          <w:tcPr>
            <w:tcW w:w="1369" w:type="dxa"/>
          </w:tcPr>
          <w:p w:rsidR="00890781" w:rsidRDefault="00890781">
            <w:pPr>
              <w:pStyle w:val="ConsPlusNormal"/>
              <w:jc w:val="center"/>
            </w:pPr>
            <w:r>
              <w:t>1934,40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5260,64</w:t>
            </w:r>
          </w:p>
        </w:tc>
        <w:tc>
          <w:tcPr>
            <w:tcW w:w="1369" w:type="dxa"/>
          </w:tcPr>
          <w:p w:rsidR="00890781" w:rsidRDefault="00890781">
            <w:pPr>
              <w:pStyle w:val="ConsPlusNormal"/>
              <w:jc w:val="center"/>
            </w:pPr>
            <w:r>
              <w:t>5803,18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4383,87</w:t>
            </w:r>
          </w:p>
        </w:tc>
        <w:tc>
          <w:tcPr>
            <w:tcW w:w="1369" w:type="dxa"/>
          </w:tcPr>
          <w:p w:rsidR="00890781" w:rsidRDefault="00890781">
            <w:pPr>
              <w:pStyle w:val="ConsPlusNormal"/>
              <w:jc w:val="center"/>
            </w:pPr>
            <w:r>
              <w:t>4835,98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8767,74</w:t>
            </w:r>
          </w:p>
        </w:tc>
        <w:tc>
          <w:tcPr>
            <w:tcW w:w="1369" w:type="dxa"/>
          </w:tcPr>
          <w:p w:rsidR="00890781" w:rsidRDefault="00890781">
            <w:pPr>
              <w:pStyle w:val="ConsPlusNormal"/>
              <w:jc w:val="center"/>
            </w:pPr>
            <w:r>
              <w:t>9671,97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6575,81</w:t>
            </w:r>
          </w:p>
        </w:tc>
        <w:tc>
          <w:tcPr>
            <w:tcW w:w="1369" w:type="dxa"/>
          </w:tcPr>
          <w:p w:rsidR="00890781" w:rsidRDefault="00890781">
            <w:pPr>
              <w:pStyle w:val="ConsPlusNormal"/>
              <w:jc w:val="center"/>
            </w:pPr>
            <w:r>
              <w:t>7253,97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10521,30</w:t>
            </w:r>
          </w:p>
        </w:tc>
        <w:tc>
          <w:tcPr>
            <w:tcW w:w="1369" w:type="dxa"/>
          </w:tcPr>
          <w:p w:rsidR="00890781" w:rsidRDefault="00890781">
            <w:pPr>
              <w:pStyle w:val="ConsPlusNormal"/>
              <w:jc w:val="center"/>
            </w:pPr>
            <w:r>
              <w:t>11606,35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3507,10</w:t>
            </w:r>
          </w:p>
        </w:tc>
        <w:tc>
          <w:tcPr>
            <w:tcW w:w="1369" w:type="dxa"/>
          </w:tcPr>
          <w:p w:rsidR="00890781" w:rsidRDefault="00890781">
            <w:pPr>
              <w:pStyle w:val="ConsPlusNormal"/>
              <w:jc w:val="center"/>
            </w:pPr>
            <w:r>
              <w:t>3868,78</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2190,93</w:t>
            </w:r>
          </w:p>
        </w:tc>
        <w:tc>
          <w:tcPr>
            <w:tcW w:w="1369" w:type="dxa"/>
          </w:tcPr>
          <w:p w:rsidR="00890781" w:rsidRDefault="00890781">
            <w:pPr>
              <w:pStyle w:val="ConsPlusNormal"/>
              <w:jc w:val="center"/>
            </w:pPr>
            <w:r>
              <w:t>2417,12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4381,86</w:t>
            </w:r>
          </w:p>
        </w:tc>
        <w:tc>
          <w:tcPr>
            <w:tcW w:w="1369" w:type="dxa"/>
          </w:tcPr>
          <w:p w:rsidR="00890781" w:rsidRDefault="00890781">
            <w:pPr>
              <w:pStyle w:val="ConsPlusNormal"/>
              <w:jc w:val="center"/>
            </w:pPr>
            <w:r>
              <w:t>4834,24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1460,62</w:t>
            </w:r>
          </w:p>
        </w:tc>
        <w:tc>
          <w:tcPr>
            <w:tcW w:w="1369" w:type="dxa"/>
          </w:tcPr>
          <w:p w:rsidR="00890781" w:rsidRDefault="00890781">
            <w:pPr>
              <w:pStyle w:val="ConsPlusNormal"/>
              <w:jc w:val="center"/>
            </w:pPr>
            <w:r>
              <w:t>1611,41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2921,23</w:t>
            </w:r>
          </w:p>
        </w:tc>
        <w:tc>
          <w:tcPr>
            <w:tcW w:w="1369" w:type="dxa"/>
          </w:tcPr>
          <w:p w:rsidR="00890781" w:rsidRDefault="00890781">
            <w:pPr>
              <w:pStyle w:val="ConsPlusNormal"/>
              <w:jc w:val="center"/>
            </w:pPr>
            <w:r>
              <w:t>3222,83</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5260,64</w:t>
            </w:r>
          </w:p>
        </w:tc>
        <w:tc>
          <w:tcPr>
            <w:tcW w:w="1369" w:type="dxa"/>
          </w:tcPr>
          <w:p w:rsidR="00890781" w:rsidRDefault="00890781">
            <w:pPr>
              <w:pStyle w:val="ConsPlusNormal"/>
              <w:jc w:val="center"/>
            </w:pPr>
            <w:r>
              <w:t>5803,18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4383,87</w:t>
            </w:r>
          </w:p>
        </w:tc>
        <w:tc>
          <w:tcPr>
            <w:tcW w:w="1369" w:type="dxa"/>
          </w:tcPr>
          <w:p w:rsidR="00890781" w:rsidRDefault="00890781">
            <w:pPr>
              <w:pStyle w:val="ConsPlusNormal"/>
              <w:jc w:val="center"/>
            </w:pPr>
            <w:r>
              <w:t>4835,98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3507,10</w:t>
            </w:r>
          </w:p>
        </w:tc>
        <w:tc>
          <w:tcPr>
            <w:tcW w:w="1369" w:type="dxa"/>
          </w:tcPr>
          <w:p w:rsidR="00890781" w:rsidRDefault="00890781">
            <w:pPr>
              <w:pStyle w:val="ConsPlusNormal"/>
              <w:jc w:val="center"/>
            </w:pPr>
            <w:r>
              <w:t>3868,78</w:t>
            </w:r>
          </w:p>
        </w:tc>
      </w:tr>
      <w:tr w:rsidR="00890781">
        <w:tc>
          <w:tcPr>
            <w:tcW w:w="2374" w:type="dxa"/>
            <w:vMerge w:val="restart"/>
          </w:tcPr>
          <w:p w:rsidR="00890781" w:rsidRDefault="00890781">
            <w:pPr>
              <w:pStyle w:val="ConsPlusNormal"/>
            </w:pPr>
            <w:r>
              <w:t xml:space="preserve">13. Семейные группы </w:t>
            </w:r>
            <w:r>
              <w:lastRenderedPageBreak/>
              <w:t>общеразвивающей направленности (k = 13)</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277642,31</w:t>
            </w:r>
          </w:p>
        </w:tc>
        <w:tc>
          <w:tcPr>
            <w:tcW w:w="1369" w:type="dxa"/>
          </w:tcPr>
          <w:p w:rsidR="00890781" w:rsidRDefault="00890781">
            <w:pPr>
              <w:pStyle w:val="ConsPlusNormal"/>
              <w:jc w:val="center"/>
            </w:pPr>
            <w:r>
              <w:t>307100,44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602955,98</w:t>
            </w:r>
          </w:p>
        </w:tc>
        <w:tc>
          <w:tcPr>
            <w:tcW w:w="1369" w:type="dxa"/>
          </w:tcPr>
          <w:p w:rsidR="00890781" w:rsidRDefault="00890781">
            <w:pPr>
              <w:pStyle w:val="ConsPlusNormal"/>
              <w:jc w:val="center"/>
            </w:pPr>
            <w:r>
              <w:t>669236,78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749347,11</w:t>
            </w:r>
          </w:p>
        </w:tc>
        <w:tc>
          <w:tcPr>
            <w:tcW w:w="1369" w:type="dxa"/>
          </w:tcPr>
          <w:p w:rsidR="00890781" w:rsidRDefault="00890781">
            <w:pPr>
              <w:pStyle w:val="ConsPlusNormal"/>
              <w:jc w:val="center"/>
            </w:pPr>
            <w:r>
              <w:t>832198,10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863206,89</w:t>
            </w:r>
          </w:p>
        </w:tc>
        <w:tc>
          <w:tcPr>
            <w:tcW w:w="1369" w:type="dxa"/>
          </w:tcPr>
          <w:p w:rsidR="00890781" w:rsidRDefault="00890781">
            <w:pPr>
              <w:pStyle w:val="ConsPlusNormal"/>
              <w:jc w:val="center"/>
            </w:pPr>
            <w:r>
              <w:t>958945,82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1578896,92</w:t>
            </w:r>
          </w:p>
        </w:tc>
        <w:tc>
          <w:tcPr>
            <w:tcW w:w="1369" w:type="dxa"/>
          </w:tcPr>
          <w:p w:rsidR="00890781" w:rsidRDefault="00890781">
            <w:pPr>
              <w:pStyle w:val="ConsPlusNormal"/>
              <w:jc w:val="center"/>
            </w:pPr>
            <w:r>
              <w:t>1755645,72</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закрытых административно-территориальных образований (ЗАТО город Зеленогорск, ЗАТО город Железногорск, ЗАТО поселок Солнечный), общедоступного и бесплатного дошкольного образования в муниципальных общеобразовательных организациях закрытых административно-территориальных образований (ЗАТО город Зеленогорск, ЗАТО город Железногорск, ЗАТО поселок Солнечный)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1159,40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17391,40 рубля для k = 5 - 6, 13.</w:t>
      </w:r>
    </w:p>
    <w:p w:rsidR="00890781" w:rsidRDefault="00890781">
      <w:pPr>
        <w:pStyle w:val="ConsPlusNormal"/>
        <w:ind w:firstLine="540"/>
        <w:jc w:val="both"/>
      </w:pPr>
    </w:p>
    <w:p w:rsidR="00890781" w:rsidRDefault="00890781">
      <w:pPr>
        <w:pStyle w:val="ConsPlusTitle"/>
        <w:jc w:val="center"/>
        <w:outlineLvl w:val="1"/>
      </w:pPr>
      <w:r>
        <w:t>10.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городского поселения Дудинка Таймырского Долгано-Ненецкого</w:t>
      </w:r>
    </w:p>
    <w:p w:rsidR="00890781" w:rsidRDefault="00890781">
      <w:pPr>
        <w:pStyle w:val="ConsPlusTitle"/>
        <w:jc w:val="center"/>
      </w:pPr>
      <w:r>
        <w:t>муниципального района, общедоступного и бесплатного</w:t>
      </w:r>
    </w:p>
    <w:p w:rsidR="00890781" w:rsidRDefault="00890781">
      <w:pPr>
        <w:pStyle w:val="ConsPlusTitle"/>
        <w:jc w:val="center"/>
      </w:pPr>
      <w:r>
        <w:t>дошкольного образования в муниципальных общеобразовательных</w:t>
      </w:r>
    </w:p>
    <w:p w:rsidR="00890781" w:rsidRDefault="00890781">
      <w:pPr>
        <w:pStyle w:val="ConsPlusTitle"/>
        <w:jc w:val="center"/>
      </w:pPr>
      <w:r>
        <w:t>организациях городского поселения Дудинка Таймырского</w:t>
      </w:r>
    </w:p>
    <w:p w:rsidR="00890781" w:rsidRDefault="00890781">
      <w:pPr>
        <w:pStyle w:val="ConsPlusTitle"/>
        <w:jc w:val="center"/>
      </w:pPr>
      <w:r>
        <w:t>Долгано-Ненецкого муниципального района в расчете</w:t>
      </w:r>
    </w:p>
    <w:p w:rsidR="00890781" w:rsidRDefault="00890781">
      <w:pPr>
        <w:pStyle w:val="ConsPlusTitle"/>
        <w:jc w:val="center"/>
      </w:pPr>
      <w:r>
        <w:lastRenderedPageBreak/>
        <w:t>на одного 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gridCol w:w="1369"/>
      </w:tblGrid>
      <w:tr w:rsidR="00890781">
        <w:tc>
          <w:tcPr>
            <w:tcW w:w="2374" w:type="dxa"/>
            <w:vMerge w:val="restart"/>
          </w:tcPr>
          <w:p w:rsidR="00890781" w:rsidRDefault="00890781">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c>
          <w:tcPr>
            <w:tcW w:w="1369" w:type="dxa"/>
          </w:tcPr>
          <w:p w:rsidR="00890781" w:rsidRDefault="00890781">
            <w:pPr>
              <w:pStyle w:val="ConsPlusNormal"/>
              <w:jc w:val="center"/>
            </w:pPr>
            <w:r>
              <w:t>7</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w:t>
            </w:r>
            <w:r>
              <w:lastRenderedPageBreak/>
              <w:t>образовательных организаций) (k =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33610,17</w:t>
            </w:r>
          </w:p>
        </w:tc>
        <w:tc>
          <w:tcPr>
            <w:tcW w:w="1369" w:type="dxa"/>
          </w:tcPr>
          <w:p w:rsidR="00890781" w:rsidRDefault="00890781">
            <w:pPr>
              <w:pStyle w:val="ConsPlusNormal"/>
              <w:jc w:val="center"/>
            </w:pPr>
            <w:r>
              <w:t>38325,71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89622,96</w:t>
            </w:r>
          </w:p>
        </w:tc>
        <w:tc>
          <w:tcPr>
            <w:tcW w:w="1369" w:type="dxa"/>
          </w:tcPr>
          <w:p w:rsidR="00890781" w:rsidRDefault="00890781">
            <w:pPr>
              <w:pStyle w:val="ConsPlusNormal"/>
              <w:jc w:val="center"/>
            </w:pPr>
            <w:r>
              <w:t>102789,75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107093,94</w:t>
            </w:r>
          </w:p>
        </w:tc>
        <w:tc>
          <w:tcPr>
            <w:tcW w:w="1369" w:type="dxa"/>
          </w:tcPr>
          <w:p w:rsidR="00890781" w:rsidRDefault="00890781">
            <w:pPr>
              <w:pStyle w:val="ConsPlusNormal"/>
              <w:jc w:val="center"/>
            </w:pPr>
            <w:r>
              <w:t>122913,19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120682,45</w:t>
            </w:r>
          </w:p>
        </w:tc>
        <w:tc>
          <w:tcPr>
            <w:tcW w:w="1369" w:type="dxa"/>
          </w:tcPr>
          <w:p w:rsidR="00890781" w:rsidRDefault="00890781">
            <w:pPr>
              <w:pStyle w:val="ConsPlusNormal"/>
              <w:jc w:val="center"/>
            </w:pPr>
            <w:r>
              <w:t>138564,78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206096,04</w:t>
            </w:r>
          </w:p>
        </w:tc>
        <w:tc>
          <w:tcPr>
            <w:tcW w:w="1369" w:type="dxa"/>
          </w:tcPr>
          <w:p w:rsidR="00890781" w:rsidRDefault="00890781">
            <w:pPr>
              <w:pStyle w:val="ConsPlusNormal"/>
              <w:jc w:val="center"/>
            </w:pPr>
            <w:r>
              <w:t>236946,06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25845,29</w:t>
            </w:r>
          </w:p>
        </w:tc>
        <w:tc>
          <w:tcPr>
            <w:tcW w:w="1369" w:type="dxa"/>
          </w:tcPr>
          <w:p w:rsidR="00890781" w:rsidRDefault="00890781">
            <w:pPr>
              <w:pStyle w:val="ConsPlusNormal"/>
              <w:jc w:val="center"/>
            </w:pPr>
            <w:r>
              <w:t>29381,96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71796,29</w:t>
            </w:r>
          </w:p>
        </w:tc>
        <w:tc>
          <w:tcPr>
            <w:tcW w:w="1369" w:type="dxa"/>
          </w:tcPr>
          <w:p w:rsidR="00890781" w:rsidRDefault="00890781">
            <w:pPr>
              <w:pStyle w:val="ConsPlusNormal"/>
              <w:jc w:val="center"/>
            </w:pPr>
            <w:r>
              <w:t>82229,42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84899,51</w:t>
            </w:r>
          </w:p>
        </w:tc>
        <w:tc>
          <w:tcPr>
            <w:tcW w:w="1369" w:type="dxa"/>
          </w:tcPr>
          <w:p w:rsidR="00890781" w:rsidRDefault="00890781">
            <w:pPr>
              <w:pStyle w:val="ConsPlusNormal"/>
              <w:jc w:val="center"/>
            </w:pPr>
            <w:r>
              <w:t>97322,03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95090,90</w:t>
            </w:r>
          </w:p>
        </w:tc>
        <w:tc>
          <w:tcPr>
            <w:tcW w:w="1369" w:type="dxa"/>
          </w:tcPr>
          <w:p w:rsidR="00890781" w:rsidRDefault="00890781">
            <w:pPr>
              <w:pStyle w:val="ConsPlusNormal"/>
              <w:jc w:val="center"/>
            </w:pPr>
            <w:r>
              <w:t>109060,70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159151,09</w:t>
            </w:r>
          </w:p>
        </w:tc>
        <w:tc>
          <w:tcPr>
            <w:tcW w:w="1369" w:type="dxa"/>
          </w:tcPr>
          <w:p w:rsidR="00890781" w:rsidRDefault="00890781">
            <w:pPr>
              <w:pStyle w:val="ConsPlusNormal"/>
              <w:jc w:val="center"/>
            </w:pPr>
            <w:r>
              <w:t>182846,65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49139,92</w:t>
            </w:r>
          </w:p>
        </w:tc>
        <w:tc>
          <w:tcPr>
            <w:tcW w:w="1369" w:type="dxa"/>
          </w:tcPr>
          <w:p w:rsidR="00890781" w:rsidRDefault="00890781">
            <w:pPr>
              <w:pStyle w:val="ConsPlusNormal"/>
              <w:jc w:val="center"/>
            </w:pPr>
            <w:r>
              <w:t>56213,22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141041,91</w:t>
            </w:r>
          </w:p>
        </w:tc>
        <w:tc>
          <w:tcPr>
            <w:tcW w:w="1369" w:type="dxa"/>
          </w:tcPr>
          <w:p w:rsidR="00890781" w:rsidRDefault="00890781">
            <w:pPr>
              <w:pStyle w:val="ConsPlusNormal"/>
              <w:jc w:val="center"/>
            </w:pPr>
            <w:r>
              <w:t>161908,16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167248,32</w:t>
            </w:r>
          </w:p>
        </w:tc>
        <w:tc>
          <w:tcPr>
            <w:tcW w:w="1369" w:type="dxa"/>
          </w:tcPr>
          <w:p w:rsidR="00890781" w:rsidRDefault="00890781">
            <w:pPr>
              <w:pStyle w:val="ConsPlusNormal"/>
              <w:jc w:val="center"/>
            </w:pPr>
            <w:r>
              <w:t>192093,31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187631,15</w:t>
            </w:r>
          </w:p>
        </w:tc>
        <w:tc>
          <w:tcPr>
            <w:tcW w:w="1369" w:type="dxa"/>
          </w:tcPr>
          <w:p w:rsidR="00890781" w:rsidRDefault="00890781">
            <w:pPr>
              <w:pStyle w:val="ConsPlusNormal"/>
              <w:jc w:val="center"/>
            </w:pPr>
            <w:r>
              <w:t>215570,70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315751,54</w:t>
            </w:r>
          </w:p>
        </w:tc>
        <w:tc>
          <w:tcPr>
            <w:tcW w:w="1369" w:type="dxa"/>
          </w:tcPr>
          <w:p w:rsidR="00890781" w:rsidRDefault="00890781">
            <w:pPr>
              <w:pStyle w:val="ConsPlusNormal"/>
              <w:jc w:val="center"/>
            </w:pPr>
            <w:r>
              <w:t>363142,69</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135895,31</w:t>
            </w:r>
          </w:p>
        </w:tc>
        <w:tc>
          <w:tcPr>
            <w:tcW w:w="1369" w:type="dxa"/>
          </w:tcPr>
          <w:p w:rsidR="00890781" w:rsidRDefault="00890781">
            <w:pPr>
              <w:pStyle w:val="ConsPlusNormal"/>
              <w:jc w:val="center"/>
            </w:pPr>
            <w:r>
              <w:t>156183,59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162564,21</w:t>
            </w:r>
          </w:p>
        </w:tc>
        <w:tc>
          <w:tcPr>
            <w:tcW w:w="1369" w:type="dxa"/>
          </w:tcPr>
          <w:p w:rsidR="00890781" w:rsidRDefault="00890781">
            <w:pPr>
              <w:pStyle w:val="ConsPlusNormal"/>
              <w:jc w:val="center"/>
            </w:pPr>
            <w:r>
              <w:t>186910,19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82557,46</w:t>
            </w:r>
          </w:p>
        </w:tc>
        <w:tc>
          <w:tcPr>
            <w:tcW w:w="1369" w:type="dxa"/>
          </w:tcPr>
          <w:p w:rsidR="00890781" w:rsidRDefault="00890781">
            <w:pPr>
              <w:pStyle w:val="ConsPlusNormal"/>
              <w:jc w:val="center"/>
            </w:pPr>
            <w:r>
              <w:t>94730,45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500490,17</w:t>
            </w:r>
          </w:p>
        </w:tc>
        <w:tc>
          <w:tcPr>
            <w:tcW w:w="1369" w:type="dxa"/>
          </w:tcPr>
          <w:p w:rsidR="00890781" w:rsidRDefault="00890781">
            <w:pPr>
              <w:pStyle w:val="ConsPlusNormal"/>
              <w:jc w:val="center"/>
            </w:pPr>
            <w:r>
              <w:t>576820,88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600078,10</w:t>
            </w:r>
          </w:p>
        </w:tc>
        <w:tc>
          <w:tcPr>
            <w:tcW w:w="1369" w:type="dxa"/>
          </w:tcPr>
          <w:p w:rsidR="00890781" w:rsidRDefault="00890781">
            <w:pPr>
              <w:pStyle w:val="ConsPlusNormal"/>
              <w:jc w:val="center"/>
            </w:pPr>
            <w:r>
              <w:t>691674,95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301314,39</w:t>
            </w:r>
          </w:p>
        </w:tc>
        <w:tc>
          <w:tcPr>
            <w:tcW w:w="1369" w:type="dxa"/>
          </w:tcPr>
          <w:p w:rsidR="00890781" w:rsidRDefault="00890781">
            <w:pPr>
              <w:pStyle w:val="ConsPlusNormal"/>
              <w:jc w:val="center"/>
            </w:pPr>
            <w:r>
              <w:t>347112,84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575496,54</w:t>
            </w:r>
          </w:p>
        </w:tc>
        <w:tc>
          <w:tcPr>
            <w:tcW w:w="1369" w:type="dxa"/>
          </w:tcPr>
          <w:p w:rsidR="00890781" w:rsidRDefault="00890781">
            <w:pPr>
              <w:pStyle w:val="ConsPlusNormal"/>
              <w:jc w:val="center"/>
            </w:pPr>
            <w:r>
              <w:t>663239,42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690085,72</w:t>
            </w:r>
          </w:p>
        </w:tc>
        <w:tc>
          <w:tcPr>
            <w:tcW w:w="1369" w:type="dxa"/>
          </w:tcPr>
          <w:p w:rsidR="00890781" w:rsidRDefault="00890781">
            <w:pPr>
              <w:pStyle w:val="ConsPlusNormal"/>
              <w:jc w:val="center"/>
            </w:pPr>
            <w:r>
              <w:t>795377,17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346318,20</w:t>
            </w:r>
          </w:p>
        </w:tc>
        <w:tc>
          <w:tcPr>
            <w:tcW w:w="1369" w:type="dxa"/>
          </w:tcPr>
          <w:p w:rsidR="00890781" w:rsidRDefault="00890781">
            <w:pPr>
              <w:pStyle w:val="ConsPlusNormal"/>
              <w:jc w:val="center"/>
            </w:pPr>
            <w:r>
              <w:t>398963,94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633834,80</w:t>
            </w:r>
          </w:p>
        </w:tc>
        <w:tc>
          <w:tcPr>
            <w:tcW w:w="1369" w:type="dxa"/>
          </w:tcPr>
          <w:p w:rsidR="00890781" w:rsidRDefault="00890781">
            <w:pPr>
              <w:pStyle w:val="ConsPlusNormal"/>
              <w:jc w:val="center"/>
            </w:pPr>
            <w:r>
              <w:t>730453,83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760091,63</w:t>
            </w:r>
          </w:p>
        </w:tc>
        <w:tc>
          <w:tcPr>
            <w:tcW w:w="1369" w:type="dxa"/>
          </w:tcPr>
          <w:p w:rsidR="00890781" w:rsidRDefault="00890781">
            <w:pPr>
              <w:pStyle w:val="ConsPlusNormal"/>
              <w:jc w:val="center"/>
            </w:pPr>
            <w:r>
              <w:t>876034,46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381321,14</w:t>
            </w:r>
          </w:p>
        </w:tc>
        <w:tc>
          <w:tcPr>
            <w:tcW w:w="1369" w:type="dxa"/>
          </w:tcPr>
          <w:p w:rsidR="00890781" w:rsidRDefault="00890781">
            <w:pPr>
              <w:pStyle w:val="ConsPlusNormal"/>
              <w:jc w:val="center"/>
            </w:pPr>
            <w:r>
              <w:t>439292,53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1000532,47</w:t>
            </w:r>
          </w:p>
        </w:tc>
        <w:tc>
          <w:tcPr>
            <w:tcW w:w="1369" w:type="dxa"/>
          </w:tcPr>
          <w:p w:rsidR="00890781" w:rsidRDefault="00890781">
            <w:pPr>
              <w:pStyle w:val="ConsPlusNormal"/>
              <w:jc w:val="center"/>
            </w:pPr>
            <w:r>
              <w:t>1152944,34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1200128,83</w:t>
            </w:r>
          </w:p>
        </w:tc>
        <w:tc>
          <w:tcPr>
            <w:tcW w:w="1369" w:type="dxa"/>
          </w:tcPr>
          <w:p w:rsidR="00890781" w:rsidRDefault="00890781">
            <w:pPr>
              <w:pStyle w:val="ConsPlusNormal"/>
              <w:jc w:val="center"/>
            </w:pPr>
            <w:r>
              <w:t>1383023,07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601339,73</w:t>
            </w:r>
          </w:p>
        </w:tc>
        <w:tc>
          <w:tcPr>
            <w:tcW w:w="1369" w:type="dxa"/>
          </w:tcPr>
          <w:p w:rsidR="00890781" w:rsidRDefault="00890781">
            <w:pPr>
              <w:pStyle w:val="ConsPlusNormal"/>
              <w:jc w:val="center"/>
            </w:pPr>
            <w:r>
              <w:t>692786,88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82557,46</w:t>
            </w:r>
          </w:p>
        </w:tc>
        <w:tc>
          <w:tcPr>
            <w:tcW w:w="1369" w:type="dxa"/>
          </w:tcPr>
          <w:p w:rsidR="00890781" w:rsidRDefault="00890781">
            <w:pPr>
              <w:pStyle w:val="ConsPlusNormal"/>
              <w:jc w:val="center"/>
            </w:pPr>
            <w:r>
              <w:t>94730,45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69211,14</w:t>
            </w:r>
          </w:p>
        </w:tc>
        <w:tc>
          <w:tcPr>
            <w:tcW w:w="1369" w:type="dxa"/>
          </w:tcPr>
          <w:p w:rsidR="00890781" w:rsidRDefault="00890781">
            <w:pPr>
              <w:pStyle w:val="ConsPlusNormal"/>
              <w:jc w:val="center"/>
            </w:pPr>
            <w:r>
              <w:t>79367,12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135895,31</w:t>
            </w:r>
          </w:p>
        </w:tc>
        <w:tc>
          <w:tcPr>
            <w:tcW w:w="1369" w:type="dxa"/>
          </w:tcPr>
          <w:p w:rsidR="00890781" w:rsidRDefault="00890781">
            <w:pPr>
              <w:pStyle w:val="ConsPlusNormal"/>
              <w:jc w:val="center"/>
            </w:pPr>
            <w:r>
              <w:t>156183,59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102559,13</w:t>
            </w:r>
          </w:p>
        </w:tc>
        <w:tc>
          <w:tcPr>
            <w:tcW w:w="1369" w:type="dxa"/>
          </w:tcPr>
          <w:p w:rsidR="00890781" w:rsidRDefault="00890781">
            <w:pPr>
              <w:pStyle w:val="ConsPlusNormal"/>
              <w:jc w:val="center"/>
            </w:pPr>
            <w:r>
              <w:t>117775,37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162564,21</w:t>
            </w:r>
          </w:p>
        </w:tc>
        <w:tc>
          <w:tcPr>
            <w:tcW w:w="1369" w:type="dxa"/>
          </w:tcPr>
          <w:p w:rsidR="00890781" w:rsidRDefault="00890781">
            <w:pPr>
              <w:pStyle w:val="ConsPlusNormal"/>
              <w:jc w:val="center"/>
            </w:pPr>
            <w:r>
              <w:t>186910,19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55888,54</w:t>
            </w:r>
          </w:p>
        </w:tc>
        <w:tc>
          <w:tcPr>
            <w:tcW w:w="1369" w:type="dxa"/>
          </w:tcPr>
          <w:p w:rsidR="00890781" w:rsidRDefault="00890781">
            <w:pPr>
              <w:pStyle w:val="ConsPlusNormal"/>
              <w:jc w:val="center"/>
            </w:pPr>
            <w:r>
              <w:t>64003,86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310770,22</w:t>
            </w:r>
          </w:p>
        </w:tc>
        <w:tc>
          <w:tcPr>
            <w:tcW w:w="1369" w:type="dxa"/>
          </w:tcPr>
          <w:p w:rsidR="00890781" w:rsidRDefault="00890781">
            <w:pPr>
              <w:pStyle w:val="ConsPlusNormal"/>
              <w:jc w:val="center"/>
            </w:pPr>
            <w:r>
              <w:t>357904,47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259400,31</w:t>
            </w:r>
          </w:p>
        </w:tc>
        <w:tc>
          <w:tcPr>
            <w:tcW w:w="1369" w:type="dxa"/>
          </w:tcPr>
          <w:p w:rsidR="00890781" w:rsidRDefault="00890781">
            <w:pPr>
              <w:pStyle w:val="ConsPlusNormal"/>
              <w:jc w:val="center"/>
            </w:pPr>
            <w:r>
              <w:t>298678,82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516249,92</w:t>
            </w:r>
          </w:p>
        </w:tc>
        <w:tc>
          <w:tcPr>
            <w:tcW w:w="1369" w:type="dxa"/>
          </w:tcPr>
          <w:p w:rsidR="00890781" w:rsidRDefault="00890781">
            <w:pPr>
              <w:pStyle w:val="ConsPlusNormal"/>
              <w:jc w:val="center"/>
            </w:pPr>
            <w:r>
              <w:t>594806,93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387825,11</w:t>
            </w:r>
          </w:p>
        </w:tc>
        <w:tc>
          <w:tcPr>
            <w:tcW w:w="1369" w:type="dxa"/>
          </w:tcPr>
          <w:p w:rsidR="00890781" w:rsidRDefault="00890781">
            <w:pPr>
              <w:pStyle w:val="ConsPlusNormal"/>
              <w:jc w:val="center"/>
            </w:pPr>
            <w:r>
              <w:t>446742,89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618989,77</w:t>
            </w:r>
          </w:p>
        </w:tc>
        <w:tc>
          <w:tcPr>
            <w:tcW w:w="1369" w:type="dxa"/>
          </w:tcPr>
          <w:p w:rsidR="00890781" w:rsidRDefault="00890781">
            <w:pPr>
              <w:pStyle w:val="ConsPlusNormal"/>
              <w:jc w:val="center"/>
            </w:pPr>
            <w:r>
              <w:t>713258,18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208030,36</w:t>
            </w:r>
          </w:p>
        </w:tc>
        <w:tc>
          <w:tcPr>
            <w:tcW w:w="1369" w:type="dxa"/>
          </w:tcPr>
          <w:p w:rsidR="00890781" w:rsidRDefault="00890781">
            <w:pPr>
              <w:pStyle w:val="ConsPlusNormal"/>
              <w:jc w:val="center"/>
            </w:pPr>
            <w:r>
              <w:t>239453,20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355774,03</w:t>
            </w:r>
          </w:p>
        </w:tc>
        <w:tc>
          <w:tcPr>
            <w:tcW w:w="1369" w:type="dxa"/>
          </w:tcPr>
          <w:p w:rsidR="00890781" w:rsidRDefault="00890781">
            <w:pPr>
              <w:pStyle w:val="ConsPlusNormal"/>
              <w:jc w:val="center"/>
            </w:pPr>
            <w:r>
              <w:t>409755,58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296903,49</w:t>
            </w:r>
          </w:p>
        </w:tc>
        <w:tc>
          <w:tcPr>
            <w:tcW w:w="1369" w:type="dxa"/>
          </w:tcPr>
          <w:p w:rsidR="00890781" w:rsidRDefault="00890781">
            <w:pPr>
              <w:pStyle w:val="ConsPlusNormal"/>
              <w:jc w:val="center"/>
            </w:pPr>
            <w:r>
              <w:t>341888,05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591256,29</w:t>
            </w:r>
          </w:p>
        </w:tc>
        <w:tc>
          <w:tcPr>
            <w:tcW w:w="1369" w:type="dxa"/>
          </w:tcPr>
          <w:p w:rsidR="00890781" w:rsidRDefault="00890781">
            <w:pPr>
              <w:pStyle w:val="ConsPlusNormal"/>
              <w:jc w:val="center"/>
            </w:pPr>
            <w:r>
              <w:t>681225,47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444079,86</w:t>
            </w:r>
          </w:p>
        </w:tc>
        <w:tc>
          <w:tcPr>
            <w:tcW w:w="1369" w:type="dxa"/>
          </w:tcPr>
          <w:p w:rsidR="00890781" w:rsidRDefault="00890781">
            <w:pPr>
              <w:pStyle w:val="ConsPlusNormal"/>
              <w:jc w:val="center"/>
            </w:pPr>
            <w:r>
              <w:t>511556,77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708997,39</w:t>
            </w:r>
          </w:p>
        </w:tc>
        <w:tc>
          <w:tcPr>
            <w:tcW w:w="1369" w:type="dxa"/>
          </w:tcPr>
          <w:p w:rsidR="00890781" w:rsidRDefault="00890781">
            <w:pPr>
              <w:pStyle w:val="ConsPlusNormal"/>
              <w:jc w:val="center"/>
            </w:pPr>
            <w:r>
              <w:t>816960,40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238032,90</w:t>
            </w:r>
          </w:p>
        </w:tc>
        <w:tc>
          <w:tcPr>
            <w:tcW w:w="1369" w:type="dxa"/>
          </w:tcPr>
          <w:p w:rsidR="00890781" w:rsidRDefault="00890781">
            <w:pPr>
              <w:pStyle w:val="ConsPlusNormal"/>
              <w:jc w:val="center"/>
            </w:pPr>
            <w:r>
              <w:t>274020,61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390776,97</w:t>
            </w:r>
          </w:p>
        </w:tc>
        <w:tc>
          <w:tcPr>
            <w:tcW w:w="1369" w:type="dxa"/>
          </w:tcPr>
          <w:p w:rsidR="00890781" w:rsidRDefault="00890781">
            <w:pPr>
              <w:pStyle w:val="ConsPlusNormal"/>
              <w:jc w:val="center"/>
            </w:pPr>
            <w:r>
              <w:t>450084,17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326072,61</w:t>
            </w:r>
          </w:p>
        </w:tc>
        <w:tc>
          <w:tcPr>
            <w:tcW w:w="1369" w:type="dxa"/>
          </w:tcPr>
          <w:p w:rsidR="00890781" w:rsidRDefault="00890781">
            <w:pPr>
              <w:pStyle w:val="ConsPlusNormal"/>
              <w:jc w:val="center"/>
            </w:pPr>
            <w:r>
              <w:t>375495,26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649594,55</w:t>
            </w:r>
          </w:p>
        </w:tc>
        <w:tc>
          <w:tcPr>
            <w:tcW w:w="1369" w:type="dxa"/>
          </w:tcPr>
          <w:p w:rsidR="00890781" w:rsidRDefault="00890781">
            <w:pPr>
              <w:pStyle w:val="ConsPlusNormal"/>
              <w:jc w:val="center"/>
            </w:pPr>
            <w:r>
              <w:t>748439,88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487833,56</w:t>
            </w:r>
          </w:p>
        </w:tc>
        <w:tc>
          <w:tcPr>
            <w:tcW w:w="1369" w:type="dxa"/>
          </w:tcPr>
          <w:p w:rsidR="00890781" w:rsidRDefault="00890781">
            <w:pPr>
              <w:pStyle w:val="ConsPlusNormal"/>
              <w:jc w:val="center"/>
            </w:pPr>
            <w:r>
              <w:t>561967,55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779003,30</w:t>
            </w:r>
          </w:p>
        </w:tc>
        <w:tc>
          <w:tcPr>
            <w:tcW w:w="1369" w:type="dxa"/>
          </w:tcPr>
          <w:p w:rsidR="00890781" w:rsidRDefault="00890781">
            <w:pPr>
              <w:pStyle w:val="ConsPlusNormal"/>
              <w:jc w:val="center"/>
            </w:pPr>
            <w:r>
              <w:t>897617,69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261368,21</w:t>
            </w:r>
          </w:p>
        </w:tc>
        <w:tc>
          <w:tcPr>
            <w:tcW w:w="1369" w:type="dxa"/>
          </w:tcPr>
          <w:p w:rsidR="00890781" w:rsidRDefault="00890781">
            <w:pPr>
              <w:pStyle w:val="ConsPlusNormal"/>
              <w:jc w:val="center"/>
            </w:pPr>
            <w:r>
              <w:t>300906,34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610795,57</w:t>
            </w:r>
          </w:p>
        </w:tc>
        <w:tc>
          <w:tcPr>
            <w:tcW w:w="1369" w:type="dxa"/>
          </w:tcPr>
          <w:p w:rsidR="00890781" w:rsidRDefault="00890781">
            <w:pPr>
              <w:pStyle w:val="ConsPlusNormal"/>
              <w:jc w:val="center"/>
            </w:pPr>
            <w:r>
              <w:t>703578,51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509421,46</w:t>
            </w:r>
          </w:p>
        </w:tc>
        <w:tc>
          <w:tcPr>
            <w:tcW w:w="1369" w:type="dxa"/>
          </w:tcPr>
          <w:p w:rsidR="00890781" w:rsidRDefault="00890781">
            <w:pPr>
              <w:pStyle w:val="ConsPlusNormal"/>
              <w:jc w:val="center"/>
            </w:pPr>
            <w:r>
              <w:t>586740,50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1016292,22</w:t>
            </w:r>
          </w:p>
        </w:tc>
        <w:tc>
          <w:tcPr>
            <w:tcW w:w="1369" w:type="dxa"/>
          </w:tcPr>
          <w:p w:rsidR="00890781" w:rsidRDefault="00890781">
            <w:pPr>
              <w:pStyle w:val="ConsPlusNormal"/>
              <w:jc w:val="center"/>
            </w:pPr>
            <w:r>
              <w:t>1170930,38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762856,83</w:t>
            </w:r>
          </w:p>
        </w:tc>
        <w:tc>
          <w:tcPr>
            <w:tcW w:w="1369" w:type="dxa"/>
          </w:tcPr>
          <w:p w:rsidR="00890781" w:rsidRDefault="00890781">
            <w:pPr>
              <w:pStyle w:val="ConsPlusNormal"/>
              <w:jc w:val="center"/>
            </w:pPr>
            <w:r>
              <w:t>878835,48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1219040,49</w:t>
            </w:r>
          </w:p>
        </w:tc>
        <w:tc>
          <w:tcPr>
            <w:tcW w:w="1369" w:type="dxa"/>
          </w:tcPr>
          <w:p w:rsidR="00890781" w:rsidRDefault="00890781">
            <w:pPr>
              <w:pStyle w:val="ConsPlusNormal"/>
              <w:jc w:val="center"/>
            </w:pPr>
            <w:r>
              <w:t>1404606,31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408047,29</w:t>
            </w:r>
          </w:p>
        </w:tc>
        <w:tc>
          <w:tcPr>
            <w:tcW w:w="1369" w:type="dxa"/>
          </w:tcPr>
          <w:p w:rsidR="00890781" w:rsidRDefault="00890781">
            <w:pPr>
              <w:pStyle w:val="ConsPlusNormal"/>
              <w:jc w:val="center"/>
            </w:pPr>
            <w:r>
              <w:t>469902,55</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49139,92</w:t>
            </w:r>
          </w:p>
        </w:tc>
        <w:tc>
          <w:tcPr>
            <w:tcW w:w="1369" w:type="dxa"/>
          </w:tcPr>
          <w:p w:rsidR="00890781" w:rsidRDefault="00890781">
            <w:pPr>
              <w:pStyle w:val="ConsPlusNormal"/>
              <w:jc w:val="center"/>
            </w:pPr>
            <w:r>
              <w:t>56213,22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133159,11</w:t>
            </w:r>
          </w:p>
        </w:tc>
        <w:tc>
          <w:tcPr>
            <w:tcW w:w="1369" w:type="dxa"/>
          </w:tcPr>
          <w:p w:rsidR="00890781" w:rsidRDefault="00890781">
            <w:pPr>
              <w:pStyle w:val="ConsPlusNormal"/>
              <w:jc w:val="center"/>
            </w:pPr>
            <w:r>
              <w:t>152909,28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159365,53</w:t>
            </w:r>
          </w:p>
        </w:tc>
        <w:tc>
          <w:tcPr>
            <w:tcW w:w="1369" w:type="dxa"/>
          </w:tcPr>
          <w:p w:rsidR="00890781" w:rsidRDefault="00890781">
            <w:pPr>
              <w:pStyle w:val="ConsPlusNormal"/>
              <w:jc w:val="center"/>
            </w:pPr>
            <w:r>
              <w:t>183094,42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179748,35</w:t>
            </w:r>
          </w:p>
        </w:tc>
        <w:tc>
          <w:tcPr>
            <w:tcW w:w="1369" w:type="dxa"/>
          </w:tcPr>
          <w:p w:rsidR="00890781" w:rsidRDefault="00890781">
            <w:pPr>
              <w:pStyle w:val="ConsPlusNormal"/>
              <w:jc w:val="center"/>
            </w:pPr>
            <w:r>
              <w:t>206571,82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307868,74</w:t>
            </w:r>
          </w:p>
        </w:tc>
        <w:tc>
          <w:tcPr>
            <w:tcW w:w="1369" w:type="dxa"/>
          </w:tcPr>
          <w:p w:rsidR="00890781" w:rsidRDefault="00890781">
            <w:pPr>
              <w:pStyle w:val="ConsPlusNormal"/>
              <w:jc w:val="center"/>
            </w:pPr>
            <w:r>
              <w:t>354143,81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33610,17</w:t>
            </w:r>
          </w:p>
        </w:tc>
        <w:tc>
          <w:tcPr>
            <w:tcW w:w="1369" w:type="dxa"/>
          </w:tcPr>
          <w:p w:rsidR="00890781" w:rsidRDefault="00890781">
            <w:pPr>
              <w:pStyle w:val="ConsPlusNormal"/>
              <w:jc w:val="center"/>
            </w:pPr>
            <w:r>
              <w:t>38325,71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107078,44</w:t>
            </w:r>
          </w:p>
        </w:tc>
        <w:tc>
          <w:tcPr>
            <w:tcW w:w="1369" w:type="dxa"/>
          </w:tcPr>
          <w:p w:rsidR="00890781" w:rsidRDefault="00890781">
            <w:pPr>
              <w:pStyle w:val="ConsPlusNormal"/>
              <w:jc w:val="center"/>
            </w:pPr>
            <w:r>
              <w:t>122902,44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124549,42</w:t>
            </w:r>
          </w:p>
        </w:tc>
        <w:tc>
          <w:tcPr>
            <w:tcW w:w="1369" w:type="dxa"/>
          </w:tcPr>
          <w:p w:rsidR="00890781" w:rsidRDefault="00890781">
            <w:pPr>
              <w:pStyle w:val="ConsPlusNormal"/>
              <w:jc w:val="center"/>
            </w:pPr>
            <w:r>
              <w:t>143025,88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138137,93</w:t>
            </w:r>
          </w:p>
        </w:tc>
        <w:tc>
          <w:tcPr>
            <w:tcW w:w="1369" w:type="dxa"/>
          </w:tcPr>
          <w:p w:rsidR="00890781" w:rsidRDefault="00890781">
            <w:pPr>
              <w:pStyle w:val="ConsPlusNormal"/>
              <w:jc w:val="center"/>
            </w:pPr>
            <w:r>
              <w:t>158677,47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223551,53</w:t>
            </w:r>
          </w:p>
        </w:tc>
        <w:tc>
          <w:tcPr>
            <w:tcW w:w="1369" w:type="dxa"/>
          </w:tcPr>
          <w:p w:rsidR="00890781" w:rsidRDefault="00890781">
            <w:pPr>
              <w:pStyle w:val="ConsPlusNormal"/>
              <w:jc w:val="center"/>
            </w:pPr>
            <w:r>
              <w:t>257058,75</w:t>
            </w:r>
          </w:p>
        </w:tc>
      </w:tr>
      <w:tr w:rsidR="00890781">
        <w:tc>
          <w:tcPr>
            <w:tcW w:w="2374" w:type="dxa"/>
            <w:vMerge w:val="restart"/>
          </w:tcPr>
          <w:p w:rsidR="00890781" w:rsidRDefault="00890781">
            <w:pPr>
              <w:pStyle w:val="ConsPlusNormal"/>
            </w:pPr>
            <w:r>
              <w:lastRenderedPageBreak/>
              <w:t>4. Группы 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158494,31</w:t>
            </w:r>
          </w:p>
        </w:tc>
        <w:tc>
          <w:tcPr>
            <w:tcW w:w="1369" w:type="dxa"/>
          </w:tcPr>
          <w:p w:rsidR="00890781" w:rsidRDefault="00890781">
            <w:pPr>
              <w:pStyle w:val="ConsPlusNormal"/>
              <w:jc w:val="center"/>
            </w:pPr>
            <w:r>
              <w:t>182104,73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132503,73</w:t>
            </w:r>
          </w:p>
        </w:tc>
        <w:tc>
          <w:tcPr>
            <w:tcW w:w="1369" w:type="dxa"/>
          </w:tcPr>
          <w:p w:rsidR="00890781" w:rsidRDefault="00890781">
            <w:pPr>
              <w:pStyle w:val="ConsPlusNormal"/>
              <w:jc w:val="center"/>
            </w:pPr>
            <w:r>
              <w:t>152179,06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189746,91</w:t>
            </w:r>
          </w:p>
        </w:tc>
        <w:tc>
          <w:tcPr>
            <w:tcW w:w="1369" w:type="dxa"/>
          </w:tcPr>
          <w:p w:rsidR="00890781" w:rsidRDefault="00890781">
            <w:pPr>
              <w:pStyle w:val="ConsPlusNormal"/>
              <w:jc w:val="center"/>
            </w:pPr>
            <w:r>
              <w:t>218112,43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158547,56</w:t>
            </w:r>
          </w:p>
        </w:tc>
        <w:tc>
          <w:tcPr>
            <w:tcW w:w="1369" w:type="dxa"/>
          </w:tcPr>
          <w:p w:rsidR="00890781" w:rsidRDefault="00890781">
            <w:pPr>
              <w:pStyle w:val="ConsPlusNormal"/>
              <w:jc w:val="center"/>
            </w:pPr>
            <w:r>
              <w:t>182185,44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214054,57</w:t>
            </w:r>
          </w:p>
        </w:tc>
        <w:tc>
          <w:tcPr>
            <w:tcW w:w="1369" w:type="dxa"/>
          </w:tcPr>
          <w:p w:rsidR="00890781" w:rsidRDefault="00890781">
            <w:pPr>
              <w:pStyle w:val="ConsPlusNormal"/>
              <w:jc w:val="center"/>
            </w:pPr>
            <w:r>
              <w:t>246118,43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178803,90</w:t>
            </w:r>
          </w:p>
        </w:tc>
        <w:tc>
          <w:tcPr>
            <w:tcW w:w="1369" w:type="dxa"/>
          </w:tcPr>
          <w:p w:rsidR="00890781" w:rsidRDefault="00890781">
            <w:pPr>
              <w:pStyle w:val="ConsPlusNormal"/>
              <w:jc w:val="center"/>
            </w:pPr>
            <w:r>
              <w:t>205523,77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366845,25</w:t>
            </w:r>
          </w:p>
        </w:tc>
        <w:tc>
          <w:tcPr>
            <w:tcW w:w="1369" w:type="dxa"/>
          </w:tcPr>
          <w:p w:rsidR="00890781" w:rsidRDefault="00890781">
            <w:pPr>
              <w:pStyle w:val="ConsPlusNormal"/>
              <w:jc w:val="center"/>
            </w:pPr>
            <w:r>
              <w:t>422156,15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306129,49</w:t>
            </w:r>
          </w:p>
        </w:tc>
        <w:tc>
          <w:tcPr>
            <w:tcW w:w="1369" w:type="dxa"/>
          </w:tcPr>
          <w:p w:rsidR="00890781" w:rsidRDefault="00890781">
            <w:pPr>
              <w:pStyle w:val="ConsPlusNormal"/>
              <w:jc w:val="center"/>
            </w:pPr>
            <w:r>
              <w:t>352221,88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112816,99</w:t>
            </w:r>
          </w:p>
        </w:tc>
        <w:tc>
          <w:tcPr>
            <w:tcW w:w="1369" w:type="dxa"/>
          </w:tcPr>
          <w:p w:rsidR="00890781" w:rsidRDefault="00890781">
            <w:pPr>
              <w:pStyle w:val="ConsPlusNormal"/>
              <w:jc w:val="center"/>
            </w:pPr>
            <w:r>
              <w:t>129447,77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133652,14</w:t>
            </w:r>
          </w:p>
        </w:tc>
        <w:tc>
          <w:tcPr>
            <w:tcW w:w="1369" w:type="dxa"/>
          </w:tcPr>
          <w:p w:rsidR="00890781" w:rsidRDefault="00890781">
            <w:pPr>
              <w:pStyle w:val="ConsPlusNormal"/>
              <w:jc w:val="center"/>
            </w:pPr>
            <w:r>
              <w:t>153452,93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149857,18</w:t>
            </w:r>
          </w:p>
        </w:tc>
        <w:tc>
          <w:tcPr>
            <w:tcW w:w="1369" w:type="dxa"/>
          </w:tcPr>
          <w:p w:rsidR="00890781" w:rsidRDefault="00890781">
            <w:pPr>
              <w:pStyle w:val="ConsPlusNormal"/>
              <w:jc w:val="center"/>
            </w:pPr>
            <w:r>
              <w:t>172123,56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251717,65</w:t>
            </w:r>
          </w:p>
        </w:tc>
        <w:tc>
          <w:tcPr>
            <w:tcW w:w="1369" w:type="dxa"/>
          </w:tcPr>
          <w:p w:rsidR="00890781" w:rsidRDefault="00890781">
            <w:pPr>
              <w:pStyle w:val="ConsPlusNormal"/>
              <w:jc w:val="center"/>
            </w:pPr>
            <w:r>
              <w:t>289482,05</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образовательных </w:t>
            </w:r>
            <w:r>
              <w:lastRenderedPageBreak/>
              <w:t>организациях (k =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504153,38</w:t>
            </w:r>
          </w:p>
        </w:tc>
        <w:tc>
          <w:tcPr>
            <w:tcW w:w="1369" w:type="dxa"/>
          </w:tcPr>
          <w:p w:rsidR="00890781" w:rsidRDefault="00890781">
            <w:pPr>
              <w:pStyle w:val="ConsPlusNormal"/>
              <w:jc w:val="center"/>
            </w:pPr>
            <w:r>
              <w:t>574886,45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1305029,33</w:t>
            </w:r>
          </w:p>
        </w:tc>
        <w:tc>
          <w:tcPr>
            <w:tcW w:w="1369" w:type="dxa"/>
          </w:tcPr>
          <w:p w:rsidR="00890781" w:rsidRDefault="00890781">
            <w:pPr>
              <w:pStyle w:val="ConsPlusNormal"/>
              <w:jc w:val="center"/>
            </w:pPr>
            <w:r>
              <w:t>1496106,96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1567093,76</w:t>
            </w:r>
          </w:p>
        </w:tc>
        <w:tc>
          <w:tcPr>
            <w:tcW w:w="1369" w:type="dxa"/>
          </w:tcPr>
          <w:p w:rsidR="00890781" w:rsidRDefault="00890781">
            <w:pPr>
              <w:pStyle w:val="ConsPlusNormal"/>
              <w:jc w:val="center"/>
            </w:pPr>
            <w:r>
              <w:t>1797958,72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1770921,63</w:t>
            </w:r>
          </w:p>
        </w:tc>
        <w:tc>
          <w:tcPr>
            <w:tcW w:w="1369" w:type="dxa"/>
          </w:tcPr>
          <w:p w:rsidR="00890781" w:rsidRDefault="00890781">
            <w:pPr>
              <w:pStyle w:val="ConsPlusNormal"/>
              <w:jc w:val="center"/>
            </w:pPr>
            <w:r>
              <w:t>2032732,33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3052125,50</w:t>
            </w:r>
          </w:p>
        </w:tc>
        <w:tc>
          <w:tcPr>
            <w:tcW w:w="1369" w:type="dxa"/>
          </w:tcPr>
          <w:p w:rsidR="00890781" w:rsidRDefault="00890781">
            <w:pPr>
              <w:pStyle w:val="ConsPlusNormal"/>
              <w:jc w:val="center"/>
            </w:pPr>
            <w:r>
              <w:t>3508452,10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504153,38</w:t>
            </w:r>
          </w:p>
        </w:tc>
        <w:tc>
          <w:tcPr>
            <w:tcW w:w="1369" w:type="dxa"/>
          </w:tcPr>
          <w:p w:rsidR="00890781" w:rsidRDefault="00890781">
            <w:pPr>
              <w:pStyle w:val="ConsPlusNormal"/>
              <w:jc w:val="center"/>
            </w:pPr>
            <w:r>
              <w:t>574886,45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1383857,37</w:t>
            </w:r>
          </w:p>
        </w:tc>
        <w:tc>
          <w:tcPr>
            <w:tcW w:w="1369" w:type="dxa"/>
          </w:tcPr>
          <w:p w:rsidR="00890781" w:rsidRDefault="00890781">
            <w:pPr>
              <w:pStyle w:val="ConsPlusNormal"/>
              <w:jc w:val="center"/>
            </w:pPr>
            <w:r>
              <w:t>1586095,73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1645921,79</w:t>
            </w:r>
          </w:p>
        </w:tc>
        <w:tc>
          <w:tcPr>
            <w:tcW w:w="1369" w:type="dxa"/>
          </w:tcPr>
          <w:p w:rsidR="00890781" w:rsidRDefault="00890781">
            <w:pPr>
              <w:pStyle w:val="ConsPlusNormal"/>
              <w:jc w:val="center"/>
            </w:pPr>
            <w:r>
              <w:t>1887947,49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1849749,66</w:t>
            </w:r>
          </w:p>
        </w:tc>
        <w:tc>
          <w:tcPr>
            <w:tcW w:w="1369" w:type="dxa"/>
          </w:tcPr>
          <w:p w:rsidR="00890781" w:rsidRDefault="00890781">
            <w:pPr>
              <w:pStyle w:val="ConsPlusNormal"/>
              <w:jc w:val="center"/>
            </w:pPr>
            <w:r>
              <w:t>2122721,10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3130953,53</w:t>
            </w:r>
          </w:p>
        </w:tc>
        <w:tc>
          <w:tcPr>
            <w:tcW w:w="1369" w:type="dxa"/>
          </w:tcPr>
          <w:p w:rsidR="00890781" w:rsidRDefault="00890781">
            <w:pPr>
              <w:pStyle w:val="ConsPlusNormal"/>
              <w:jc w:val="center"/>
            </w:pPr>
            <w:r>
              <w:t>3598440,87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504153,38</w:t>
            </w:r>
          </w:p>
        </w:tc>
        <w:tc>
          <w:tcPr>
            <w:tcW w:w="1369" w:type="dxa"/>
          </w:tcPr>
          <w:p w:rsidR="00890781" w:rsidRDefault="00890781">
            <w:pPr>
              <w:pStyle w:val="ConsPlusNormal"/>
              <w:jc w:val="center"/>
            </w:pPr>
            <w:r>
              <w:t>574886,45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1383857,37</w:t>
            </w:r>
          </w:p>
        </w:tc>
        <w:tc>
          <w:tcPr>
            <w:tcW w:w="1369" w:type="dxa"/>
          </w:tcPr>
          <w:p w:rsidR="00890781" w:rsidRDefault="00890781">
            <w:pPr>
              <w:pStyle w:val="ConsPlusNormal"/>
              <w:jc w:val="center"/>
            </w:pPr>
            <w:r>
              <w:t>1586095,73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1645921,79</w:t>
            </w:r>
          </w:p>
        </w:tc>
        <w:tc>
          <w:tcPr>
            <w:tcW w:w="1369" w:type="dxa"/>
          </w:tcPr>
          <w:p w:rsidR="00890781" w:rsidRDefault="00890781">
            <w:pPr>
              <w:pStyle w:val="ConsPlusNormal"/>
              <w:jc w:val="center"/>
            </w:pPr>
            <w:r>
              <w:t>1887947,49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1849749,66</w:t>
            </w:r>
          </w:p>
        </w:tc>
        <w:tc>
          <w:tcPr>
            <w:tcW w:w="1369" w:type="dxa"/>
          </w:tcPr>
          <w:p w:rsidR="00890781" w:rsidRDefault="00890781">
            <w:pPr>
              <w:pStyle w:val="ConsPlusNormal"/>
              <w:jc w:val="center"/>
            </w:pPr>
            <w:r>
              <w:t>2122721,10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3130953,53</w:t>
            </w:r>
          </w:p>
        </w:tc>
        <w:tc>
          <w:tcPr>
            <w:tcW w:w="1369" w:type="dxa"/>
          </w:tcPr>
          <w:p w:rsidR="00890781" w:rsidRDefault="00890781">
            <w:pPr>
              <w:pStyle w:val="ConsPlusNormal"/>
              <w:jc w:val="center"/>
            </w:pPr>
            <w:r>
              <w:t>3598440,87</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w:t>
            </w:r>
            <w:r>
              <w:lastRenderedPageBreak/>
              <w:t>малокомплектных 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838328,73</w:t>
            </w:r>
          </w:p>
        </w:tc>
        <w:tc>
          <w:tcPr>
            <w:tcW w:w="1369" w:type="dxa"/>
          </w:tcPr>
          <w:p w:rsidR="00890781" w:rsidRDefault="00890781">
            <w:pPr>
              <w:pStyle w:val="ConsPlusNormal"/>
              <w:jc w:val="center"/>
            </w:pPr>
            <w:r>
              <w:t>960058,58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2978723,20</w:t>
            </w:r>
          </w:p>
        </w:tc>
        <w:tc>
          <w:tcPr>
            <w:tcW w:w="1369" w:type="dxa"/>
          </w:tcPr>
          <w:p w:rsidR="00890781" w:rsidRDefault="00890781">
            <w:pPr>
              <w:pStyle w:val="ConsPlusNormal"/>
              <w:jc w:val="center"/>
            </w:pPr>
            <w:r>
              <w:t>3429003,32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3428761,27</w:t>
            </w:r>
          </w:p>
        </w:tc>
        <w:tc>
          <w:tcPr>
            <w:tcW w:w="1369" w:type="dxa"/>
          </w:tcPr>
          <w:p w:rsidR="00890781" w:rsidRDefault="00890781">
            <w:pPr>
              <w:pStyle w:val="ConsPlusNormal"/>
              <w:jc w:val="center"/>
            </w:pPr>
            <w:r>
              <w:t>3947514,46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3778790,85</w:t>
            </w:r>
          </w:p>
        </w:tc>
        <w:tc>
          <w:tcPr>
            <w:tcW w:w="1369" w:type="dxa"/>
          </w:tcPr>
          <w:p w:rsidR="00890781" w:rsidRDefault="00890781">
            <w:pPr>
              <w:pStyle w:val="ConsPlusNormal"/>
              <w:jc w:val="center"/>
            </w:pPr>
            <w:r>
              <w:t>4350800,86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5978976,87</w:t>
            </w:r>
          </w:p>
        </w:tc>
        <w:tc>
          <w:tcPr>
            <w:tcW w:w="1369" w:type="dxa"/>
          </w:tcPr>
          <w:p w:rsidR="00890781" w:rsidRDefault="00890781">
            <w:pPr>
              <w:pStyle w:val="ConsPlusNormal"/>
              <w:jc w:val="center"/>
            </w:pPr>
            <w:r>
              <w:t>6885744,02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838328,73</w:t>
            </w:r>
          </w:p>
        </w:tc>
        <w:tc>
          <w:tcPr>
            <w:tcW w:w="1369" w:type="dxa"/>
          </w:tcPr>
          <w:p w:rsidR="00890781" w:rsidRDefault="00890781">
            <w:pPr>
              <w:pStyle w:val="ConsPlusNormal"/>
              <w:jc w:val="center"/>
            </w:pPr>
            <w:r>
              <w:t>960058,58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3073281,70</w:t>
            </w:r>
          </w:p>
        </w:tc>
        <w:tc>
          <w:tcPr>
            <w:tcW w:w="1369" w:type="dxa"/>
          </w:tcPr>
          <w:p w:rsidR="00890781" w:rsidRDefault="00890781">
            <w:pPr>
              <w:pStyle w:val="ConsPlusNormal"/>
              <w:jc w:val="center"/>
            </w:pPr>
            <w:r>
              <w:t>3536919,53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3523319,77</w:t>
            </w:r>
          </w:p>
        </w:tc>
        <w:tc>
          <w:tcPr>
            <w:tcW w:w="1369" w:type="dxa"/>
          </w:tcPr>
          <w:p w:rsidR="00890781" w:rsidRDefault="00890781">
            <w:pPr>
              <w:pStyle w:val="ConsPlusNormal"/>
              <w:jc w:val="center"/>
            </w:pPr>
            <w:r>
              <w:t>4055430,67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3873349,35</w:t>
            </w:r>
          </w:p>
        </w:tc>
        <w:tc>
          <w:tcPr>
            <w:tcW w:w="1369" w:type="dxa"/>
          </w:tcPr>
          <w:p w:rsidR="00890781" w:rsidRDefault="00890781">
            <w:pPr>
              <w:pStyle w:val="ConsPlusNormal"/>
              <w:jc w:val="center"/>
            </w:pPr>
            <w:r>
              <w:t>4458717,07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6073535,37</w:t>
            </w:r>
          </w:p>
        </w:tc>
        <w:tc>
          <w:tcPr>
            <w:tcW w:w="1369" w:type="dxa"/>
          </w:tcPr>
          <w:p w:rsidR="00890781" w:rsidRDefault="00890781">
            <w:pPr>
              <w:pStyle w:val="ConsPlusNormal"/>
              <w:jc w:val="center"/>
            </w:pPr>
            <w:r>
              <w:t>6993660,22</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w:t>
            </w:r>
            <w:r>
              <w:lastRenderedPageBreak/>
              <w:t>образовательных организациях 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504153,38</w:t>
            </w:r>
          </w:p>
        </w:tc>
        <w:tc>
          <w:tcPr>
            <w:tcW w:w="1369" w:type="dxa"/>
          </w:tcPr>
          <w:p w:rsidR="00890781" w:rsidRDefault="00890781">
            <w:pPr>
              <w:pStyle w:val="ConsPlusNormal"/>
              <w:jc w:val="center"/>
            </w:pPr>
            <w:r>
              <w:t>574886,45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1305029,33</w:t>
            </w:r>
          </w:p>
        </w:tc>
        <w:tc>
          <w:tcPr>
            <w:tcW w:w="1369" w:type="dxa"/>
          </w:tcPr>
          <w:p w:rsidR="00890781" w:rsidRDefault="00890781">
            <w:pPr>
              <w:pStyle w:val="ConsPlusNormal"/>
              <w:jc w:val="center"/>
            </w:pPr>
            <w:r>
              <w:t>1496106,96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1567093,76</w:t>
            </w:r>
          </w:p>
        </w:tc>
        <w:tc>
          <w:tcPr>
            <w:tcW w:w="1369" w:type="dxa"/>
          </w:tcPr>
          <w:p w:rsidR="00890781" w:rsidRDefault="00890781">
            <w:pPr>
              <w:pStyle w:val="ConsPlusNormal"/>
              <w:jc w:val="center"/>
            </w:pPr>
            <w:r>
              <w:t>1797958,72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1770921,63</w:t>
            </w:r>
          </w:p>
        </w:tc>
        <w:tc>
          <w:tcPr>
            <w:tcW w:w="1369" w:type="dxa"/>
          </w:tcPr>
          <w:p w:rsidR="00890781" w:rsidRDefault="00890781">
            <w:pPr>
              <w:pStyle w:val="ConsPlusNormal"/>
              <w:jc w:val="center"/>
            </w:pPr>
            <w:r>
              <w:t>2032732,33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3052125,50</w:t>
            </w:r>
          </w:p>
        </w:tc>
        <w:tc>
          <w:tcPr>
            <w:tcW w:w="1369" w:type="dxa"/>
          </w:tcPr>
          <w:p w:rsidR="00890781" w:rsidRDefault="00890781">
            <w:pPr>
              <w:pStyle w:val="ConsPlusNormal"/>
              <w:jc w:val="center"/>
            </w:pPr>
            <w:r>
              <w:t>3508452,10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1566861,37</w:t>
            </w:r>
          </w:p>
        </w:tc>
        <w:tc>
          <w:tcPr>
            <w:tcW w:w="1369" w:type="dxa"/>
          </w:tcPr>
          <w:p w:rsidR="00890781" w:rsidRDefault="00890781">
            <w:pPr>
              <w:pStyle w:val="ConsPlusNormal"/>
              <w:jc w:val="center"/>
            </w:pPr>
            <w:r>
              <w:t>1797797,56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1828925,80</w:t>
            </w:r>
          </w:p>
        </w:tc>
        <w:tc>
          <w:tcPr>
            <w:tcW w:w="1369" w:type="dxa"/>
          </w:tcPr>
          <w:p w:rsidR="00890781" w:rsidRDefault="00890781">
            <w:pPr>
              <w:pStyle w:val="ConsPlusNormal"/>
              <w:jc w:val="center"/>
            </w:pPr>
            <w:r>
              <w:t>2099649,32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2032753,67</w:t>
            </w:r>
          </w:p>
        </w:tc>
        <w:tc>
          <w:tcPr>
            <w:tcW w:w="1369" w:type="dxa"/>
          </w:tcPr>
          <w:p w:rsidR="00890781" w:rsidRDefault="00890781">
            <w:pPr>
              <w:pStyle w:val="ConsPlusNormal"/>
              <w:jc w:val="center"/>
            </w:pPr>
            <w:r>
              <w:t>2334422,92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3313957,53</w:t>
            </w:r>
          </w:p>
        </w:tc>
        <w:tc>
          <w:tcPr>
            <w:tcW w:w="1369" w:type="dxa"/>
          </w:tcPr>
          <w:p w:rsidR="00890781" w:rsidRDefault="00890781">
            <w:pPr>
              <w:pStyle w:val="ConsPlusNormal"/>
              <w:jc w:val="center"/>
            </w:pPr>
            <w:r>
              <w:t>3810142,70</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1550522,54</w:t>
            </w:r>
          </w:p>
        </w:tc>
        <w:tc>
          <w:tcPr>
            <w:tcW w:w="1369" w:type="dxa"/>
          </w:tcPr>
          <w:p w:rsidR="00890781" w:rsidRDefault="00890781">
            <w:pPr>
              <w:pStyle w:val="ConsPlusNormal"/>
              <w:jc w:val="center"/>
            </w:pPr>
            <w:r>
              <w:t>1778922,23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1863048,92</w:t>
            </w:r>
          </w:p>
        </w:tc>
        <w:tc>
          <w:tcPr>
            <w:tcW w:w="1369" w:type="dxa"/>
          </w:tcPr>
          <w:p w:rsidR="00890781" w:rsidRDefault="00890781">
            <w:pPr>
              <w:pStyle w:val="ConsPlusNormal"/>
              <w:jc w:val="center"/>
            </w:pPr>
            <w:r>
              <w:t>2138999,33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2106125,04</w:t>
            </w:r>
          </w:p>
        </w:tc>
        <w:tc>
          <w:tcPr>
            <w:tcW w:w="1369" w:type="dxa"/>
          </w:tcPr>
          <w:p w:rsidR="00890781" w:rsidRDefault="00890781">
            <w:pPr>
              <w:pStyle w:val="ConsPlusNormal"/>
              <w:jc w:val="center"/>
            </w:pPr>
            <w:r>
              <w:t>2419059,35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3634032,03</w:t>
            </w:r>
          </w:p>
        </w:tc>
        <w:tc>
          <w:tcPr>
            <w:tcW w:w="1369" w:type="dxa"/>
          </w:tcPr>
          <w:p w:rsidR="00890781" w:rsidRDefault="00890781">
            <w:pPr>
              <w:pStyle w:val="ConsPlusNormal"/>
              <w:jc w:val="center"/>
            </w:pPr>
            <w:r>
              <w:t>4179436,55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1645081,05</w:t>
            </w:r>
          </w:p>
        </w:tc>
        <w:tc>
          <w:tcPr>
            <w:tcW w:w="1369" w:type="dxa"/>
          </w:tcPr>
          <w:p w:rsidR="00890781" w:rsidRDefault="00890781">
            <w:pPr>
              <w:pStyle w:val="ConsPlusNormal"/>
              <w:jc w:val="center"/>
            </w:pPr>
            <w:r>
              <w:t>1886838,44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1957607,43</w:t>
            </w:r>
          </w:p>
        </w:tc>
        <w:tc>
          <w:tcPr>
            <w:tcW w:w="1369" w:type="dxa"/>
          </w:tcPr>
          <w:p w:rsidR="00890781" w:rsidRDefault="00890781">
            <w:pPr>
              <w:pStyle w:val="ConsPlusNormal"/>
              <w:jc w:val="center"/>
            </w:pPr>
            <w:r>
              <w:t>2246915,54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2200683,54</w:t>
            </w:r>
          </w:p>
        </w:tc>
        <w:tc>
          <w:tcPr>
            <w:tcW w:w="1369" w:type="dxa"/>
          </w:tcPr>
          <w:p w:rsidR="00890781" w:rsidRDefault="00890781">
            <w:pPr>
              <w:pStyle w:val="ConsPlusNormal"/>
              <w:jc w:val="center"/>
            </w:pPr>
            <w:r>
              <w:t>2526975,56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3728590,53</w:t>
            </w:r>
          </w:p>
        </w:tc>
        <w:tc>
          <w:tcPr>
            <w:tcW w:w="1369" w:type="dxa"/>
          </w:tcPr>
          <w:p w:rsidR="00890781" w:rsidRDefault="00890781">
            <w:pPr>
              <w:pStyle w:val="ConsPlusNormal"/>
              <w:jc w:val="center"/>
            </w:pPr>
            <w:r>
              <w:t>4287352,76</w:t>
            </w:r>
          </w:p>
        </w:tc>
      </w:tr>
      <w:tr w:rsidR="00890781">
        <w:tc>
          <w:tcPr>
            <w:tcW w:w="2374" w:type="dxa"/>
            <w:vMerge w:val="restart"/>
          </w:tcPr>
          <w:p w:rsidR="00890781" w:rsidRDefault="00890781">
            <w:pPr>
              <w:pStyle w:val="ConsPlusNormal"/>
            </w:pPr>
            <w:r>
              <w:t xml:space="preserve">9. Группы </w:t>
            </w:r>
            <w:r>
              <w:lastRenderedPageBreak/>
              <w:t>общеразвивающей направленности, в которых воспитанники посещают бассейн (k = 9)</w:t>
            </w:r>
          </w:p>
        </w:tc>
        <w:tc>
          <w:tcPr>
            <w:tcW w:w="1564" w:type="dxa"/>
            <w:vMerge w:val="restart"/>
          </w:tcPr>
          <w:p w:rsidR="00890781" w:rsidRDefault="00890781">
            <w:pPr>
              <w:pStyle w:val="ConsPlusNormal"/>
            </w:pPr>
            <w:r>
              <w:lastRenderedPageBreak/>
              <w:t xml:space="preserve">на одного </w:t>
            </w:r>
            <w:r>
              <w:lastRenderedPageBreak/>
              <w:t>воспитанника</w:t>
            </w:r>
          </w:p>
        </w:tc>
        <w:tc>
          <w:tcPr>
            <w:tcW w:w="1699" w:type="dxa"/>
          </w:tcPr>
          <w:p w:rsidR="00890781" w:rsidRDefault="00890781">
            <w:pPr>
              <w:pStyle w:val="ConsPlusNormal"/>
              <w:jc w:val="center"/>
            </w:pPr>
            <w:r>
              <w:lastRenderedPageBreak/>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2627,60</w:t>
            </w:r>
          </w:p>
        </w:tc>
        <w:tc>
          <w:tcPr>
            <w:tcW w:w="1369" w:type="dxa"/>
          </w:tcPr>
          <w:p w:rsidR="00890781" w:rsidRDefault="00890781">
            <w:pPr>
              <w:pStyle w:val="ConsPlusNormal"/>
              <w:jc w:val="center"/>
            </w:pPr>
            <w:r>
              <w:t>2999,61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5255,20</w:t>
            </w:r>
          </w:p>
        </w:tc>
        <w:tc>
          <w:tcPr>
            <w:tcW w:w="1369" w:type="dxa"/>
          </w:tcPr>
          <w:p w:rsidR="00890781" w:rsidRDefault="00890781">
            <w:pPr>
              <w:pStyle w:val="ConsPlusNormal"/>
              <w:jc w:val="center"/>
            </w:pPr>
            <w:r>
              <w:t>5999,27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1970,69</w:t>
            </w:r>
          </w:p>
        </w:tc>
        <w:tc>
          <w:tcPr>
            <w:tcW w:w="1369" w:type="dxa"/>
          </w:tcPr>
          <w:p w:rsidR="00890781" w:rsidRDefault="00890781">
            <w:pPr>
              <w:pStyle w:val="ConsPlusNormal"/>
              <w:jc w:val="center"/>
            </w:pPr>
            <w:r>
              <w:t>2249,70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3941,42</w:t>
            </w:r>
          </w:p>
        </w:tc>
        <w:tc>
          <w:tcPr>
            <w:tcW w:w="1369" w:type="dxa"/>
          </w:tcPr>
          <w:p w:rsidR="00890781" w:rsidRDefault="00890781">
            <w:pPr>
              <w:pStyle w:val="ConsPlusNormal"/>
              <w:jc w:val="center"/>
            </w:pPr>
            <w:r>
              <w:t>4499,44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7882,80</w:t>
            </w:r>
          </w:p>
        </w:tc>
        <w:tc>
          <w:tcPr>
            <w:tcW w:w="1369" w:type="dxa"/>
          </w:tcPr>
          <w:p w:rsidR="00890781" w:rsidRDefault="00890781">
            <w:pPr>
              <w:pStyle w:val="ConsPlusNormal"/>
              <w:jc w:val="center"/>
            </w:pPr>
            <w:r>
              <w:t>8998,88</w:t>
            </w:r>
          </w:p>
        </w:tc>
      </w:tr>
      <w:tr w:rsidR="00890781">
        <w:tc>
          <w:tcPr>
            <w:tcW w:w="2374" w:type="dxa"/>
            <w:vMerge w:val="restart"/>
          </w:tcPr>
          <w:p w:rsidR="00890781" w:rsidRDefault="00890781">
            <w:pPr>
              <w:pStyle w:val="ConsPlusNormal"/>
            </w:pPr>
            <w:r>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4727,92</w:t>
            </w:r>
          </w:p>
        </w:tc>
        <w:tc>
          <w:tcPr>
            <w:tcW w:w="1369" w:type="dxa"/>
          </w:tcPr>
          <w:p w:rsidR="00890781" w:rsidRDefault="00890781">
            <w:pPr>
              <w:pStyle w:val="ConsPlusNormal"/>
              <w:jc w:val="center"/>
            </w:pPr>
            <w:r>
              <w:t>5395,82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15759,75</w:t>
            </w:r>
          </w:p>
        </w:tc>
        <w:tc>
          <w:tcPr>
            <w:tcW w:w="1369" w:type="dxa"/>
          </w:tcPr>
          <w:p w:rsidR="00890781" w:rsidRDefault="00890781">
            <w:pPr>
              <w:pStyle w:val="ConsPlusNormal"/>
              <w:jc w:val="center"/>
            </w:pPr>
            <w:r>
              <w:t>17986,05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18911,71</w:t>
            </w:r>
          </w:p>
        </w:tc>
        <w:tc>
          <w:tcPr>
            <w:tcW w:w="1369" w:type="dxa"/>
          </w:tcPr>
          <w:p w:rsidR="00890781" w:rsidRDefault="00890781">
            <w:pPr>
              <w:pStyle w:val="ConsPlusNormal"/>
              <w:jc w:val="center"/>
            </w:pPr>
            <w:r>
              <w:t>21583,23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4727,92</w:t>
            </w:r>
          </w:p>
        </w:tc>
        <w:tc>
          <w:tcPr>
            <w:tcW w:w="1369" w:type="dxa"/>
          </w:tcPr>
          <w:p w:rsidR="00890781" w:rsidRDefault="00890781">
            <w:pPr>
              <w:pStyle w:val="ConsPlusNormal"/>
              <w:jc w:val="center"/>
            </w:pPr>
            <w:r>
              <w:t>5395,82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3939,96</w:t>
            </w:r>
          </w:p>
        </w:tc>
        <w:tc>
          <w:tcPr>
            <w:tcW w:w="1369" w:type="dxa"/>
          </w:tcPr>
          <w:p w:rsidR="00890781" w:rsidRDefault="00890781">
            <w:pPr>
              <w:pStyle w:val="ConsPlusNormal"/>
              <w:jc w:val="center"/>
            </w:pPr>
            <w:r>
              <w:t>4496,52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5909,92</w:t>
            </w:r>
          </w:p>
        </w:tc>
        <w:tc>
          <w:tcPr>
            <w:tcW w:w="1369" w:type="dxa"/>
          </w:tcPr>
          <w:p w:rsidR="00890781" w:rsidRDefault="00890781">
            <w:pPr>
              <w:pStyle w:val="ConsPlusNormal"/>
              <w:jc w:val="center"/>
            </w:pPr>
            <w:r>
              <w:t>6744,76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3151,96</w:t>
            </w:r>
          </w:p>
        </w:tc>
        <w:tc>
          <w:tcPr>
            <w:tcW w:w="1369" w:type="dxa"/>
          </w:tcPr>
          <w:p w:rsidR="00890781" w:rsidRDefault="00890781">
            <w:pPr>
              <w:pStyle w:val="ConsPlusNormal"/>
              <w:jc w:val="center"/>
            </w:pPr>
            <w:r>
              <w:t>3597,23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15759,75</w:t>
            </w:r>
          </w:p>
        </w:tc>
        <w:tc>
          <w:tcPr>
            <w:tcW w:w="1369" w:type="dxa"/>
          </w:tcPr>
          <w:p w:rsidR="00890781" w:rsidRDefault="00890781">
            <w:pPr>
              <w:pStyle w:val="ConsPlusNormal"/>
              <w:jc w:val="center"/>
            </w:pPr>
            <w:r>
              <w:t>17986,05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11819,83</w:t>
            </w:r>
          </w:p>
        </w:tc>
        <w:tc>
          <w:tcPr>
            <w:tcW w:w="1369" w:type="dxa"/>
          </w:tcPr>
          <w:p w:rsidR="00890781" w:rsidRDefault="00890781">
            <w:pPr>
              <w:pStyle w:val="ConsPlusNormal"/>
              <w:jc w:val="center"/>
            </w:pPr>
            <w:r>
              <w:t>13489,53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18911,71</w:t>
            </w:r>
          </w:p>
        </w:tc>
        <w:tc>
          <w:tcPr>
            <w:tcW w:w="1369" w:type="dxa"/>
          </w:tcPr>
          <w:p w:rsidR="00890781" w:rsidRDefault="00890781">
            <w:pPr>
              <w:pStyle w:val="ConsPlusNormal"/>
              <w:jc w:val="center"/>
            </w:pPr>
            <w:r>
              <w:t>21583,23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6303,92</w:t>
            </w:r>
          </w:p>
        </w:tc>
        <w:tc>
          <w:tcPr>
            <w:tcW w:w="1369" w:type="dxa"/>
          </w:tcPr>
          <w:p w:rsidR="00890781" w:rsidRDefault="00890781">
            <w:pPr>
              <w:pStyle w:val="ConsPlusNormal"/>
              <w:jc w:val="center"/>
            </w:pPr>
            <w:r>
              <w:t>7194,41</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3941,42</w:t>
            </w:r>
          </w:p>
        </w:tc>
        <w:tc>
          <w:tcPr>
            <w:tcW w:w="1369" w:type="dxa"/>
          </w:tcPr>
          <w:p w:rsidR="00890781" w:rsidRDefault="00890781">
            <w:pPr>
              <w:pStyle w:val="ConsPlusNormal"/>
              <w:jc w:val="center"/>
            </w:pPr>
            <w:r>
              <w:t>4499,44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7882,80</w:t>
            </w:r>
          </w:p>
        </w:tc>
        <w:tc>
          <w:tcPr>
            <w:tcW w:w="1369" w:type="dxa"/>
          </w:tcPr>
          <w:p w:rsidR="00890781" w:rsidRDefault="00890781">
            <w:pPr>
              <w:pStyle w:val="ConsPlusNormal"/>
              <w:jc w:val="center"/>
            </w:pPr>
            <w:r>
              <w:t>8998,88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2627,60</w:t>
            </w:r>
          </w:p>
        </w:tc>
        <w:tc>
          <w:tcPr>
            <w:tcW w:w="1369" w:type="dxa"/>
          </w:tcPr>
          <w:p w:rsidR="00890781" w:rsidRDefault="00890781">
            <w:pPr>
              <w:pStyle w:val="ConsPlusNormal"/>
              <w:jc w:val="center"/>
            </w:pPr>
            <w:r>
              <w:t>2999,61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5255,20</w:t>
            </w:r>
          </w:p>
        </w:tc>
        <w:tc>
          <w:tcPr>
            <w:tcW w:w="1369" w:type="dxa"/>
          </w:tcPr>
          <w:p w:rsidR="00890781" w:rsidRDefault="00890781">
            <w:pPr>
              <w:pStyle w:val="ConsPlusNormal"/>
              <w:jc w:val="center"/>
            </w:pPr>
            <w:r>
              <w:t>5999,27</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6303,92</w:t>
            </w:r>
          </w:p>
        </w:tc>
        <w:tc>
          <w:tcPr>
            <w:tcW w:w="1369" w:type="dxa"/>
          </w:tcPr>
          <w:p w:rsidR="00890781" w:rsidRDefault="00890781">
            <w:pPr>
              <w:pStyle w:val="ConsPlusNormal"/>
              <w:jc w:val="center"/>
            </w:pPr>
            <w:r>
              <w:t>7194,41</w:t>
            </w:r>
          </w:p>
        </w:tc>
      </w:tr>
      <w:tr w:rsidR="00890781">
        <w:tc>
          <w:tcPr>
            <w:tcW w:w="2374" w:type="dxa"/>
            <w:vMerge w:val="restart"/>
          </w:tcPr>
          <w:p w:rsidR="00890781" w:rsidRDefault="00890781">
            <w:pPr>
              <w:pStyle w:val="ConsPlusNormal"/>
            </w:pPr>
            <w:r>
              <w:lastRenderedPageBreak/>
              <w:t>13. Семейные группы общеразвивающей направленности (k = 13)</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504153,38</w:t>
            </w:r>
          </w:p>
        </w:tc>
        <w:tc>
          <w:tcPr>
            <w:tcW w:w="1369" w:type="dxa"/>
          </w:tcPr>
          <w:p w:rsidR="00890781" w:rsidRDefault="00890781">
            <w:pPr>
              <w:pStyle w:val="ConsPlusNormal"/>
              <w:jc w:val="center"/>
            </w:pPr>
            <w:r>
              <w:t>574886,45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1086518,78</w:t>
            </w:r>
          </w:p>
        </w:tc>
        <w:tc>
          <w:tcPr>
            <w:tcW w:w="1369" w:type="dxa"/>
          </w:tcPr>
          <w:p w:rsidR="00890781" w:rsidRDefault="00890781">
            <w:pPr>
              <w:pStyle w:val="ConsPlusNormal"/>
              <w:jc w:val="center"/>
            </w:pPr>
            <w:r>
              <w:t>1245668,15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1348583,21</w:t>
            </w:r>
          </w:p>
        </w:tc>
        <w:tc>
          <w:tcPr>
            <w:tcW w:w="1369" w:type="dxa"/>
          </w:tcPr>
          <w:p w:rsidR="00890781" w:rsidRDefault="00890781">
            <w:pPr>
              <w:pStyle w:val="ConsPlusNormal"/>
              <w:jc w:val="center"/>
            </w:pPr>
            <w:r>
              <w:t>1547519,91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1552411,08</w:t>
            </w:r>
          </w:p>
        </w:tc>
        <w:tc>
          <w:tcPr>
            <w:tcW w:w="1369" w:type="dxa"/>
          </w:tcPr>
          <w:p w:rsidR="00890781" w:rsidRDefault="00890781">
            <w:pPr>
              <w:pStyle w:val="ConsPlusNormal"/>
              <w:jc w:val="center"/>
            </w:pPr>
            <w:r>
              <w:t>1782293,52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2833614,95</w:t>
            </w:r>
          </w:p>
        </w:tc>
        <w:tc>
          <w:tcPr>
            <w:tcW w:w="1369" w:type="dxa"/>
          </w:tcPr>
          <w:p w:rsidR="00890781" w:rsidRDefault="00890781">
            <w:pPr>
              <w:pStyle w:val="ConsPlusNormal"/>
              <w:jc w:val="center"/>
            </w:pPr>
            <w:r>
              <w:t>3258013,29</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городского поселения Дудинка Таймырского Долгано-Ненецкого муниципального района, общедоступного и бесплатного дошкольного образования в муниципальных общеобразовательных организациях городского поселения Дудинка Таймырского Долгано-Ненецкого муниципального района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2550,70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38261,20 рубля для k = 5 - 6, 13.</w:t>
      </w:r>
    </w:p>
    <w:p w:rsidR="00890781" w:rsidRDefault="00890781">
      <w:pPr>
        <w:pStyle w:val="ConsPlusNormal"/>
        <w:jc w:val="center"/>
      </w:pPr>
    </w:p>
    <w:p w:rsidR="00890781" w:rsidRDefault="00890781">
      <w:pPr>
        <w:pStyle w:val="ConsPlusTitle"/>
        <w:jc w:val="center"/>
        <w:outlineLvl w:val="1"/>
      </w:pPr>
      <w:r>
        <w:t>11.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Таймырского Долгано-Ненецкого муниципального района,</w:t>
      </w:r>
    </w:p>
    <w:p w:rsidR="00890781" w:rsidRDefault="00890781">
      <w:pPr>
        <w:pStyle w:val="ConsPlusTitle"/>
        <w:jc w:val="center"/>
      </w:pPr>
      <w:r>
        <w:t>за исключением городского поселения Дудинка, общедоступного</w:t>
      </w:r>
    </w:p>
    <w:p w:rsidR="00890781" w:rsidRDefault="00890781">
      <w:pPr>
        <w:pStyle w:val="ConsPlusTitle"/>
        <w:jc w:val="center"/>
      </w:pPr>
      <w:r>
        <w:t>и бесплатного дошкольного образования в муниципальных</w:t>
      </w:r>
    </w:p>
    <w:p w:rsidR="00890781" w:rsidRDefault="00890781">
      <w:pPr>
        <w:pStyle w:val="ConsPlusTitle"/>
        <w:jc w:val="center"/>
      </w:pPr>
      <w:r>
        <w:t>общеобразовательных организациях Таймырского</w:t>
      </w:r>
    </w:p>
    <w:p w:rsidR="00890781" w:rsidRDefault="00890781">
      <w:pPr>
        <w:pStyle w:val="ConsPlusTitle"/>
        <w:jc w:val="center"/>
      </w:pPr>
      <w:r>
        <w:t>Долгано-Ненецкого муниципального района, за исключением</w:t>
      </w:r>
    </w:p>
    <w:p w:rsidR="00890781" w:rsidRDefault="00890781">
      <w:pPr>
        <w:pStyle w:val="ConsPlusTitle"/>
        <w:jc w:val="center"/>
      </w:pPr>
      <w:r>
        <w:t>городского поселения Дудинка в расчете на одного</w:t>
      </w:r>
    </w:p>
    <w:p w:rsidR="00890781" w:rsidRDefault="00890781">
      <w:pPr>
        <w:pStyle w:val="ConsPlusTitle"/>
        <w:jc w:val="center"/>
      </w:pPr>
      <w:r>
        <w:lastRenderedPageBreak/>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gridCol w:w="1369"/>
      </w:tblGrid>
      <w:tr w:rsidR="00890781">
        <w:tc>
          <w:tcPr>
            <w:tcW w:w="2374" w:type="dxa"/>
            <w:vMerge w:val="restart"/>
          </w:tcPr>
          <w:p w:rsidR="00890781" w:rsidRDefault="00890781">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2738" w:type="dxa"/>
            <w:gridSpan w:val="2"/>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городской населенный пункт</w:t>
            </w:r>
          </w:p>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c>
          <w:tcPr>
            <w:tcW w:w="1369" w:type="dxa"/>
          </w:tcPr>
          <w:p w:rsidR="00890781" w:rsidRDefault="00890781">
            <w:pPr>
              <w:pStyle w:val="ConsPlusNormal"/>
              <w:jc w:val="center"/>
            </w:pPr>
            <w:r>
              <w:t>7</w:t>
            </w:r>
          </w:p>
        </w:tc>
      </w:tr>
      <w:tr w:rsidR="00890781">
        <w:tc>
          <w:tcPr>
            <w:tcW w:w="2374" w:type="dxa"/>
            <w:vMerge w:val="restart"/>
          </w:tcPr>
          <w:p w:rsidR="00890781" w:rsidRDefault="00890781">
            <w:pPr>
              <w:pStyle w:val="ConsPlusNormal"/>
            </w:pPr>
            <w:r>
              <w:t xml:space="preserve">1. Группы общеразвивающей направленности (за исключением малокомплектных </w:t>
            </w:r>
            <w:r>
              <w:lastRenderedPageBreak/>
              <w:t>образовательных организаций) (k =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34073,93</w:t>
            </w:r>
          </w:p>
        </w:tc>
        <w:tc>
          <w:tcPr>
            <w:tcW w:w="1369" w:type="dxa"/>
          </w:tcPr>
          <w:p w:rsidR="00890781" w:rsidRDefault="00890781">
            <w:pPr>
              <w:pStyle w:val="ConsPlusNormal"/>
              <w:jc w:val="center"/>
            </w:pPr>
            <w:r>
              <w:t>38789,47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90086,72</w:t>
            </w:r>
          </w:p>
        </w:tc>
        <w:tc>
          <w:tcPr>
            <w:tcW w:w="1369" w:type="dxa"/>
          </w:tcPr>
          <w:p w:rsidR="00890781" w:rsidRDefault="00890781">
            <w:pPr>
              <w:pStyle w:val="ConsPlusNormal"/>
              <w:jc w:val="center"/>
            </w:pPr>
            <w:r>
              <w:t>103253,51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107557,70</w:t>
            </w:r>
          </w:p>
        </w:tc>
        <w:tc>
          <w:tcPr>
            <w:tcW w:w="1369" w:type="dxa"/>
          </w:tcPr>
          <w:p w:rsidR="00890781" w:rsidRDefault="00890781">
            <w:pPr>
              <w:pStyle w:val="ConsPlusNormal"/>
              <w:jc w:val="center"/>
            </w:pPr>
            <w:r>
              <w:t>123376,95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121146,21</w:t>
            </w:r>
          </w:p>
        </w:tc>
        <w:tc>
          <w:tcPr>
            <w:tcW w:w="1369" w:type="dxa"/>
          </w:tcPr>
          <w:p w:rsidR="00890781" w:rsidRDefault="00890781">
            <w:pPr>
              <w:pStyle w:val="ConsPlusNormal"/>
              <w:jc w:val="center"/>
            </w:pPr>
            <w:r>
              <w:t>139028,54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206559,80</w:t>
            </w:r>
          </w:p>
        </w:tc>
        <w:tc>
          <w:tcPr>
            <w:tcW w:w="1369" w:type="dxa"/>
          </w:tcPr>
          <w:p w:rsidR="00890781" w:rsidRDefault="00890781">
            <w:pPr>
              <w:pStyle w:val="ConsPlusNormal"/>
              <w:jc w:val="center"/>
            </w:pPr>
            <w:r>
              <w:t>237409,82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26309,05</w:t>
            </w:r>
          </w:p>
        </w:tc>
        <w:tc>
          <w:tcPr>
            <w:tcW w:w="1369" w:type="dxa"/>
          </w:tcPr>
          <w:p w:rsidR="00890781" w:rsidRDefault="00890781">
            <w:pPr>
              <w:pStyle w:val="ConsPlusNormal"/>
              <w:jc w:val="center"/>
            </w:pPr>
            <w:r>
              <w:t>29845,72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72260,05</w:t>
            </w:r>
          </w:p>
        </w:tc>
        <w:tc>
          <w:tcPr>
            <w:tcW w:w="1369" w:type="dxa"/>
          </w:tcPr>
          <w:p w:rsidR="00890781" w:rsidRDefault="00890781">
            <w:pPr>
              <w:pStyle w:val="ConsPlusNormal"/>
              <w:jc w:val="center"/>
            </w:pPr>
            <w:r>
              <w:t>82693,18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85363,27</w:t>
            </w:r>
          </w:p>
        </w:tc>
        <w:tc>
          <w:tcPr>
            <w:tcW w:w="1369" w:type="dxa"/>
          </w:tcPr>
          <w:p w:rsidR="00890781" w:rsidRDefault="00890781">
            <w:pPr>
              <w:pStyle w:val="ConsPlusNormal"/>
              <w:jc w:val="center"/>
            </w:pPr>
            <w:r>
              <w:t>97785,79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95554,66</w:t>
            </w:r>
          </w:p>
        </w:tc>
        <w:tc>
          <w:tcPr>
            <w:tcW w:w="1369" w:type="dxa"/>
          </w:tcPr>
          <w:p w:rsidR="00890781" w:rsidRDefault="00890781">
            <w:pPr>
              <w:pStyle w:val="ConsPlusNormal"/>
              <w:jc w:val="center"/>
            </w:pPr>
            <w:r>
              <w:t>109524,46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159614,85</w:t>
            </w:r>
          </w:p>
        </w:tc>
        <w:tc>
          <w:tcPr>
            <w:tcW w:w="1369" w:type="dxa"/>
          </w:tcPr>
          <w:p w:rsidR="00890781" w:rsidRDefault="00890781">
            <w:pPr>
              <w:pStyle w:val="ConsPlusNormal"/>
              <w:jc w:val="center"/>
            </w:pPr>
            <w:r>
              <w:t>183310,41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49603,68</w:t>
            </w:r>
          </w:p>
        </w:tc>
        <w:tc>
          <w:tcPr>
            <w:tcW w:w="1369" w:type="dxa"/>
          </w:tcPr>
          <w:p w:rsidR="00890781" w:rsidRDefault="00890781">
            <w:pPr>
              <w:pStyle w:val="ConsPlusNormal"/>
              <w:jc w:val="center"/>
            </w:pPr>
            <w:r>
              <w:t>56676,98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141505,67</w:t>
            </w:r>
          </w:p>
        </w:tc>
        <w:tc>
          <w:tcPr>
            <w:tcW w:w="1369" w:type="dxa"/>
          </w:tcPr>
          <w:p w:rsidR="00890781" w:rsidRDefault="00890781">
            <w:pPr>
              <w:pStyle w:val="ConsPlusNormal"/>
              <w:jc w:val="center"/>
            </w:pPr>
            <w:r>
              <w:t>162371,92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167712,08</w:t>
            </w:r>
          </w:p>
        </w:tc>
        <w:tc>
          <w:tcPr>
            <w:tcW w:w="1369" w:type="dxa"/>
          </w:tcPr>
          <w:p w:rsidR="00890781" w:rsidRDefault="00890781">
            <w:pPr>
              <w:pStyle w:val="ConsPlusNormal"/>
              <w:jc w:val="center"/>
            </w:pPr>
            <w:r>
              <w:t>192557,07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188094,91</w:t>
            </w:r>
          </w:p>
        </w:tc>
        <w:tc>
          <w:tcPr>
            <w:tcW w:w="1369" w:type="dxa"/>
          </w:tcPr>
          <w:p w:rsidR="00890781" w:rsidRDefault="00890781">
            <w:pPr>
              <w:pStyle w:val="ConsPlusNormal"/>
              <w:jc w:val="center"/>
            </w:pPr>
            <w:r>
              <w:t>216034,46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316215,30</w:t>
            </w:r>
          </w:p>
        </w:tc>
        <w:tc>
          <w:tcPr>
            <w:tcW w:w="1369" w:type="dxa"/>
          </w:tcPr>
          <w:p w:rsidR="00890781" w:rsidRDefault="00890781">
            <w:pPr>
              <w:pStyle w:val="ConsPlusNormal"/>
              <w:jc w:val="center"/>
            </w:pPr>
            <w:r>
              <w:t>363606,45</w:t>
            </w:r>
          </w:p>
        </w:tc>
      </w:tr>
      <w:tr w:rsidR="00890781">
        <w:tc>
          <w:tcPr>
            <w:tcW w:w="2374" w:type="dxa"/>
            <w:vMerge w:val="restart"/>
          </w:tcPr>
          <w:p w:rsidR="00890781" w:rsidRDefault="00890781">
            <w:pPr>
              <w:pStyle w:val="ConsPlusNormal"/>
            </w:pPr>
            <w:r>
              <w:t>2. Группы компенсирующей направленности (за исключением малокомплектных образовательных организаций) (k = 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136359,07</w:t>
            </w:r>
          </w:p>
        </w:tc>
        <w:tc>
          <w:tcPr>
            <w:tcW w:w="1369" w:type="dxa"/>
          </w:tcPr>
          <w:p w:rsidR="00890781" w:rsidRDefault="00890781">
            <w:pPr>
              <w:pStyle w:val="ConsPlusNormal"/>
              <w:jc w:val="center"/>
            </w:pPr>
            <w:r>
              <w:t>156647,35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163027,97</w:t>
            </w:r>
          </w:p>
        </w:tc>
        <w:tc>
          <w:tcPr>
            <w:tcW w:w="1369" w:type="dxa"/>
          </w:tcPr>
          <w:p w:rsidR="00890781" w:rsidRDefault="00890781">
            <w:pPr>
              <w:pStyle w:val="ConsPlusNormal"/>
              <w:jc w:val="center"/>
            </w:pPr>
            <w:r>
              <w:t>187373,95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83021,22</w:t>
            </w:r>
          </w:p>
        </w:tc>
        <w:tc>
          <w:tcPr>
            <w:tcW w:w="1369" w:type="dxa"/>
          </w:tcPr>
          <w:p w:rsidR="00890781" w:rsidRDefault="00890781">
            <w:pPr>
              <w:pStyle w:val="ConsPlusNormal"/>
              <w:jc w:val="center"/>
            </w:pPr>
            <w:r>
              <w:t>95194,21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500953,93</w:t>
            </w:r>
          </w:p>
        </w:tc>
        <w:tc>
          <w:tcPr>
            <w:tcW w:w="1369" w:type="dxa"/>
          </w:tcPr>
          <w:p w:rsidR="00890781" w:rsidRDefault="00890781">
            <w:pPr>
              <w:pStyle w:val="ConsPlusNormal"/>
              <w:jc w:val="center"/>
            </w:pPr>
            <w:r>
              <w:t>577284,64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600541,86</w:t>
            </w:r>
          </w:p>
        </w:tc>
        <w:tc>
          <w:tcPr>
            <w:tcW w:w="1369" w:type="dxa"/>
          </w:tcPr>
          <w:p w:rsidR="00890781" w:rsidRDefault="00890781">
            <w:pPr>
              <w:pStyle w:val="ConsPlusNormal"/>
              <w:jc w:val="center"/>
            </w:pPr>
            <w:r>
              <w:t>692138,71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301778,15</w:t>
            </w:r>
          </w:p>
        </w:tc>
        <w:tc>
          <w:tcPr>
            <w:tcW w:w="1369" w:type="dxa"/>
          </w:tcPr>
          <w:p w:rsidR="00890781" w:rsidRDefault="00890781">
            <w:pPr>
              <w:pStyle w:val="ConsPlusNormal"/>
              <w:jc w:val="center"/>
            </w:pPr>
            <w:r>
              <w:t>347576,60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575960,30</w:t>
            </w:r>
          </w:p>
        </w:tc>
        <w:tc>
          <w:tcPr>
            <w:tcW w:w="1369" w:type="dxa"/>
          </w:tcPr>
          <w:p w:rsidR="00890781" w:rsidRDefault="00890781">
            <w:pPr>
              <w:pStyle w:val="ConsPlusNormal"/>
              <w:jc w:val="center"/>
            </w:pPr>
            <w:r>
              <w:t>663703,18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690549,48</w:t>
            </w:r>
          </w:p>
        </w:tc>
        <w:tc>
          <w:tcPr>
            <w:tcW w:w="1369" w:type="dxa"/>
          </w:tcPr>
          <w:p w:rsidR="00890781" w:rsidRDefault="00890781">
            <w:pPr>
              <w:pStyle w:val="ConsPlusNormal"/>
              <w:jc w:val="center"/>
            </w:pPr>
            <w:r>
              <w:t>795840,93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346781,96</w:t>
            </w:r>
          </w:p>
        </w:tc>
        <w:tc>
          <w:tcPr>
            <w:tcW w:w="1369" w:type="dxa"/>
          </w:tcPr>
          <w:p w:rsidR="00890781" w:rsidRDefault="00890781">
            <w:pPr>
              <w:pStyle w:val="ConsPlusNormal"/>
              <w:jc w:val="center"/>
            </w:pPr>
            <w:r>
              <w:t>399427,70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634298,56</w:t>
            </w:r>
          </w:p>
        </w:tc>
        <w:tc>
          <w:tcPr>
            <w:tcW w:w="1369" w:type="dxa"/>
          </w:tcPr>
          <w:p w:rsidR="00890781" w:rsidRDefault="00890781">
            <w:pPr>
              <w:pStyle w:val="ConsPlusNormal"/>
              <w:jc w:val="center"/>
            </w:pPr>
            <w:r>
              <w:t>730917,59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760555,39</w:t>
            </w:r>
          </w:p>
        </w:tc>
        <w:tc>
          <w:tcPr>
            <w:tcW w:w="1369" w:type="dxa"/>
          </w:tcPr>
          <w:p w:rsidR="00890781" w:rsidRDefault="00890781">
            <w:pPr>
              <w:pStyle w:val="ConsPlusNormal"/>
              <w:jc w:val="center"/>
            </w:pPr>
            <w:r>
              <w:t>876498,22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381784,90</w:t>
            </w:r>
          </w:p>
        </w:tc>
        <w:tc>
          <w:tcPr>
            <w:tcW w:w="1369" w:type="dxa"/>
          </w:tcPr>
          <w:p w:rsidR="00890781" w:rsidRDefault="00890781">
            <w:pPr>
              <w:pStyle w:val="ConsPlusNormal"/>
              <w:jc w:val="center"/>
            </w:pPr>
            <w:r>
              <w:t>439756,29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1000996,23</w:t>
            </w:r>
          </w:p>
        </w:tc>
        <w:tc>
          <w:tcPr>
            <w:tcW w:w="1369" w:type="dxa"/>
          </w:tcPr>
          <w:p w:rsidR="00890781" w:rsidRDefault="00890781">
            <w:pPr>
              <w:pStyle w:val="ConsPlusNormal"/>
              <w:jc w:val="center"/>
            </w:pPr>
            <w:r>
              <w:t>1153408,10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1200592,59</w:t>
            </w:r>
          </w:p>
        </w:tc>
        <w:tc>
          <w:tcPr>
            <w:tcW w:w="1369" w:type="dxa"/>
          </w:tcPr>
          <w:p w:rsidR="00890781" w:rsidRDefault="00890781">
            <w:pPr>
              <w:pStyle w:val="ConsPlusNormal"/>
              <w:jc w:val="center"/>
            </w:pPr>
            <w:r>
              <w:t>1383486,83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601803,49</w:t>
            </w:r>
          </w:p>
        </w:tc>
        <w:tc>
          <w:tcPr>
            <w:tcW w:w="1369" w:type="dxa"/>
          </w:tcPr>
          <w:p w:rsidR="00890781" w:rsidRDefault="00890781">
            <w:pPr>
              <w:pStyle w:val="ConsPlusNormal"/>
              <w:jc w:val="center"/>
            </w:pPr>
            <w:r>
              <w:t>693250,64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83021,22</w:t>
            </w:r>
          </w:p>
        </w:tc>
        <w:tc>
          <w:tcPr>
            <w:tcW w:w="1369" w:type="dxa"/>
          </w:tcPr>
          <w:p w:rsidR="00890781" w:rsidRDefault="00890781">
            <w:pPr>
              <w:pStyle w:val="ConsPlusNormal"/>
              <w:jc w:val="center"/>
            </w:pPr>
            <w:r>
              <w:t>95194,21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69674,90</w:t>
            </w:r>
          </w:p>
        </w:tc>
        <w:tc>
          <w:tcPr>
            <w:tcW w:w="1369" w:type="dxa"/>
          </w:tcPr>
          <w:p w:rsidR="00890781" w:rsidRDefault="00890781">
            <w:pPr>
              <w:pStyle w:val="ConsPlusNormal"/>
              <w:jc w:val="center"/>
            </w:pPr>
            <w:r>
              <w:t>79830,88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136359,07</w:t>
            </w:r>
          </w:p>
        </w:tc>
        <w:tc>
          <w:tcPr>
            <w:tcW w:w="1369" w:type="dxa"/>
          </w:tcPr>
          <w:p w:rsidR="00890781" w:rsidRDefault="00890781">
            <w:pPr>
              <w:pStyle w:val="ConsPlusNormal"/>
              <w:jc w:val="center"/>
            </w:pPr>
            <w:r>
              <w:t>156647,35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103022,89</w:t>
            </w:r>
          </w:p>
        </w:tc>
        <w:tc>
          <w:tcPr>
            <w:tcW w:w="1369" w:type="dxa"/>
          </w:tcPr>
          <w:p w:rsidR="00890781" w:rsidRDefault="00890781">
            <w:pPr>
              <w:pStyle w:val="ConsPlusNormal"/>
              <w:jc w:val="center"/>
            </w:pPr>
            <w:r>
              <w:t>118239,13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163027,97</w:t>
            </w:r>
          </w:p>
        </w:tc>
        <w:tc>
          <w:tcPr>
            <w:tcW w:w="1369" w:type="dxa"/>
          </w:tcPr>
          <w:p w:rsidR="00890781" w:rsidRDefault="00890781">
            <w:pPr>
              <w:pStyle w:val="ConsPlusNormal"/>
              <w:jc w:val="center"/>
            </w:pPr>
            <w:r>
              <w:t>187373,95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56352,30</w:t>
            </w:r>
          </w:p>
        </w:tc>
        <w:tc>
          <w:tcPr>
            <w:tcW w:w="1369" w:type="dxa"/>
          </w:tcPr>
          <w:p w:rsidR="00890781" w:rsidRDefault="00890781">
            <w:pPr>
              <w:pStyle w:val="ConsPlusNormal"/>
              <w:jc w:val="center"/>
            </w:pPr>
            <w:r>
              <w:t>64467,62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311233,98</w:t>
            </w:r>
          </w:p>
        </w:tc>
        <w:tc>
          <w:tcPr>
            <w:tcW w:w="1369" w:type="dxa"/>
          </w:tcPr>
          <w:p w:rsidR="00890781" w:rsidRDefault="00890781">
            <w:pPr>
              <w:pStyle w:val="ConsPlusNormal"/>
              <w:jc w:val="center"/>
            </w:pPr>
            <w:r>
              <w:t>358368,23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259864,07</w:t>
            </w:r>
          </w:p>
        </w:tc>
        <w:tc>
          <w:tcPr>
            <w:tcW w:w="1369" w:type="dxa"/>
          </w:tcPr>
          <w:p w:rsidR="00890781" w:rsidRDefault="00890781">
            <w:pPr>
              <w:pStyle w:val="ConsPlusNormal"/>
              <w:jc w:val="center"/>
            </w:pPr>
            <w:r>
              <w:t>299142,58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516713,68</w:t>
            </w:r>
          </w:p>
        </w:tc>
        <w:tc>
          <w:tcPr>
            <w:tcW w:w="1369" w:type="dxa"/>
          </w:tcPr>
          <w:p w:rsidR="00890781" w:rsidRDefault="00890781">
            <w:pPr>
              <w:pStyle w:val="ConsPlusNormal"/>
              <w:jc w:val="center"/>
            </w:pPr>
            <w:r>
              <w:t>595270,69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388288,87</w:t>
            </w:r>
          </w:p>
        </w:tc>
        <w:tc>
          <w:tcPr>
            <w:tcW w:w="1369" w:type="dxa"/>
          </w:tcPr>
          <w:p w:rsidR="00890781" w:rsidRDefault="00890781">
            <w:pPr>
              <w:pStyle w:val="ConsPlusNormal"/>
              <w:jc w:val="center"/>
            </w:pPr>
            <w:r>
              <w:t>447206,65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619453,53</w:t>
            </w:r>
          </w:p>
        </w:tc>
        <w:tc>
          <w:tcPr>
            <w:tcW w:w="1369" w:type="dxa"/>
          </w:tcPr>
          <w:p w:rsidR="00890781" w:rsidRDefault="00890781">
            <w:pPr>
              <w:pStyle w:val="ConsPlusNormal"/>
              <w:jc w:val="center"/>
            </w:pPr>
            <w:r>
              <w:t>713721,94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208494,12</w:t>
            </w:r>
          </w:p>
        </w:tc>
        <w:tc>
          <w:tcPr>
            <w:tcW w:w="1369" w:type="dxa"/>
          </w:tcPr>
          <w:p w:rsidR="00890781" w:rsidRDefault="00890781">
            <w:pPr>
              <w:pStyle w:val="ConsPlusNormal"/>
              <w:jc w:val="center"/>
            </w:pPr>
            <w:r>
              <w:t>239916,96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356237,79</w:t>
            </w:r>
          </w:p>
        </w:tc>
        <w:tc>
          <w:tcPr>
            <w:tcW w:w="1369" w:type="dxa"/>
          </w:tcPr>
          <w:p w:rsidR="00890781" w:rsidRDefault="00890781">
            <w:pPr>
              <w:pStyle w:val="ConsPlusNormal"/>
              <w:jc w:val="center"/>
            </w:pPr>
            <w:r>
              <w:t>410219,34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297367,25</w:t>
            </w:r>
          </w:p>
        </w:tc>
        <w:tc>
          <w:tcPr>
            <w:tcW w:w="1369" w:type="dxa"/>
          </w:tcPr>
          <w:p w:rsidR="00890781" w:rsidRDefault="00890781">
            <w:pPr>
              <w:pStyle w:val="ConsPlusNormal"/>
              <w:jc w:val="center"/>
            </w:pPr>
            <w:r>
              <w:t>342351,81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591720,05</w:t>
            </w:r>
          </w:p>
        </w:tc>
        <w:tc>
          <w:tcPr>
            <w:tcW w:w="1369" w:type="dxa"/>
          </w:tcPr>
          <w:p w:rsidR="00890781" w:rsidRDefault="00890781">
            <w:pPr>
              <w:pStyle w:val="ConsPlusNormal"/>
              <w:jc w:val="center"/>
            </w:pPr>
            <w:r>
              <w:t>681689,23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444543,62</w:t>
            </w:r>
          </w:p>
        </w:tc>
        <w:tc>
          <w:tcPr>
            <w:tcW w:w="1369" w:type="dxa"/>
          </w:tcPr>
          <w:p w:rsidR="00890781" w:rsidRDefault="00890781">
            <w:pPr>
              <w:pStyle w:val="ConsPlusNormal"/>
              <w:jc w:val="center"/>
            </w:pPr>
            <w:r>
              <w:t>512020,53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709461,15</w:t>
            </w:r>
          </w:p>
        </w:tc>
        <w:tc>
          <w:tcPr>
            <w:tcW w:w="1369" w:type="dxa"/>
          </w:tcPr>
          <w:p w:rsidR="00890781" w:rsidRDefault="00890781">
            <w:pPr>
              <w:pStyle w:val="ConsPlusNormal"/>
              <w:jc w:val="center"/>
            </w:pPr>
            <w:r>
              <w:t>817424,16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238496,66</w:t>
            </w:r>
          </w:p>
        </w:tc>
        <w:tc>
          <w:tcPr>
            <w:tcW w:w="1369" w:type="dxa"/>
          </w:tcPr>
          <w:p w:rsidR="00890781" w:rsidRDefault="00890781">
            <w:pPr>
              <w:pStyle w:val="ConsPlusNormal"/>
              <w:jc w:val="center"/>
            </w:pPr>
            <w:r>
              <w:t>274484,37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391240,73</w:t>
            </w:r>
          </w:p>
        </w:tc>
        <w:tc>
          <w:tcPr>
            <w:tcW w:w="1369" w:type="dxa"/>
          </w:tcPr>
          <w:p w:rsidR="00890781" w:rsidRDefault="00890781">
            <w:pPr>
              <w:pStyle w:val="ConsPlusNormal"/>
              <w:jc w:val="center"/>
            </w:pPr>
            <w:r>
              <w:t>450547,93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326536,37</w:t>
            </w:r>
          </w:p>
        </w:tc>
        <w:tc>
          <w:tcPr>
            <w:tcW w:w="1369" w:type="dxa"/>
          </w:tcPr>
          <w:p w:rsidR="00890781" w:rsidRDefault="00890781">
            <w:pPr>
              <w:pStyle w:val="ConsPlusNormal"/>
              <w:jc w:val="center"/>
            </w:pPr>
            <w:r>
              <w:t>375959,02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650058,31</w:t>
            </w:r>
          </w:p>
        </w:tc>
        <w:tc>
          <w:tcPr>
            <w:tcW w:w="1369" w:type="dxa"/>
          </w:tcPr>
          <w:p w:rsidR="00890781" w:rsidRDefault="00890781">
            <w:pPr>
              <w:pStyle w:val="ConsPlusNormal"/>
              <w:jc w:val="center"/>
            </w:pPr>
            <w:r>
              <w:t>748903,64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488297,32</w:t>
            </w:r>
          </w:p>
        </w:tc>
        <w:tc>
          <w:tcPr>
            <w:tcW w:w="1369" w:type="dxa"/>
          </w:tcPr>
          <w:p w:rsidR="00890781" w:rsidRDefault="00890781">
            <w:pPr>
              <w:pStyle w:val="ConsPlusNormal"/>
              <w:jc w:val="center"/>
            </w:pPr>
            <w:r>
              <w:t>562431,31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779467,06</w:t>
            </w:r>
          </w:p>
        </w:tc>
        <w:tc>
          <w:tcPr>
            <w:tcW w:w="1369" w:type="dxa"/>
          </w:tcPr>
          <w:p w:rsidR="00890781" w:rsidRDefault="00890781">
            <w:pPr>
              <w:pStyle w:val="ConsPlusNormal"/>
              <w:jc w:val="center"/>
            </w:pPr>
            <w:r>
              <w:t>898081,45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261831,97</w:t>
            </w:r>
          </w:p>
        </w:tc>
        <w:tc>
          <w:tcPr>
            <w:tcW w:w="1369" w:type="dxa"/>
          </w:tcPr>
          <w:p w:rsidR="00890781" w:rsidRDefault="00890781">
            <w:pPr>
              <w:pStyle w:val="ConsPlusNormal"/>
              <w:jc w:val="center"/>
            </w:pPr>
            <w:r>
              <w:t>301370,10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611259,33</w:t>
            </w:r>
          </w:p>
        </w:tc>
        <w:tc>
          <w:tcPr>
            <w:tcW w:w="1369" w:type="dxa"/>
          </w:tcPr>
          <w:p w:rsidR="00890781" w:rsidRDefault="00890781">
            <w:pPr>
              <w:pStyle w:val="ConsPlusNormal"/>
              <w:jc w:val="center"/>
            </w:pPr>
            <w:r>
              <w:t>704042,27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509885,22</w:t>
            </w:r>
          </w:p>
        </w:tc>
        <w:tc>
          <w:tcPr>
            <w:tcW w:w="1369" w:type="dxa"/>
          </w:tcPr>
          <w:p w:rsidR="00890781" w:rsidRDefault="00890781">
            <w:pPr>
              <w:pStyle w:val="ConsPlusNormal"/>
              <w:jc w:val="center"/>
            </w:pPr>
            <w:r>
              <w:t>587204,26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1016755,98</w:t>
            </w:r>
          </w:p>
        </w:tc>
        <w:tc>
          <w:tcPr>
            <w:tcW w:w="1369" w:type="dxa"/>
          </w:tcPr>
          <w:p w:rsidR="00890781" w:rsidRDefault="00890781">
            <w:pPr>
              <w:pStyle w:val="ConsPlusNormal"/>
              <w:jc w:val="center"/>
            </w:pPr>
            <w:r>
              <w:t>1171394,14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763320,59</w:t>
            </w:r>
          </w:p>
        </w:tc>
        <w:tc>
          <w:tcPr>
            <w:tcW w:w="1369" w:type="dxa"/>
          </w:tcPr>
          <w:p w:rsidR="00890781" w:rsidRDefault="00890781">
            <w:pPr>
              <w:pStyle w:val="ConsPlusNormal"/>
              <w:jc w:val="center"/>
            </w:pPr>
            <w:r>
              <w:t>879299,24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1219504,25</w:t>
            </w:r>
          </w:p>
        </w:tc>
        <w:tc>
          <w:tcPr>
            <w:tcW w:w="1369" w:type="dxa"/>
          </w:tcPr>
          <w:p w:rsidR="00890781" w:rsidRDefault="00890781">
            <w:pPr>
              <w:pStyle w:val="ConsPlusNormal"/>
              <w:jc w:val="center"/>
            </w:pPr>
            <w:r>
              <w:t>1405070,07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408511,05</w:t>
            </w:r>
          </w:p>
        </w:tc>
        <w:tc>
          <w:tcPr>
            <w:tcW w:w="1369" w:type="dxa"/>
          </w:tcPr>
          <w:p w:rsidR="00890781" w:rsidRDefault="00890781">
            <w:pPr>
              <w:pStyle w:val="ConsPlusNormal"/>
              <w:jc w:val="center"/>
            </w:pPr>
            <w:r>
              <w:t>470366,31</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49603,68</w:t>
            </w:r>
          </w:p>
        </w:tc>
        <w:tc>
          <w:tcPr>
            <w:tcW w:w="1369" w:type="dxa"/>
          </w:tcPr>
          <w:p w:rsidR="00890781" w:rsidRDefault="00890781">
            <w:pPr>
              <w:pStyle w:val="ConsPlusNormal"/>
              <w:jc w:val="center"/>
            </w:pPr>
            <w:r>
              <w:t>56676,98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133622,87</w:t>
            </w:r>
          </w:p>
        </w:tc>
        <w:tc>
          <w:tcPr>
            <w:tcW w:w="1369" w:type="dxa"/>
          </w:tcPr>
          <w:p w:rsidR="00890781" w:rsidRDefault="00890781">
            <w:pPr>
              <w:pStyle w:val="ConsPlusNormal"/>
              <w:jc w:val="center"/>
            </w:pPr>
            <w:r>
              <w:t>153373,04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159829,29</w:t>
            </w:r>
          </w:p>
        </w:tc>
        <w:tc>
          <w:tcPr>
            <w:tcW w:w="1369" w:type="dxa"/>
          </w:tcPr>
          <w:p w:rsidR="00890781" w:rsidRDefault="00890781">
            <w:pPr>
              <w:pStyle w:val="ConsPlusNormal"/>
              <w:jc w:val="center"/>
            </w:pPr>
            <w:r>
              <w:t>183558,18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180212,11</w:t>
            </w:r>
          </w:p>
        </w:tc>
        <w:tc>
          <w:tcPr>
            <w:tcW w:w="1369" w:type="dxa"/>
          </w:tcPr>
          <w:p w:rsidR="00890781" w:rsidRDefault="00890781">
            <w:pPr>
              <w:pStyle w:val="ConsPlusNormal"/>
              <w:jc w:val="center"/>
            </w:pPr>
            <w:r>
              <w:t>207035,58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308332,50</w:t>
            </w:r>
          </w:p>
        </w:tc>
        <w:tc>
          <w:tcPr>
            <w:tcW w:w="1369" w:type="dxa"/>
          </w:tcPr>
          <w:p w:rsidR="00890781" w:rsidRDefault="00890781">
            <w:pPr>
              <w:pStyle w:val="ConsPlusNormal"/>
              <w:jc w:val="center"/>
            </w:pPr>
            <w:r>
              <w:t>354607,57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34073,93</w:t>
            </w:r>
          </w:p>
        </w:tc>
        <w:tc>
          <w:tcPr>
            <w:tcW w:w="1369" w:type="dxa"/>
          </w:tcPr>
          <w:p w:rsidR="00890781" w:rsidRDefault="00890781">
            <w:pPr>
              <w:pStyle w:val="ConsPlusNormal"/>
              <w:jc w:val="center"/>
            </w:pPr>
            <w:r>
              <w:t>38789,47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107542,20</w:t>
            </w:r>
          </w:p>
        </w:tc>
        <w:tc>
          <w:tcPr>
            <w:tcW w:w="1369" w:type="dxa"/>
          </w:tcPr>
          <w:p w:rsidR="00890781" w:rsidRDefault="00890781">
            <w:pPr>
              <w:pStyle w:val="ConsPlusNormal"/>
              <w:jc w:val="center"/>
            </w:pPr>
            <w:r>
              <w:t>123366,20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125013,18</w:t>
            </w:r>
          </w:p>
        </w:tc>
        <w:tc>
          <w:tcPr>
            <w:tcW w:w="1369" w:type="dxa"/>
          </w:tcPr>
          <w:p w:rsidR="00890781" w:rsidRDefault="00890781">
            <w:pPr>
              <w:pStyle w:val="ConsPlusNormal"/>
              <w:jc w:val="center"/>
            </w:pPr>
            <w:r>
              <w:t>143489,64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138601,69</w:t>
            </w:r>
          </w:p>
        </w:tc>
        <w:tc>
          <w:tcPr>
            <w:tcW w:w="1369" w:type="dxa"/>
          </w:tcPr>
          <w:p w:rsidR="00890781" w:rsidRDefault="00890781">
            <w:pPr>
              <w:pStyle w:val="ConsPlusNormal"/>
              <w:jc w:val="center"/>
            </w:pPr>
            <w:r>
              <w:t>159141,23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224015,29</w:t>
            </w:r>
          </w:p>
        </w:tc>
        <w:tc>
          <w:tcPr>
            <w:tcW w:w="1369" w:type="dxa"/>
          </w:tcPr>
          <w:p w:rsidR="00890781" w:rsidRDefault="00890781">
            <w:pPr>
              <w:pStyle w:val="ConsPlusNormal"/>
              <w:jc w:val="center"/>
            </w:pPr>
            <w:r>
              <w:t>257522,51</w:t>
            </w:r>
          </w:p>
        </w:tc>
      </w:tr>
      <w:tr w:rsidR="00890781">
        <w:tc>
          <w:tcPr>
            <w:tcW w:w="2374" w:type="dxa"/>
            <w:vMerge w:val="restart"/>
          </w:tcPr>
          <w:p w:rsidR="00890781" w:rsidRDefault="00890781">
            <w:pPr>
              <w:pStyle w:val="ConsPlusNormal"/>
            </w:pPr>
            <w:r>
              <w:lastRenderedPageBreak/>
              <w:t>4. Группы 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158958,07</w:t>
            </w:r>
          </w:p>
        </w:tc>
        <w:tc>
          <w:tcPr>
            <w:tcW w:w="1369" w:type="dxa"/>
          </w:tcPr>
          <w:p w:rsidR="00890781" w:rsidRDefault="00890781">
            <w:pPr>
              <w:pStyle w:val="ConsPlusNormal"/>
              <w:jc w:val="center"/>
            </w:pPr>
            <w:r>
              <w:t>182568,49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132967,49</w:t>
            </w:r>
          </w:p>
        </w:tc>
        <w:tc>
          <w:tcPr>
            <w:tcW w:w="1369" w:type="dxa"/>
          </w:tcPr>
          <w:p w:rsidR="00890781" w:rsidRDefault="00890781">
            <w:pPr>
              <w:pStyle w:val="ConsPlusNormal"/>
              <w:jc w:val="center"/>
            </w:pPr>
            <w:r>
              <w:t>152642,82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190210,67</w:t>
            </w:r>
          </w:p>
        </w:tc>
        <w:tc>
          <w:tcPr>
            <w:tcW w:w="1369" w:type="dxa"/>
          </w:tcPr>
          <w:p w:rsidR="00890781" w:rsidRDefault="00890781">
            <w:pPr>
              <w:pStyle w:val="ConsPlusNormal"/>
              <w:jc w:val="center"/>
            </w:pPr>
            <w:r>
              <w:t>218576,19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159011,32</w:t>
            </w:r>
          </w:p>
        </w:tc>
        <w:tc>
          <w:tcPr>
            <w:tcW w:w="1369" w:type="dxa"/>
          </w:tcPr>
          <w:p w:rsidR="00890781" w:rsidRDefault="00890781">
            <w:pPr>
              <w:pStyle w:val="ConsPlusNormal"/>
              <w:jc w:val="center"/>
            </w:pPr>
            <w:r>
              <w:t>182649,20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214518,33</w:t>
            </w:r>
          </w:p>
        </w:tc>
        <w:tc>
          <w:tcPr>
            <w:tcW w:w="1369" w:type="dxa"/>
          </w:tcPr>
          <w:p w:rsidR="00890781" w:rsidRDefault="00890781">
            <w:pPr>
              <w:pStyle w:val="ConsPlusNormal"/>
              <w:jc w:val="center"/>
            </w:pPr>
            <w:r>
              <w:t>246582,19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179267,66</w:t>
            </w:r>
          </w:p>
        </w:tc>
        <w:tc>
          <w:tcPr>
            <w:tcW w:w="1369" w:type="dxa"/>
          </w:tcPr>
          <w:p w:rsidR="00890781" w:rsidRDefault="00890781">
            <w:pPr>
              <w:pStyle w:val="ConsPlusNormal"/>
              <w:jc w:val="center"/>
            </w:pPr>
            <w:r>
              <w:t>205987,53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367309,01</w:t>
            </w:r>
          </w:p>
        </w:tc>
        <w:tc>
          <w:tcPr>
            <w:tcW w:w="1369" w:type="dxa"/>
          </w:tcPr>
          <w:p w:rsidR="00890781" w:rsidRDefault="00890781">
            <w:pPr>
              <w:pStyle w:val="ConsPlusNormal"/>
              <w:jc w:val="center"/>
            </w:pPr>
            <w:r>
              <w:t>422619,91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306593,25</w:t>
            </w:r>
          </w:p>
        </w:tc>
        <w:tc>
          <w:tcPr>
            <w:tcW w:w="1369" w:type="dxa"/>
          </w:tcPr>
          <w:p w:rsidR="00890781" w:rsidRDefault="00890781">
            <w:pPr>
              <w:pStyle w:val="ConsPlusNormal"/>
              <w:jc w:val="center"/>
            </w:pPr>
            <w:r>
              <w:t>352685,64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113280,75</w:t>
            </w:r>
          </w:p>
        </w:tc>
        <w:tc>
          <w:tcPr>
            <w:tcW w:w="1369" w:type="dxa"/>
          </w:tcPr>
          <w:p w:rsidR="00890781" w:rsidRDefault="00890781">
            <w:pPr>
              <w:pStyle w:val="ConsPlusNormal"/>
              <w:jc w:val="center"/>
            </w:pPr>
            <w:r>
              <w:t>129911,53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134115,90</w:t>
            </w:r>
          </w:p>
        </w:tc>
        <w:tc>
          <w:tcPr>
            <w:tcW w:w="1369" w:type="dxa"/>
          </w:tcPr>
          <w:p w:rsidR="00890781" w:rsidRDefault="00890781">
            <w:pPr>
              <w:pStyle w:val="ConsPlusNormal"/>
              <w:jc w:val="center"/>
            </w:pPr>
            <w:r>
              <w:t>153916,69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150320,94</w:t>
            </w:r>
          </w:p>
        </w:tc>
        <w:tc>
          <w:tcPr>
            <w:tcW w:w="1369" w:type="dxa"/>
          </w:tcPr>
          <w:p w:rsidR="00890781" w:rsidRDefault="00890781">
            <w:pPr>
              <w:pStyle w:val="ConsPlusNormal"/>
              <w:jc w:val="center"/>
            </w:pPr>
            <w:r>
              <w:t>172587,32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252181,41</w:t>
            </w:r>
          </w:p>
        </w:tc>
        <w:tc>
          <w:tcPr>
            <w:tcW w:w="1369" w:type="dxa"/>
          </w:tcPr>
          <w:p w:rsidR="00890781" w:rsidRDefault="00890781">
            <w:pPr>
              <w:pStyle w:val="ConsPlusNormal"/>
              <w:jc w:val="center"/>
            </w:pPr>
            <w:r>
              <w:t>289945,81</w:t>
            </w:r>
          </w:p>
        </w:tc>
      </w:tr>
      <w:tr w:rsidR="00890781">
        <w:tc>
          <w:tcPr>
            <w:tcW w:w="2374" w:type="dxa"/>
            <w:vMerge w:val="restart"/>
          </w:tcPr>
          <w:p w:rsidR="00890781" w:rsidRDefault="00890781">
            <w:pPr>
              <w:pStyle w:val="ConsPlusNormal"/>
            </w:pPr>
            <w:r>
              <w:t xml:space="preserve">5. Группы общеразвивающей направленности, созданные в малокомплектных образовательных </w:t>
            </w:r>
            <w:r>
              <w:lastRenderedPageBreak/>
              <w:t>организациях (k =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511109,94</w:t>
            </w:r>
          </w:p>
        </w:tc>
        <w:tc>
          <w:tcPr>
            <w:tcW w:w="1369" w:type="dxa"/>
          </w:tcPr>
          <w:p w:rsidR="00890781" w:rsidRDefault="00890781">
            <w:pPr>
              <w:pStyle w:val="ConsPlusNormal"/>
              <w:jc w:val="center"/>
            </w:pPr>
            <w:r>
              <w:t>581843,01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1311985,89</w:t>
            </w:r>
          </w:p>
        </w:tc>
        <w:tc>
          <w:tcPr>
            <w:tcW w:w="1369" w:type="dxa"/>
          </w:tcPr>
          <w:p w:rsidR="00890781" w:rsidRDefault="00890781">
            <w:pPr>
              <w:pStyle w:val="ConsPlusNormal"/>
              <w:jc w:val="center"/>
            </w:pPr>
            <w:r>
              <w:t>1503063,52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1574050,32</w:t>
            </w:r>
          </w:p>
        </w:tc>
        <w:tc>
          <w:tcPr>
            <w:tcW w:w="1369" w:type="dxa"/>
          </w:tcPr>
          <w:p w:rsidR="00890781" w:rsidRDefault="00890781">
            <w:pPr>
              <w:pStyle w:val="ConsPlusNormal"/>
              <w:jc w:val="center"/>
            </w:pPr>
            <w:r>
              <w:t>1804915,28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1777878,19</w:t>
            </w:r>
          </w:p>
        </w:tc>
        <w:tc>
          <w:tcPr>
            <w:tcW w:w="1369" w:type="dxa"/>
          </w:tcPr>
          <w:p w:rsidR="00890781" w:rsidRDefault="00890781">
            <w:pPr>
              <w:pStyle w:val="ConsPlusNormal"/>
              <w:jc w:val="center"/>
            </w:pPr>
            <w:r>
              <w:t>2039688,89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3059082,0</w:t>
            </w:r>
            <w:r>
              <w:lastRenderedPageBreak/>
              <w:t>6</w:t>
            </w:r>
          </w:p>
        </w:tc>
        <w:tc>
          <w:tcPr>
            <w:tcW w:w="1369" w:type="dxa"/>
          </w:tcPr>
          <w:p w:rsidR="00890781" w:rsidRDefault="00890781">
            <w:pPr>
              <w:pStyle w:val="ConsPlusNormal"/>
              <w:jc w:val="center"/>
            </w:pPr>
            <w:r>
              <w:lastRenderedPageBreak/>
              <w:t>3515408,66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511109,94</w:t>
            </w:r>
          </w:p>
        </w:tc>
        <w:tc>
          <w:tcPr>
            <w:tcW w:w="1369" w:type="dxa"/>
          </w:tcPr>
          <w:p w:rsidR="00890781" w:rsidRDefault="00890781">
            <w:pPr>
              <w:pStyle w:val="ConsPlusNormal"/>
              <w:jc w:val="center"/>
            </w:pPr>
            <w:r>
              <w:t>581843,01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1390813,93</w:t>
            </w:r>
          </w:p>
        </w:tc>
        <w:tc>
          <w:tcPr>
            <w:tcW w:w="1369" w:type="dxa"/>
          </w:tcPr>
          <w:p w:rsidR="00890781" w:rsidRDefault="00890781">
            <w:pPr>
              <w:pStyle w:val="ConsPlusNormal"/>
              <w:jc w:val="center"/>
            </w:pPr>
            <w:r>
              <w:t>1593052,29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1652878,35</w:t>
            </w:r>
          </w:p>
        </w:tc>
        <w:tc>
          <w:tcPr>
            <w:tcW w:w="1369" w:type="dxa"/>
          </w:tcPr>
          <w:p w:rsidR="00890781" w:rsidRDefault="00890781">
            <w:pPr>
              <w:pStyle w:val="ConsPlusNormal"/>
              <w:jc w:val="center"/>
            </w:pPr>
            <w:r>
              <w:t>1894904,05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1856706,22</w:t>
            </w:r>
          </w:p>
        </w:tc>
        <w:tc>
          <w:tcPr>
            <w:tcW w:w="1369" w:type="dxa"/>
          </w:tcPr>
          <w:p w:rsidR="00890781" w:rsidRDefault="00890781">
            <w:pPr>
              <w:pStyle w:val="ConsPlusNormal"/>
              <w:jc w:val="center"/>
            </w:pPr>
            <w:r>
              <w:t>2129677,66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3137910,09</w:t>
            </w:r>
          </w:p>
        </w:tc>
        <w:tc>
          <w:tcPr>
            <w:tcW w:w="1369" w:type="dxa"/>
          </w:tcPr>
          <w:p w:rsidR="00890781" w:rsidRDefault="00890781">
            <w:pPr>
              <w:pStyle w:val="ConsPlusNormal"/>
              <w:jc w:val="center"/>
            </w:pPr>
            <w:r>
              <w:t>3605397,43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511109,94</w:t>
            </w:r>
          </w:p>
        </w:tc>
        <w:tc>
          <w:tcPr>
            <w:tcW w:w="1369" w:type="dxa"/>
          </w:tcPr>
          <w:p w:rsidR="00890781" w:rsidRDefault="00890781">
            <w:pPr>
              <w:pStyle w:val="ConsPlusNormal"/>
              <w:jc w:val="center"/>
            </w:pPr>
            <w:r>
              <w:t>581843,01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1390813,93</w:t>
            </w:r>
          </w:p>
        </w:tc>
        <w:tc>
          <w:tcPr>
            <w:tcW w:w="1369" w:type="dxa"/>
          </w:tcPr>
          <w:p w:rsidR="00890781" w:rsidRDefault="00890781">
            <w:pPr>
              <w:pStyle w:val="ConsPlusNormal"/>
              <w:jc w:val="center"/>
            </w:pPr>
            <w:r>
              <w:t>1593052,29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1652878,35</w:t>
            </w:r>
          </w:p>
        </w:tc>
        <w:tc>
          <w:tcPr>
            <w:tcW w:w="1369" w:type="dxa"/>
          </w:tcPr>
          <w:p w:rsidR="00890781" w:rsidRDefault="00890781">
            <w:pPr>
              <w:pStyle w:val="ConsPlusNormal"/>
              <w:jc w:val="center"/>
            </w:pPr>
            <w:r>
              <w:t>1894904,05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1856706,22</w:t>
            </w:r>
          </w:p>
        </w:tc>
        <w:tc>
          <w:tcPr>
            <w:tcW w:w="1369" w:type="dxa"/>
          </w:tcPr>
          <w:p w:rsidR="00890781" w:rsidRDefault="00890781">
            <w:pPr>
              <w:pStyle w:val="ConsPlusNormal"/>
              <w:jc w:val="center"/>
            </w:pPr>
            <w:r>
              <w:t>2129677,66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3137910,09</w:t>
            </w:r>
          </w:p>
        </w:tc>
        <w:tc>
          <w:tcPr>
            <w:tcW w:w="1369" w:type="dxa"/>
          </w:tcPr>
          <w:p w:rsidR="00890781" w:rsidRDefault="00890781">
            <w:pPr>
              <w:pStyle w:val="ConsPlusNormal"/>
              <w:jc w:val="center"/>
            </w:pPr>
            <w:r>
              <w:t>3605397,43</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w:t>
            </w:r>
            <w:r>
              <w:lastRenderedPageBreak/>
              <w:t>возможностями здоровья, созданные в малокомплектных 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845285,29</w:t>
            </w:r>
          </w:p>
        </w:tc>
        <w:tc>
          <w:tcPr>
            <w:tcW w:w="1369" w:type="dxa"/>
          </w:tcPr>
          <w:p w:rsidR="00890781" w:rsidRDefault="00890781">
            <w:pPr>
              <w:pStyle w:val="ConsPlusNormal"/>
              <w:jc w:val="center"/>
            </w:pPr>
            <w:r>
              <w:t>967015,14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2985679,76</w:t>
            </w:r>
          </w:p>
        </w:tc>
        <w:tc>
          <w:tcPr>
            <w:tcW w:w="1369" w:type="dxa"/>
          </w:tcPr>
          <w:p w:rsidR="00890781" w:rsidRDefault="00890781">
            <w:pPr>
              <w:pStyle w:val="ConsPlusNormal"/>
              <w:jc w:val="center"/>
            </w:pPr>
            <w:r>
              <w:t>3435959,88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3435717,83</w:t>
            </w:r>
          </w:p>
        </w:tc>
        <w:tc>
          <w:tcPr>
            <w:tcW w:w="1369" w:type="dxa"/>
          </w:tcPr>
          <w:p w:rsidR="00890781" w:rsidRDefault="00890781">
            <w:pPr>
              <w:pStyle w:val="ConsPlusNormal"/>
              <w:jc w:val="center"/>
            </w:pPr>
            <w:r>
              <w:t>3954471,02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3785747,41</w:t>
            </w:r>
          </w:p>
        </w:tc>
        <w:tc>
          <w:tcPr>
            <w:tcW w:w="1369" w:type="dxa"/>
          </w:tcPr>
          <w:p w:rsidR="00890781" w:rsidRDefault="00890781">
            <w:pPr>
              <w:pStyle w:val="ConsPlusNormal"/>
              <w:jc w:val="center"/>
            </w:pPr>
            <w:r>
              <w:t>4357757,42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5985933,43</w:t>
            </w:r>
          </w:p>
        </w:tc>
        <w:tc>
          <w:tcPr>
            <w:tcW w:w="1369" w:type="dxa"/>
          </w:tcPr>
          <w:p w:rsidR="00890781" w:rsidRDefault="00890781">
            <w:pPr>
              <w:pStyle w:val="ConsPlusNormal"/>
              <w:jc w:val="center"/>
            </w:pPr>
            <w:r>
              <w:t>6892700,58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845285,29</w:t>
            </w:r>
          </w:p>
        </w:tc>
        <w:tc>
          <w:tcPr>
            <w:tcW w:w="1369" w:type="dxa"/>
          </w:tcPr>
          <w:p w:rsidR="00890781" w:rsidRDefault="00890781">
            <w:pPr>
              <w:pStyle w:val="ConsPlusNormal"/>
              <w:jc w:val="center"/>
            </w:pPr>
            <w:r>
              <w:t>967015,14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3080238,26</w:t>
            </w:r>
          </w:p>
        </w:tc>
        <w:tc>
          <w:tcPr>
            <w:tcW w:w="1369" w:type="dxa"/>
          </w:tcPr>
          <w:p w:rsidR="00890781" w:rsidRDefault="00890781">
            <w:pPr>
              <w:pStyle w:val="ConsPlusNormal"/>
              <w:jc w:val="center"/>
            </w:pPr>
            <w:r>
              <w:t>3543876,09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3530276,33</w:t>
            </w:r>
          </w:p>
        </w:tc>
        <w:tc>
          <w:tcPr>
            <w:tcW w:w="1369" w:type="dxa"/>
          </w:tcPr>
          <w:p w:rsidR="00890781" w:rsidRDefault="00890781">
            <w:pPr>
              <w:pStyle w:val="ConsPlusNormal"/>
              <w:jc w:val="center"/>
            </w:pPr>
            <w:r>
              <w:t>4062387,23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3880305,91</w:t>
            </w:r>
          </w:p>
        </w:tc>
        <w:tc>
          <w:tcPr>
            <w:tcW w:w="1369" w:type="dxa"/>
          </w:tcPr>
          <w:p w:rsidR="00890781" w:rsidRDefault="00890781">
            <w:pPr>
              <w:pStyle w:val="ConsPlusNormal"/>
              <w:jc w:val="center"/>
            </w:pPr>
            <w:r>
              <w:t>4465673,63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6080491,93</w:t>
            </w:r>
          </w:p>
        </w:tc>
        <w:tc>
          <w:tcPr>
            <w:tcW w:w="1369" w:type="dxa"/>
          </w:tcPr>
          <w:p w:rsidR="00890781" w:rsidRDefault="00890781">
            <w:pPr>
              <w:pStyle w:val="ConsPlusNormal"/>
              <w:jc w:val="center"/>
            </w:pPr>
            <w:r>
              <w:t>7000616,78</w:t>
            </w:r>
          </w:p>
        </w:tc>
      </w:tr>
      <w:tr w:rsidR="00890781">
        <w:tc>
          <w:tcPr>
            <w:tcW w:w="2374" w:type="dxa"/>
            <w:vMerge w:val="restart"/>
          </w:tcPr>
          <w:p w:rsidR="00890781" w:rsidRDefault="00890781">
            <w:pPr>
              <w:pStyle w:val="ConsPlusNormal"/>
            </w:pPr>
            <w:r>
              <w:t xml:space="preserve">7. Группы комбинированной направленности, </w:t>
            </w:r>
            <w:r>
              <w:lastRenderedPageBreak/>
              <w:t>созданные в малокомплектных дошкольных образовательных организациях 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511109,94</w:t>
            </w:r>
          </w:p>
        </w:tc>
        <w:tc>
          <w:tcPr>
            <w:tcW w:w="1369" w:type="dxa"/>
          </w:tcPr>
          <w:p w:rsidR="00890781" w:rsidRDefault="00890781">
            <w:pPr>
              <w:pStyle w:val="ConsPlusNormal"/>
              <w:jc w:val="center"/>
            </w:pPr>
            <w:r>
              <w:t>581843,01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1311985,89</w:t>
            </w:r>
          </w:p>
        </w:tc>
        <w:tc>
          <w:tcPr>
            <w:tcW w:w="1369" w:type="dxa"/>
          </w:tcPr>
          <w:p w:rsidR="00890781" w:rsidRDefault="00890781">
            <w:pPr>
              <w:pStyle w:val="ConsPlusNormal"/>
              <w:jc w:val="center"/>
            </w:pPr>
            <w:r>
              <w:t>1503063,52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1574050,32</w:t>
            </w:r>
          </w:p>
        </w:tc>
        <w:tc>
          <w:tcPr>
            <w:tcW w:w="1369" w:type="dxa"/>
          </w:tcPr>
          <w:p w:rsidR="00890781" w:rsidRDefault="00890781">
            <w:pPr>
              <w:pStyle w:val="ConsPlusNormal"/>
              <w:jc w:val="center"/>
            </w:pPr>
            <w:r>
              <w:t>1804915,28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1777878,19</w:t>
            </w:r>
          </w:p>
        </w:tc>
        <w:tc>
          <w:tcPr>
            <w:tcW w:w="1369" w:type="dxa"/>
          </w:tcPr>
          <w:p w:rsidR="00890781" w:rsidRDefault="00890781">
            <w:pPr>
              <w:pStyle w:val="ConsPlusNormal"/>
              <w:jc w:val="center"/>
            </w:pPr>
            <w:r>
              <w:t>2039688,89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3059082,06</w:t>
            </w:r>
          </w:p>
        </w:tc>
        <w:tc>
          <w:tcPr>
            <w:tcW w:w="1369" w:type="dxa"/>
          </w:tcPr>
          <w:p w:rsidR="00890781" w:rsidRDefault="00890781">
            <w:pPr>
              <w:pStyle w:val="ConsPlusNormal"/>
              <w:jc w:val="center"/>
            </w:pPr>
            <w:r>
              <w:t>3515408,66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1573817,93</w:t>
            </w:r>
          </w:p>
        </w:tc>
        <w:tc>
          <w:tcPr>
            <w:tcW w:w="1369" w:type="dxa"/>
          </w:tcPr>
          <w:p w:rsidR="00890781" w:rsidRDefault="00890781">
            <w:pPr>
              <w:pStyle w:val="ConsPlusNormal"/>
              <w:jc w:val="center"/>
            </w:pPr>
            <w:r>
              <w:t>1804754,12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1835882,36</w:t>
            </w:r>
          </w:p>
        </w:tc>
        <w:tc>
          <w:tcPr>
            <w:tcW w:w="1369" w:type="dxa"/>
          </w:tcPr>
          <w:p w:rsidR="00890781" w:rsidRDefault="00890781">
            <w:pPr>
              <w:pStyle w:val="ConsPlusNormal"/>
              <w:jc w:val="center"/>
            </w:pPr>
            <w:r>
              <w:t>2106605,88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2039710,23</w:t>
            </w:r>
          </w:p>
        </w:tc>
        <w:tc>
          <w:tcPr>
            <w:tcW w:w="1369" w:type="dxa"/>
          </w:tcPr>
          <w:p w:rsidR="00890781" w:rsidRDefault="00890781">
            <w:pPr>
              <w:pStyle w:val="ConsPlusNormal"/>
              <w:jc w:val="center"/>
            </w:pPr>
            <w:r>
              <w:t>2341379,48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3320914,09</w:t>
            </w:r>
          </w:p>
        </w:tc>
        <w:tc>
          <w:tcPr>
            <w:tcW w:w="1369" w:type="dxa"/>
          </w:tcPr>
          <w:p w:rsidR="00890781" w:rsidRDefault="00890781">
            <w:pPr>
              <w:pStyle w:val="ConsPlusNormal"/>
              <w:jc w:val="center"/>
            </w:pPr>
            <w:r>
              <w:t>3817099,26</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1557479,10</w:t>
            </w:r>
          </w:p>
        </w:tc>
        <w:tc>
          <w:tcPr>
            <w:tcW w:w="1369" w:type="dxa"/>
          </w:tcPr>
          <w:p w:rsidR="00890781" w:rsidRDefault="00890781">
            <w:pPr>
              <w:pStyle w:val="ConsPlusNormal"/>
              <w:jc w:val="center"/>
            </w:pPr>
            <w:r>
              <w:t>1785878,79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1870005,48</w:t>
            </w:r>
          </w:p>
        </w:tc>
        <w:tc>
          <w:tcPr>
            <w:tcW w:w="1369" w:type="dxa"/>
          </w:tcPr>
          <w:p w:rsidR="00890781" w:rsidRDefault="00890781">
            <w:pPr>
              <w:pStyle w:val="ConsPlusNormal"/>
              <w:jc w:val="center"/>
            </w:pPr>
            <w:r>
              <w:t>2145955,89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2113081,60</w:t>
            </w:r>
          </w:p>
        </w:tc>
        <w:tc>
          <w:tcPr>
            <w:tcW w:w="1369" w:type="dxa"/>
          </w:tcPr>
          <w:p w:rsidR="00890781" w:rsidRDefault="00890781">
            <w:pPr>
              <w:pStyle w:val="ConsPlusNormal"/>
              <w:jc w:val="center"/>
            </w:pPr>
            <w:r>
              <w:t>2426015,91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3640988,59</w:t>
            </w:r>
          </w:p>
        </w:tc>
        <w:tc>
          <w:tcPr>
            <w:tcW w:w="1369" w:type="dxa"/>
          </w:tcPr>
          <w:p w:rsidR="00890781" w:rsidRDefault="00890781">
            <w:pPr>
              <w:pStyle w:val="ConsPlusNormal"/>
              <w:jc w:val="center"/>
            </w:pPr>
            <w:r>
              <w:t>4186393,11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1652037,61</w:t>
            </w:r>
          </w:p>
        </w:tc>
        <w:tc>
          <w:tcPr>
            <w:tcW w:w="1369" w:type="dxa"/>
          </w:tcPr>
          <w:p w:rsidR="00890781" w:rsidRDefault="00890781">
            <w:pPr>
              <w:pStyle w:val="ConsPlusNormal"/>
              <w:jc w:val="center"/>
            </w:pPr>
            <w:r>
              <w:t>1893795,00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1964563,99</w:t>
            </w:r>
          </w:p>
        </w:tc>
        <w:tc>
          <w:tcPr>
            <w:tcW w:w="1369" w:type="dxa"/>
          </w:tcPr>
          <w:p w:rsidR="00890781" w:rsidRDefault="00890781">
            <w:pPr>
              <w:pStyle w:val="ConsPlusNormal"/>
              <w:jc w:val="center"/>
            </w:pPr>
            <w:r>
              <w:t>2253872,10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2207640,10</w:t>
            </w:r>
          </w:p>
        </w:tc>
        <w:tc>
          <w:tcPr>
            <w:tcW w:w="1369" w:type="dxa"/>
          </w:tcPr>
          <w:p w:rsidR="00890781" w:rsidRDefault="00890781">
            <w:pPr>
              <w:pStyle w:val="ConsPlusNormal"/>
              <w:jc w:val="center"/>
            </w:pPr>
            <w:r>
              <w:t>2533932,12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3735547,09</w:t>
            </w:r>
          </w:p>
        </w:tc>
        <w:tc>
          <w:tcPr>
            <w:tcW w:w="1369" w:type="dxa"/>
          </w:tcPr>
          <w:p w:rsidR="00890781" w:rsidRDefault="00890781">
            <w:pPr>
              <w:pStyle w:val="ConsPlusNormal"/>
              <w:jc w:val="center"/>
            </w:pPr>
            <w:r>
              <w:t>4294309,32</w:t>
            </w:r>
          </w:p>
        </w:tc>
      </w:tr>
      <w:tr w:rsidR="00890781">
        <w:tc>
          <w:tcPr>
            <w:tcW w:w="2374" w:type="dxa"/>
            <w:vMerge w:val="restart"/>
          </w:tcPr>
          <w:p w:rsidR="00890781" w:rsidRDefault="00890781">
            <w:pPr>
              <w:pStyle w:val="ConsPlusNormal"/>
            </w:pPr>
            <w:r>
              <w:t xml:space="preserve">9. Группы </w:t>
            </w:r>
            <w:r>
              <w:lastRenderedPageBreak/>
              <w:t>общеразвивающей направленности, в которых воспитанники посещают бассейн (k = 9)</w:t>
            </w:r>
          </w:p>
        </w:tc>
        <w:tc>
          <w:tcPr>
            <w:tcW w:w="1564" w:type="dxa"/>
            <w:vMerge w:val="restart"/>
          </w:tcPr>
          <w:p w:rsidR="00890781" w:rsidRDefault="00890781">
            <w:pPr>
              <w:pStyle w:val="ConsPlusNormal"/>
            </w:pPr>
            <w:r>
              <w:lastRenderedPageBreak/>
              <w:t xml:space="preserve">на одного </w:t>
            </w:r>
            <w:r>
              <w:lastRenderedPageBreak/>
              <w:t>воспитанника</w:t>
            </w:r>
          </w:p>
        </w:tc>
        <w:tc>
          <w:tcPr>
            <w:tcW w:w="1699" w:type="dxa"/>
          </w:tcPr>
          <w:p w:rsidR="00890781" w:rsidRDefault="00890781">
            <w:pPr>
              <w:pStyle w:val="ConsPlusNormal"/>
              <w:jc w:val="center"/>
            </w:pPr>
            <w:r>
              <w:lastRenderedPageBreak/>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2627,60</w:t>
            </w:r>
          </w:p>
        </w:tc>
        <w:tc>
          <w:tcPr>
            <w:tcW w:w="1369" w:type="dxa"/>
          </w:tcPr>
          <w:p w:rsidR="00890781" w:rsidRDefault="00890781">
            <w:pPr>
              <w:pStyle w:val="ConsPlusNormal"/>
              <w:jc w:val="center"/>
            </w:pPr>
            <w:r>
              <w:t>2999,61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5255,20</w:t>
            </w:r>
          </w:p>
        </w:tc>
        <w:tc>
          <w:tcPr>
            <w:tcW w:w="1369" w:type="dxa"/>
          </w:tcPr>
          <w:p w:rsidR="00890781" w:rsidRDefault="00890781">
            <w:pPr>
              <w:pStyle w:val="ConsPlusNormal"/>
              <w:jc w:val="center"/>
            </w:pPr>
            <w:r>
              <w:t>5999,27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1970,69</w:t>
            </w:r>
          </w:p>
        </w:tc>
        <w:tc>
          <w:tcPr>
            <w:tcW w:w="1369" w:type="dxa"/>
          </w:tcPr>
          <w:p w:rsidR="00890781" w:rsidRDefault="00890781">
            <w:pPr>
              <w:pStyle w:val="ConsPlusNormal"/>
              <w:jc w:val="center"/>
            </w:pPr>
            <w:r>
              <w:t>2249,70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3941,42</w:t>
            </w:r>
          </w:p>
        </w:tc>
        <w:tc>
          <w:tcPr>
            <w:tcW w:w="1369" w:type="dxa"/>
          </w:tcPr>
          <w:p w:rsidR="00890781" w:rsidRDefault="00890781">
            <w:pPr>
              <w:pStyle w:val="ConsPlusNormal"/>
              <w:jc w:val="center"/>
            </w:pPr>
            <w:r>
              <w:t>4499,44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7882,80</w:t>
            </w:r>
          </w:p>
        </w:tc>
        <w:tc>
          <w:tcPr>
            <w:tcW w:w="1369" w:type="dxa"/>
          </w:tcPr>
          <w:p w:rsidR="00890781" w:rsidRDefault="00890781">
            <w:pPr>
              <w:pStyle w:val="ConsPlusNormal"/>
              <w:jc w:val="center"/>
            </w:pPr>
            <w:r>
              <w:t>8998,88</w:t>
            </w:r>
          </w:p>
        </w:tc>
      </w:tr>
      <w:tr w:rsidR="00890781">
        <w:tc>
          <w:tcPr>
            <w:tcW w:w="2374" w:type="dxa"/>
            <w:vMerge w:val="restart"/>
          </w:tcPr>
          <w:p w:rsidR="00890781" w:rsidRDefault="00890781">
            <w:pPr>
              <w:pStyle w:val="ConsPlusNormal"/>
            </w:pPr>
            <w:r>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4727,92</w:t>
            </w:r>
          </w:p>
        </w:tc>
        <w:tc>
          <w:tcPr>
            <w:tcW w:w="1369" w:type="dxa"/>
          </w:tcPr>
          <w:p w:rsidR="00890781" w:rsidRDefault="00890781">
            <w:pPr>
              <w:pStyle w:val="ConsPlusNormal"/>
              <w:jc w:val="center"/>
            </w:pPr>
            <w:r>
              <w:t>5395,82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15759,75</w:t>
            </w:r>
          </w:p>
        </w:tc>
        <w:tc>
          <w:tcPr>
            <w:tcW w:w="1369" w:type="dxa"/>
          </w:tcPr>
          <w:p w:rsidR="00890781" w:rsidRDefault="00890781">
            <w:pPr>
              <w:pStyle w:val="ConsPlusNormal"/>
              <w:jc w:val="center"/>
            </w:pPr>
            <w:r>
              <w:t>17986,05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18911,71</w:t>
            </w:r>
          </w:p>
        </w:tc>
        <w:tc>
          <w:tcPr>
            <w:tcW w:w="1369" w:type="dxa"/>
          </w:tcPr>
          <w:p w:rsidR="00890781" w:rsidRDefault="00890781">
            <w:pPr>
              <w:pStyle w:val="ConsPlusNormal"/>
              <w:jc w:val="center"/>
            </w:pPr>
            <w:r>
              <w:t>21583,23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4727,92</w:t>
            </w:r>
          </w:p>
        </w:tc>
        <w:tc>
          <w:tcPr>
            <w:tcW w:w="1369" w:type="dxa"/>
          </w:tcPr>
          <w:p w:rsidR="00890781" w:rsidRDefault="00890781">
            <w:pPr>
              <w:pStyle w:val="ConsPlusNormal"/>
              <w:jc w:val="center"/>
            </w:pPr>
            <w:r>
              <w:t>5395,82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3939,96</w:t>
            </w:r>
          </w:p>
        </w:tc>
        <w:tc>
          <w:tcPr>
            <w:tcW w:w="1369" w:type="dxa"/>
          </w:tcPr>
          <w:p w:rsidR="00890781" w:rsidRDefault="00890781">
            <w:pPr>
              <w:pStyle w:val="ConsPlusNormal"/>
              <w:jc w:val="center"/>
            </w:pPr>
            <w:r>
              <w:t>4496,52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5909,92</w:t>
            </w:r>
          </w:p>
        </w:tc>
        <w:tc>
          <w:tcPr>
            <w:tcW w:w="1369" w:type="dxa"/>
          </w:tcPr>
          <w:p w:rsidR="00890781" w:rsidRDefault="00890781">
            <w:pPr>
              <w:pStyle w:val="ConsPlusNormal"/>
              <w:jc w:val="center"/>
            </w:pPr>
            <w:r>
              <w:t>6744,76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3151,96</w:t>
            </w:r>
          </w:p>
        </w:tc>
        <w:tc>
          <w:tcPr>
            <w:tcW w:w="1369" w:type="dxa"/>
          </w:tcPr>
          <w:p w:rsidR="00890781" w:rsidRDefault="00890781">
            <w:pPr>
              <w:pStyle w:val="ConsPlusNormal"/>
              <w:jc w:val="center"/>
            </w:pPr>
            <w:r>
              <w:t>3597,23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15759,75</w:t>
            </w:r>
          </w:p>
        </w:tc>
        <w:tc>
          <w:tcPr>
            <w:tcW w:w="1369" w:type="dxa"/>
          </w:tcPr>
          <w:p w:rsidR="00890781" w:rsidRDefault="00890781">
            <w:pPr>
              <w:pStyle w:val="ConsPlusNormal"/>
              <w:jc w:val="center"/>
            </w:pPr>
            <w:r>
              <w:t>17986,05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11819,83</w:t>
            </w:r>
          </w:p>
        </w:tc>
        <w:tc>
          <w:tcPr>
            <w:tcW w:w="1369" w:type="dxa"/>
          </w:tcPr>
          <w:p w:rsidR="00890781" w:rsidRDefault="00890781">
            <w:pPr>
              <w:pStyle w:val="ConsPlusNormal"/>
              <w:jc w:val="center"/>
            </w:pPr>
            <w:r>
              <w:t>13489,53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18911,71</w:t>
            </w:r>
          </w:p>
        </w:tc>
        <w:tc>
          <w:tcPr>
            <w:tcW w:w="1369" w:type="dxa"/>
          </w:tcPr>
          <w:p w:rsidR="00890781" w:rsidRDefault="00890781">
            <w:pPr>
              <w:pStyle w:val="ConsPlusNormal"/>
              <w:jc w:val="center"/>
            </w:pPr>
            <w:r>
              <w:t>21583,23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6303,92</w:t>
            </w:r>
          </w:p>
        </w:tc>
        <w:tc>
          <w:tcPr>
            <w:tcW w:w="1369" w:type="dxa"/>
          </w:tcPr>
          <w:p w:rsidR="00890781" w:rsidRDefault="00890781">
            <w:pPr>
              <w:pStyle w:val="ConsPlusNormal"/>
              <w:jc w:val="center"/>
            </w:pPr>
            <w:r>
              <w:t>7194,41</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3941,42</w:t>
            </w:r>
          </w:p>
        </w:tc>
        <w:tc>
          <w:tcPr>
            <w:tcW w:w="1369" w:type="dxa"/>
          </w:tcPr>
          <w:p w:rsidR="00890781" w:rsidRDefault="00890781">
            <w:pPr>
              <w:pStyle w:val="ConsPlusNormal"/>
              <w:jc w:val="center"/>
            </w:pPr>
            <w:r>
              <w:t>4499,44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7882,80</w:t>
            </w:r>
          </w:p>
        </w:tc>
        <w:tc>
          <w:tcPr>
            <w:tcW w:w="1369" w:type="dxa"/>
          </w:tcPr>
          <w:p w:rsidR="00890781" w:rsidRDefault="00890781">
            <w:pPr>
              <w:pStyle w:val="ConsPlusNormal"/>
              <w:jc w:val="center"/>
            </w:pPr>
            <w:r>
              <w:t>8998,88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2627,60</w:t>
            </w:r>
          </w:p>
        </w:tc>
        <w:tc>
          <w:tcPr>
            <w:tcW w:w="1369" w:type="dxa"/>
          </w:tcPr>
          <w:p w:rsidR="00890781" w:rsidRDefault="00890781">
            <w:pPr>
              <w:pStyle w:val="ConsPlusNormal"/>
              <w:jc w:val="center"/>
            </w:pPr>
            <w:r>
              <w:t>2999,61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5255,20</w:t>
            </w:r>
          </w:p>
        </w:tc>
        <w:tc>
          <w:tcPr>
            <w:tcW w:w="1369" w:type="dxa"/>
          </w:tcPr>
          <w:p w:rsidR="00890781" w:rsidRDefault="00890781">
            <w:pPr>
              <w:pStyle w:val="ConsPlusNormal"/>
              <w:jc w:val="center"/>
            </w:pPr>
            <w:r>
              <w:t>5999,27</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9455,83</w:t>
            </w:r>
          </w:p>
        </w:tc>
        <w:tc>
          <w:tcPr>
            <w:tcW w:w="1369" w:type="dxa"/>
          </w:tcPr>
          <w:p w:rsidR="00890781" w:rsidRDefault="00890781">
            <w:pPr>
              <w:pStyle w:val="ConsPlusNormal"/>
              <w:jc w:val="center"/>
            </w:pPr>
            <w:r>
              <w:t>10791,64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7879,88</w:t>
            </w:r>
          </w:p>
        </w:tc>
        <w:tc>
          <w:tcPr>
            <w:tcW w:w="1369" w:type="dxa"/>
          </w:tcPr>
          <w:p w:rsidR="00890781" w:rsidRDefault="00890781">
            <w:pPr>
              <w:pStyle w:val="ConsPlusNormal"/>
              <w:jc w:val="center"/>
            </w:pPr>
            <w:r>
              <w:t>8993,00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6303,92</w:t>
            </w:r>
          </w:p>
        </w:tc>
        <w:tc>
          <w:tcPr>
            <w:tcW w:w="1369" w:type="dxa"/>
          </w:tcPr>
          <w:p w:rsidR="00890781" w:rsidRDefault="00890781">
            <w:pPr>
              <w:pStyle w:val="ConsPlusNormal"/>
              <w:jc w:val="center"/>
            </w:pPr>
            <w:r>
              <w:t>7194,41</w:t>
            </w:r>
          </w:p>
        </w:tc>
      </w:tr>
      <w:tr w:rsidR="00890781">
        <w:tc>
          <w:tcPr>
            <w:tcW w:w="2374" w:type="dxa"/>
            <w:vMerge w:val="restart"/>
          </w:tcPr>
          <w:p w:rsidR="00890781" w:rsidRDefault="00890781">
            <w:pPr>
              <w:pStyle w:val="ConsPlusNormal"/>
            </w:pPr>
            <w:r>
              <w:lastRenderedPageBreak/>
              <w:t>13. Семейные группы общеразвивающей направленности (k = 13)</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511109,94</w:t>
            </w:r>
          </w:p>
        </w:tc>
        <w:tc>
          <w:tcPr>
            <w:tcW w:w="1369" w:type="dxa"/>
          </w:tcPr>
          <w:p w:rsidR="00890781" w:rsidRDefault="00890781">
            <w:pPr>
              <w:pStyle w:val="ConsPlusNormal"/>
              <w:jc w:val="center"/>
            </w:pPr>
            <w:r>
              <w:t>581843,01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1093475,34</w:t>
            </w:r>
          </w:p>
        </w:tc>
        <w:tc>
          <w:tcPr>
            <w:tcW w:w="1369" w:type="dxa"/>
          </w:tcPr>
          <w:p w:rsidR="00890781" w:rsidRDefault="00890781">
            <w:pPr>
              <w:pStyle w:val="ConsPlusNormal"/>
              <w:jc w:val="center"/>
            </w:pPr>
            <w:r>
              <w:t>1252624,71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1355539,77</w:t>
            </w:r>
          </w:p>
        </w:tc>
        <w:tc>
          <w:tcPr>
            <w:tcW w:w="1369" w:type="dxa"/>
          </w:tcPr>
          <w:p w:rsidR="00890781" w:rsidRDefault="00890781">
            <w:pPr>
              <w:pStyle w:val="ConsPlusNormal"/>
              <w:jc w:val="center"/>
            </w:pPr>
            <w:r>
              <w:t>1554476,47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1559367,64</w:t>
            </w:r>
          </w:p>
        </w:tc>
        <w:tc>
          <w:tcPr>
            <w:tcW w:w="1369" w:type="dxa"/>
          </w:tcPr>
          <w:p w:rsidR="00890781" w:rsidRDefault="00890781">
            <w:pPr>
              <w:pStyle w:val="ConsPlusNormal"/>
              <w:jc w:val="center"/>
            </w:pPr>
            <w:r>
              <w:t>1789250,08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2840571,51</w:t>
            </w:r>
          </w:p>
        </w:tc>
        <w:tc>
          <w:tcPr>
            <w:tcW w:w="1369" w:type="dxa"/>
          </w:tcPr>
          <w:p w:rsidR="00890781" w:rsidRDefault="00890781">
            <w:pPr>
              <w:pStyle w:val="ConsPlusNormal"/>
              <w:jc w:val="center"/>
            </w:pPr>
            <w:r>
              <w:t>3264969,85</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Таймырского Долгано-Ненецкого муниципального района, за исключением городского поселения Дудинка, общедоступного и бесплатного дошкольного образования в муниципальных общеобразовательных организациях городского Таймырского Долгано-Ненецкого муниципального района, за исключением городского поселения Дудинка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3014,50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45217,70 рубля для k = 5 - 6, 13.</w:t>
      </w:r>
    </w:p>
    <w:p w:rsidR="00890781" w:rsidRDefault="00890781">
      <w:pPr>
        <w:pStyle w:val="ConsPlusNormal"/>
        <w:ind w:firstLine="540"/>
        <w:jc w:val="both"/>
      </w:pPr>
    </w:p>
    <w:p w:rsidR="00890781" w:rsidRDefault="00890781">
      <w:pPr>
        <w:pStyle w:val="ConsPlusTitle"/>
        <w:jc w:val="center"/>
        <w:outlineLvl w:val="1"/>
      </w:pPr>
      <w:r>
        <w:t>12.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Эвенкийского муниципального района (для образовательных</w:t>
      </w:r>
    </w:p>
    <w:p w:rsidR="00890781" w:rsidRDefault="00890781">
      <w:pPr>
        <w:pStyle w:val="ConsPlusTitle"/>
        <w:jc w:val="center"/>
      </w:pPr>
      <w:r>
        <w:t>организаций, расположенных севернее параллели 63° северной</w:t>
      </w:r>
    </w:p>
    <w:p w:rsidR="00890781" w:rsidRDefault="00890781">
      <w:pPr>
        <w:pStyle w:val="ConsPlusTitle"/>
        <w:jc w:val="center"/>
      </w:pPr>
      <w:r>
        <w:t>широты), общедоступного и бесплатного дошкольного</w:t>
      </w:r>
    </w:p>
    <w:p w:rsidR="00890781" w:rsidRDefault="00890781">
      <w:pPr>
        <w:pStyle w:val="ConsPlusTitle"/>
        <w:jc w:val="center"/>
      </w:pPr>
      <w:r>
        <w:t>образования в муниципальных общеобразовательных</w:t>
      </w:r>
    </w:p>
    <w:p w:rsidR="00890781" w:rsidRDefault="00890781">
      <w:pPr>
        <w:pStyle w:val="ConsPlusTitle"/>
        <w:jc w:val="center"/>
      </w:pPr>
      <w:r>
        <w:t>организациях Эвенкийского муниципального района</w:t>
      </w:r>
    </w:p>
    <w:p w:rsidR="00890781" w:rsidRDefault="00890781">
      <w:pPr>
        <w:pStyle w:val="ConsPlusTitle"/>
        <w:jc w:val="center"/>
      </w:pPr>
      <w:r>
        <w:lastRenderedPageBreak/>
        <w:t>(для образовательных организаций, расположенных севернее</w:t>
      </w:r>
    </w:p>
    <w:p w:rsidR="00890781" w:rsidRDefault="00890781">
      <w:pPr>
        <w:pStyle w:val="ConsPlusTitle"/>
        <w:jc w:val="center"/>
      </w:pPr>
      <w:r>
        <w:t>параллели 63° северной широты) в расчете на одного</w:t>
      </w:r>
    </w:p>
    <w:p w:rsidR="00890781" w:rsidRDefault="00890781">
      <w:pPr>
        <w:pStyle w:val="ConsPlusTitle"/>
        <w:jc w:val="center"/>
      </w:pPr>
      <w:r>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tblGrid>
      <w:tr w:rsidR="00890781">
        <w:tc>
          <w:tcPr>
            <w:tcW w:w="2374" w:type="dxa"/>
            <w:vMerge w:val="restart"/>
          </w:tcPr>
          <w:p w:rsidR="00890781" w:rsidRDefault="00890781">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1369" w:type="dxa"/>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r>
      <w:tr w:rsidR="00890781">
        <w:tc>
          <w:tcPr>
            <w:tcW w:w="2374" w:type="dxa"/>
            <w:vMerge w:val="restart"/>
          </w:tcPr>
          <w:p w:rsidR="00890781" w:rsidRDefault="00890781">
            <w:pPr>
              <w:pStyle w:val="ConsPlusNormal"/>
            </w:pPr>
            <w:r>
              <w:t>1. Группы общеразвивающей направленности (за исключением малокомплектны</w:t>
            </w:r>
            <w:r>
              <w:lastRenderedPageBreak/>
              <w:t>х образовательных организаций) (k =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31071,2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80477,64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95933,48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107954,70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183516,55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24201,93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64688,59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76280,48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85296,38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141967,76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44809,71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125783,04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148966,77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166998,61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280341,44</w:t>
            </w:r>
          </w:p>
        </w:tc>
      </w:tr>
      <w:tr w:rsidR="00890781">
        <w:tc>
          <w:tcPr>
            <w:tcW w:w="2374" w:type="dxa"/>
            <w:vMerge w:val="restart"/>
          </w:tcPr>
          <w:p w:rsidR="00890781" w:rsidRDefault="00890781">
            <w:pPr>
              <w:pStyle w:val="ConsPlusNormal"/>
            </w:pPr>
            <w:r>
              <w:t xml:space="preserve">2. Группы компенсирующей направленности (за исключением малокомплектных образовательных организаций) (k </w:t>
            </w:r>
            <w:r>
              <w:lastRenderedPageBreak/>
              <w:t>= 2)</w:t>
            </w:r>
          </w:p>
        </w:tc>
        <w:tc>
          <w:tcPr>
            <w:tcW w:w="1564" w:type="dxa"/>
            <w:vMerge w:val="restart"/>
          </w:tcPr>
          <w:p w:rsidR="00890781" w:rsidRDefault="00890781">
            <w:pPr>
              <w:pStyle w:val="ConsPlusNormal"/>
            </w:pPr>
            <w:r>
              <w:lastRenderedPageBreak/>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121459,67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145032,79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74313,48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443146,88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531057,46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267325,81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509446,27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610616,69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307105,43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561012,45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672496,11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338045,10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885142,67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1061452,38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532523,26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74313,48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62526,89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121459,67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91993,30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145032,79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50740,37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275556,83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230229,70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456865,24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343547,48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547519,46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184902,60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315336,45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263379,37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523164,62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393272,00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627078,70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211422,34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346276,11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289162,45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574730,80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431946,61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688958,11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232048,79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540754,28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451227,55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898861,02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675044,32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1077914,39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361700,89</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44809,71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118919,39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142103,12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160134,96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273477,79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31071,20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95818,03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111273,87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123295,09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198856,93</w:t>
            </w:r>
          </w:p>
        </w:tc>
      </w:tr>
      <w:tr w:rsidR="00890781">
        <w:tc>
          <w:tcPr>
            <w:tcW w:w="2374" w:type="dxa"/>
            <w:vMerge w:val="restart"/>
          </w:tcPr>
          <w:p w:rsidR="00890781" w:rsidRDefault="00890781">
            <w:pPr>
              <w:pStyle w:val="ConsPlusNormal"/>
            </w:pPr>
            <w:r>
              <w:t>4. Группы 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141187,40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118255,19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168812,12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141275,77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190298,03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159180,69</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325352,30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271725,91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100810,30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119226,80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133550,71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223586,89</w:t>
            </w:r>
          </w:p>
        </w:tc>
      </w:tr>
      <w:tr w:rsidR="00890781">
        <w:tc>
          <w:tcPr>
            <w:tcW w:w="2374" w:type="dxa"/>
            <w:vMerge w:val="restart"/>
          </w:tcPr>
          <w:p w:rsidR="00890781" w:rsidRDefault="00890781">
            <w:pPr>
              <w:pStyle w:val="ConsPlusNormal"/>
            </w:pPr>
            <w:r>
              <w:t>5. Группы общеразвивающей направленности, созданные в малокомплектны</w:t>
            </w:r>
            <w:r>
              <w:lastRenderedPageBreak/>
              <w:t>х образовательных организациях (k =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466069,05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1172278,85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1404116,43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1584434,56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2717862,77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466069,05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1240915,25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1472752,83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1653070,96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2786499,17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466069,05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1240915,25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1472752,83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1653070,96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2786499,17</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созданные в </w:t>
            </w:r>
            <w:r>
              <w:lastRenderedPageBreak/>
              <w:t>малокомплектных 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761106,58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2649372,42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3047168,64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3356565,68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5301347,11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761106,58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2731682,47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3129478,70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3438875,74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5383657,16</w:t>
            </w:r>
          </w:p>
        </w:tc>
      </w:tr>
      <w:tr w:rsidR="00890781">
        <w:tc>
          <w:tcPr>
            <w:tcW w:w="2374" w:type="dxa"/>
            <w:vMerge w:val="restart"/>
          </w:tcPr>
          <w:p w:rsidR="00890781" w:rsidRDefault="00890781">
            <w:pPr>
              <w:pStyle w:val="ConsPlusNormal"/>
            </w:pPr>
            <w:r>
              <w:t xml:space="preserve">7. Группы комбинированной направленности, созданные в малокомплектных дошкольных </w:t>
            </w:r>
            <w:r>
              <w:lastRenderedPageBreak/>
              <w:t>образовательных организациях 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466069,05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1172278,85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1404116,43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1584434,56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2717862,77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1402384,87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1634222,45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1814540,58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2947968,79</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1387988,25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1664235,56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1879094,64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3229637,30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1470298,30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1746545,62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1961404,69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3311947,35</w:t>
            </w:r>
          </w:p>
        </w:tc>
      </w:tr>
      <w:tr w:rsidR="00890781">
        <w:tc>
          <w:tcPr>
            <w:tcW w:w="2374" w:type="dxa"/>
            <w:vMerge w:val="restart"/>
          </w:tcPr>
          <w:p w:rsidR="00890781" w:rsidRDefault="00890781">
            <w:pPr>
              <w:pStyle w:val="ConsPlusNormal"/>
            </w:pPr>
            <w:r>
              <w:t xml:space="preserve">9. Группы общеразвивающей направленности, </w:t>
            </w:r>
            <w:r>
              <w:lastRenderedPageBreak/>
              <w:t>в которых воспитанники посещают бассейн (k = 9)</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2287,87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4575,77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1715,90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3431,82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6863,65</w:t>
            </w:r>
          </w:p>
        </w:tc>
      </w:tr>
      <w:tr w:rsidR="00890781">
        <w:tc>
          <w:tcPr>
            <w:tcW w:w="2374" w:type="dxa"/>
            <w:vMerge w:val="restart"/>
          </w:tcPr>
          <w:p w:rsidR="00890781" w:rsidRDefault="00890781">
            <w:pPr>
              <w:pStyle w:val="ConsPlusNormal"/>
            </w:pPr>
            <w:r>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6859,16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8231,02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4115,51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13718,35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16462,00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8231,02</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4115,51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3429,60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6859,16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5144,38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8231,02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2743,68</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8231,02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6859,16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13718,35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10288,76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16462,00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5487,33</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3431,82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6863,65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2287,87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4575,77</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8231,02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6859,16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5487,33</w:t>
            </w:r>
          </w:p>
        </w:tc>
      </w:tr>
      <w:tr w:rsidR="00890781">
        <w:tc>
          <w:tcPr>
            <w:tcW w:w="2374" w:type="dxa"/>
            <w:vMerge w:val="restart"/>
          </w:tcPr>
          <w:p w:rsidR="00890781" w:rsidRDefault="00890781">
            <w:pPr>
              <w:pStyle w:val="ConsPlusNormal"/>
            </w:pPr>
            <w:r>
              <w:t xml:space="preserve">13. Семейные группы </w:t>
            </w:r>
            <w:r>
              <w:lastRenderedPageBreak/>
              <w:t>общеразвивающей направленности (k = 13)</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466069,05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981263,68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1213101,26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1393419,39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2526847,60</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Эвенкийского муниципального района (для образовательных организаций, расположенных севернее параллели 63° северной широты), общедоступного и бесплатного дошкольного образования в муниципальных общеобразовательных организациях Эвенкийского муниципального района (для образовательных организаций, расположенных севернее параллели 63° северной широты)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3594,20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53913,50 рубля для k = 5 - 6, 13.</w:t>
      </w:r>
    </w:p>
    <w:p w:rsidR="00890781" w:rsidRDefault="00890781">
      <w:pPr>
        <w:pStyle w:val="ConsPlusNormal"/>
        <w:ind w:firstLine="540"/>
        <w:jc w:val="both"/>
      </w:pPr>
    </w:p>
    <w:p w:rsidR="00890781" w:rsidRDefault="00890781">
      <w:pPr>
        <w:pStyle w:val="ConsPlusTitle"/>
        <w:jc w:val="center"/>
        <w:outlineLvl w:val="1"/>
      </w:pPr>
      <w:r>
        <w:t>13. Нормативы обеспечения реализации основных</w:t>
      </w:r>
    </w:p>
    <w:p w:rsidR="00890781" w:rsidRDefault="00890781">
      <w:pPr>
        <w:pStyle w:val="ConsPlusTitle"/>
        <w:jc w:val="center"/>
      </w:pPr>
      <w:r>
        <w:t>общеобразовательных программ дошкольного образования</w:t>
      </w:r>
    </w:p>
    <w:p w:rsidR="00890781" w:rsidRDefault="00890781">
      <w:pPr>
        <w:pStyle w:val="ConsPlusTitle"/>
        <w:jc w:val="center"/>
      </w:pPr>
      <w:r>
        <w:t>в муниципальных дошкольных образовательных организациях</w:t>
      </w:r>
    </w:p>
    <w:p w:rsidR="00890781" w:rsidRDefault="00890781">
      <w:pPr>
        <w:pStyle w:val="ConsPlusTitle"/>
        <w:jc w:val="center"/>
      </w:pPr>
      <w:r>
        <w:t>Эвенкийского муниципального района (для образовательных</w:t>
      </w:r>
    </w:p>
    <w:p w:rsidR="00890781" w:rsidRDefault="00890781">
      <w:pPr>
        <w:pStyle w:val="ConsPlusTitle"/>
        <w:jc w:val="center"/>
      </w:pPr>
      <w:r>
        <w:t>организаций, расположенных южнее параллели 63° северной</w:t>
      </w:r>
    </w:p>
    <w:p w:rsidR="00890781" w:rsidRDefault="00890781">
      <w:pPr>
        <w:pStyle w:val="ConsPlusTitle"/>
        <w:jc w:val="center"/>
      </w:pPr>
      <w:r>
        <w:t>широты), общедоступного и бесплатного дошкольного</w:t>
      </w:r>
    </w:p>
    <w:p w:rsidR="00890781" w:rsidRDefault="00890781">
      <w:pPr>
        <w:pStyle w:val="ConsPlusTitle"/>
        <w:jc w:val="center"/>
      </w:pPr>
      <w:r>
        <w:t>образования в муниципальных общеобразовательных</w:t>
      </w:r>
    </w:p>
    <w:p w:rsidR="00890781" w:rsidRDefault="00890781">
      <w:pPr>
        <w:pStyle w:val="ConsPlusTitle"/>
        <w:jc w:val="center"/>
      </w:pPr>
      <w:r>
        <w:t>организациях Эвенкийского муниципального района</w:t>
      </w:r>
    </w:p>
    <w:p w:rsidR="00890781" w:rsidRDefault="00890781">
      <w:pPr>
        <w:pStyle w:val="ConsPlusTitle"/>
        <w:jc w:val="center"/>
      </w:pPr>
      <w:r>
        <w:lastRenderedPageBreak/>
        <w:t>(для образовательных организаций, расположенных южнее</w:t>
      </w:r>
    </w:p>
    <w:p w:rsidR="00890781" w:rsidRDefault="00890781">
      <w:pPr>
        <w:pStyle w:val="ConsPlusTitle"/>
        <w:jc w:val="center"/>
      </w:pPr>
      <w:r>
        <w:t>параллели 63° северной широты) в расчете на одного</w:t>
      </w:r>
    </w:p>
    <w:p w:rsidR="00890781" w:rsidRDefault="00890781">
      <w:pPr>
        <w:pStyle w:val="ConsPlusTitle"/>
        <w:jc w:val="center"/>
      </w:pPr>
      <w:r>
        <w:t>воспитанника (одну группу)</w:t>
      </w:r>
    </w:p>
    <w:p w:rsidR="00890781" w:rsidRDefault="008907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564"/>
        <w:gridCol w:w="1699"/>
        <w:gridCol w:w="1774"/>
        <w:gridCol w:w="1759"/>
        <w:gridCol w:w="1369"/>
      </w:tblGrid>
      <w:tr w:rsidR="00890781">
        <w:tc>
          <w:tcPr>
            <w:tcW w:w="2374" w:type="dxa"/>
            <w:vMerge w:val="restart"/>
          </w:tcPr>
          <w:p w:rsidR="00890781" w:rsidRDefault="00890781">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 в соответствии с Порядком, утвержденным в приложении N 1 (k)</w:t>
            </w:r>
          </w:p>
        </w:tc>
        <w:tc>
          <w:tcPr>
            <w:tcW w:w="1564" w:type="dxa"/>
            <w:vMerge w:val="restart"/>
          </w:tcPr>
          <w:p w:rsidR="00890781" w:rsidRDefault="00890781">
            <w:pPr>
              <w:pStyle w:val="ConsPlusNormal"/>
              <w:jc w:val="center"/>
            </w:pPr>
            <w:r>
              <w:t>В расчете на одного воспитанника (одну группу)</w:t>
            </w:r>
          </w:p>
        </w:tc>
        <w:tc>
          <w:tcPr>
            <w:tcW w:w="1699" w:type="dxa"/>
            <w:vMerge w:val="restart"/>
          </w:tcPr>
          <w:p w:rsidR="00890781" w:rsidRDefault="00890781">
            <w:pPr>
              <w:pStyle w:val="ConsPlusNormal"/>
              <w:jc w:val="center"/>
            </w:pPr>
            <w:r>
              <w:t>Режим пребывания воспитанников в группах и возрастной состав воспитанников в соответствии с Порядком, утвержденным в приложении N 1 (b)</w:t>
            </w:r>
          </w:p>
        </w:tc>
        <w:tc>
          <w:tcPr>
            <w:tcW w:w="1774" w:type="dxa"/>
            <w:vMerge w:val="restart"/>
          </w:tcPr>
          <w:p w:rsidR="00890781" w:rsidRDefault="00890781">
            <w:pPr>
              <w:pStyle w:val="ConsPlusNormal"/>
              <w:jc w:val="center"/>
            </w:pPr>
            <w:r>
              <w:t>Категория воспитанников с ограниченными возможностями здоровья в соответствии с Порядком, утвержденным в приложении N 1 (t)</w:t>
            </w:r>
          </w:p>
        </w:tc>
        <w:tc>
          <w:tcPr>
            <w:tcW w:w="1759" w:type="dxa"/>
            <w:vMerge w:val="restart"/>
          </w:tcPr>
          <w:p w:rsidR="00890781" w:rsidRDefault="00890781">
            <w:pPr>
              <w:pStyle w:val="ConsPlusNormal"/>
              <w:jc w:val="center"/>
            </w:pPr>
            <w:r>
              <w:t>Категории воспитанников, нуждающихся в длительном лечении, в соответствии с Порядком, утвержденным в приложении N 1 (p)</w:t>
            </w:r>
          </w:p>
        </w:tc>
        <w:tc>
          <w:tcPr>
            <w:tcW w:w="1369" w:type="dxa"/>
          </w:tcPr>
          <w:p w:rsidR="00890781" w:rsidRDefault="00890781">
            <w:pPr>
              <w:pStyle w:val="ConsPlusNormal"/>
              <w:jc w:val="center"/>
            </w:pPr>
            <w:r>
              <w:t>Норматив с 1 января 2018 года, руб.</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vMerge/>
          </w:tcPr>
          <w:p w:rsidR="00890781" w:rsidRDefault="00890781"/>
        </w:tc>
        <w:tc>
          <w:tcPr>
            <w:tcW w:w="1759" w:type="dxa"/>
            <w:vMerge/>
          </w:tcPr>
          <w:p w:rsidR="00890781" w:rsidRDefault="00890781"/>
        </w:tc>
        <w:tc>
          <w:tcPr>
            <w:tcW w:w="1369" w:type="dxa"/>
          </w:tcPr>
          <w:p w:rsidR="00890781" w:rsidRDefault="00890781">
            <w:pPr>
              <w:pStyle w:val="ConsPlusNormal"/>
              <w:jc w:val="center"/>
            </w:pPr>
            <w:r>
              <w:t>сельский населенный пункт</w:t>
            </w:r>
          </w:p>
        </w:tc>
      </w:tr>
      <w:tr w:rsidR="00890781">
        <w:tc>
          <w:tcPr>
            <w:tcW w:w="2374" w:type="dxa"/>
          </w:tcPr>
          <w:p w:rsidR="00890781" w:rsidRDefault="00890781">
            <w:pPr>
              <w:pStyle w:val="ConsPlusNormal"/>
              <w:jc w:val="center"/>
            </w:pPr>
            <w:r>
              <w:t>1</w:t>
            </w:r>
          </w:p>
        </w:tc>
        <w:tc>
          <w:tcPr>
            <w:tcW w:w="1564" w:type="dxa"/>
          </w:tcPr>
          <w:p w:rsidR="00890781" w:rsidRDefault="00890781">
            <w:pPr>
              <w:pStyle w:val="ConsPlusNormal"/>
              <w:jc w:val="center"/>
            </w:pPr>
            <w:r>
              <w:t>2</w:t>
            </w:r>
          </w:p>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4</w:t>
            </w:r>
          </w:p>
        </w:tc>
        <w:tc>
          <w:tcPr>
            <w:tcW w:w="1759" w:type="dxa"/>
          </w:tcPr>
          <w:p w:rsidR="00890781" w:rsidRDefault="00890781">
            <w:pPr>
              <w:pStyle w:val="ConsPlusNormal"/>
              <w:jc w:val="center"/>
            </w:pPr>
            <w:r>
              <w:t>5</w:t>
            </w:r>
          </w:p>
        </w:tc>
        <w:tc>
          <w:tcPr>
            <w:tcW w:w="1369" w:type="dxa"/>
          </w:tcPr>
          <w:p w:rsidR="00890781" w:rsidRDefault="00890781">
            <w:pPr>
              <w:pStyle w:val="ConsPlusNormal"/>
              <w:jc w:val="center"/>
            </w:pPr>
            <w:r>
              <w:t>6</w:t>
            </w:r>
          </w:p>
        </w:tc>
      </w:tr>
      <w:tr w:rsidR="00890781">
        <w:tc>
          <w:tcPr>
            <w:tcW w:w="2374" w:type="dxa"/>
            <w:vMerge w:val="restart"/>
          </w:tcPr>
          <w:p w:rsidR="00890781" w:rsidRDefault="00890781">
            <w:pPr>
              <w:pStyle w:val="ConsPlusNormal"/>
            </w:pPr>
            <w:r>
              <w:t>1. Группы общеразвивающей направленности (за исключением малокомплектны</w:t>
            </w:r>
            <w:r>
              <w:lastRenderedPageBreak/>
              <w:t>х образовательных организаций) (k = 1)</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29694,44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77042,28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91854,12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103374,46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175787,90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23111,39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61911,11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73020,00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81660,24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135970,31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42860,52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120459,95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142677,70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159958,21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268578,42</w:t>
            </w:r>
          </w:p>
        </w:tc>
      </w:tr>
      <w:tr w:rsidR="00890781">
        <w:tc>
          <w:tcPr>
            <w:tcW w:w="2374" w:type="dxa"/>
            <w:vMerge w:val="restart"/>
          </w:tcPr>
          <w:p w:rsidR="00890781" w:rsidRDefault="00890781">
            <w:pPr>
              <w:pStyle w:val="ConsPlusNormal"/>
            </w:pPr>
            <w:r>
              <w:t xml:space="preserve">2. Группы компенсирующей направленности (за исключением малокомплектных образовательных организаций) (k </w:t>
            </w:r>
            <w:r>
              <w:lastRenderedPageBreak/>
              <w:t>= 2)</w:t>
            </w:r>
          </w:p>
        </w:tc>
        <w:tc>
          <w:tcPr>
            <w:tcW w:w="1564" w:type="dxa"/>
            <w:vMerge w:val="restart"/>
          </w:tcPr>
          <w:p w:rsidR="00890781" w:rsidRDefault="00890781">
            <w:pPr>
              <w:pStyle w:val="ConsPlusNormal"/>
            </w:pPr>
            <w:r>
              <w:lastRenderedPageBreak/>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116316,73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138907,63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71134,96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2, 12</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424600,31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508847,94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256105,11</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3, 13</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488137,22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585092,21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294227,25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4, 14</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537554,80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644393,31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323877,76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848179,60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1017143,07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510252,67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71134,96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59839,48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116316,73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88078,12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138907,63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48544,06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263993,17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220554,67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437747,06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329150,88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524624,03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177116,20</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8</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302115,31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252323,10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501283,97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376803,54</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600868,29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202530,96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9</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331765,82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277031,89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550701,56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413866,71</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660169,40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222297,97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518140,73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432344,28</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861326,36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646835,35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1032919,16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346547,89</w:t>
            </w:r>
          </w:p>
        </w:tc>
      </w:tr>
      <w:tr w:rsidR="00890781">
        <w:tc>
          <w:tcPr>
            <w:tcW w:w="2374" w:type="dxa"/>
            <w:vMerge w:val="restart"/>
          </w:tcPr>
          <w:p w:rsidR="00890781" w:rsidRDefault="00890781">
            <w:pPr>
              <w:pStyle w:val="ConsPlusNormal"/>
            </w:pPr>
            <w:r>
              <w:t>3. Группы комбинированной направленности (за исключением малокомплектных образовательных организаций) (k = 3)</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42860,52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113882,29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136100,03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153380,55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262000,76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29694,44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91743,49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106555,33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118075,67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190489,10</w:t>
            </w:r>
          </w:p>
        </w:tc>
      </w:tr>
      <w:tr w:rsidR="00890781">
        <w:tc>
          <w:tcPr>
            <w:tcW w:w="2374" w:type="dxa"/>
            <w:vMerge w:val="restart"/>
          </w:tcPr>
          <w:p w:rsidR="00890781" w:rsidRDefault="00890781">
            <w:pPr>
              <w:pStyle w:val="ConsPlusNormal"/>
            </w:pPr>
            <w:r>
              <w:t>4. Группы оздоровительной направленности (за исключением малокомплектных образовательных организаций) (k = 4)</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135222,47</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113245,77</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161696,16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135307,15</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182286,82</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152466,04</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311713,83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260321,88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96527,74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114176,89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127903,97</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214188,65</w:t>
            </w:r>
          </w:p>
        </w:tc>
      </w:tr>
      <w:tr w:rsidR="00890781">
        <w:tc>
          <w:tcPr>
            <w:tcW w:w="2374" w:type="dxa"/>
            <w:vMerge w:val="restart"/>
          </w:tcPr>
          <w:p w:rsidR="00890781" w:rsidRDefault="00890781">
            <w:pPr>
              <w:pStyle w:val="ConsPlusNormal"/>
            </w:pPr>
            <w:r>
              <w:t>5. Группы общеразвивающей направленности, созданные в малокомплектны</w:t>
            </w:r>
            <w:r>
              <w:lastRenderedPageBreak/>
              <w:t>х образовательных организациях (k = 5)</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445417,61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1122202,01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1344379,68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1517184,56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2603386,60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445417,61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1187978,56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1410156,24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1582961,11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2669163,15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445417,61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1187978,56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1410156,24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1582961,11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2669163,15</w:t>
            </w:r>
          </w:p>
        </w:tc>
      </w:tr>
      <w:tr w:rsidR="00890781">
        <w:tc>
          <w:tcPr>
            <w:tcW w:w="2374" w:type="dxa"/>
            <w:vMerge w:val="restart"/>
          </w:tcPr>
          <w:p w:rsidR="00890781" w:rsidRDefault="00890781">
            <w:pPr>
              <w:pStyle w:val="ConsPlusNormal"/>
            </w:pPr>
            <w:r>
              <w:t xml:space="preserve">6. Группы компенсирующей направленности для воспитанников с ограниченными возможностями здоровья, </w:t>
            </w:r>
            <w:r>
              <w:lastRenderedPageBreak/>
              <w:t>созданные в малокомплектных образовательных организациях (k = 6)</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1, 11</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728161,91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2, 12</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2537750,01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3, 13</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2918971,39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4, 14</w:t>
            </w:r>
          </w:p>
        </w:tc>
        <w:tc>
          <w:tcPr>
            <w:tcW w:w="1774" w:type="dxa"/>
          </w:tcPr>
          <w:p w:rsidR="00890781" w:rsidRDefault="00890781">
            <w:pPr>
              <w:pStyle w:val="ConsPlusNormal"/>
              <w:jc w:val="center"/>
            </w:pPr>
            <w:r>
              <w:t xml:space="preserve">1, 3, 4, 5, 6, 7, </w:t>
            </w:r>
            <w:r>
              <w:lastRenderedPageBreak/>
              <w:t>8, 9, 12, 13</w:t>
            </w:r>
          </w:p>
        </w:tc>
        <w:tc>
          <w:tcPr>
            <w:tcW w:w="1759" w:type="dxa"/>
          </w:tcPr>
          <w:p w:rsidR="00890781" w:rsidRDefault="00890781">
            <w:pPr>
              <w:pStyle w:val="ConsPlusNormal"/>
              <w:jc w:val="center"/>
            </w:pPr>
            <w:r>
              <w:lastRenderedPageBreak/>
              <w:t>х</w:t>
            </w:r>
          </w:p>
        </w:tc>
        <w:tc>
          <w:tcPr>
            <w:tcW w:w="1369" w:type="dxa"/>
          </w:tcPr>
          <w:p w:rsidR="00890781" w:rsidRDefault="00890781">
            <w:pPr>
              <w:pStyle w:val="ConsPlusNormal"/>
              <w:jc w:val="center"/>
            </w:pPr>
            <w:r>
              <w:t>3215476,89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5, 15</w:t>
            </w:r>
          </w:p>
        </w:tc>
        <w:tc>
          <w:tcPr>
            <w:tcW w:w="1774" w:type="dxa"/>
          </w:tcPr>
          <w:p w:rsidR="00890781" w:rsidRDefault="00890781">
            <w:pPr>
              <w:pStyle w:val="ConsPlusNormal"/>
              <w:jc w:val="center"/>
            </w:pPr>
            <w:r>
              <w:t>1, 3, 4, 5, 6, 7, 8, 9, 12, 13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5079225,75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728161,91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2616630,48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2997851,86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3294357,36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1, 2, 3, 4, 5, 6, 7, 8, 9, 10, 11, 12, 13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5158106,22</w:t>
            </w:r>
          </w:p>
        </w:tc>
      </w:tr>
      <w:tr w:rsidR="00890781">
        <w:tc>
          <w:tcPr>
            <w:tcW w:w="2374" w:type="dxa"/>
            <w:vMerge w:val="restart"/>
          </w:tcPr>
          <w:p w:rsidR="00890781" w:rsidRDefault="00890781">
            <w:pPr>
              <w:pStyle w:val="ConsPlusNormal"/>
            </w:pPr>
            <w:r>
              <w:t>7. Группы комбинированной направленности, созданные в малокомплектны</w:t>
            </w:r>
            <w:r>
              <w:lastRenderedPageBreak/>
              <w:t>х дошкольных образовательных организациях или при малокомплектных образовательных организациях (k = 7)</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445417,61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1122202,01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1344379,68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1517184,56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2603386,60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1342720,28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1564897,95</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1737702,83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2823904,87</w:t>
            </w:r>
          </w:p>
        </w:tc>
      </w:tr>
      <w:tr w:rsidR="00890781">
        <w:tc>
          <w:tcPr>
            <w:tcW w:w="2374" w:type="dxa"/>
            <w:vMerge w:val="restart"/>
          </w:tcPr>
          <w:p w:rsidR="00890781" w:rsidRDefault="00890781">
            <w:pPr>
              <w:pStyle w:val="ConsPlusNormal"/>
            </w:pPr>
            <w:r>
              <w:t>8. Группы оздоровительной направленности, созданные в малокомплектных образовательных организациях (k = 8)</w:t>
            </w:r>
          </w:p>
        </w:tc>
        <w:tc>
          <w:tcPr>
            <w:tcW w:w="1564" w:type="dxa"/>
            <w:vMerge w:val="restart"/>
          </w:tcPr>
          <w:p w:rsidR="00890781" w:rsidRDefault="00890781">
            <w:pPr>
              <w:pStyle w:val="ConsPlusNormal"/>
            </w:pPr>
            <w:r>
              <w:t>на одну группу</w:t>
            </w:r>
          </w:p>
        </w:tc>
        <w:tc>
          <w:tcPr>
            <w:tcW w:w="1699" w:type="dxa"/>
          </w:tcPr>
          <w:p w:rsidR="00890781" w:rsidRDefault="00890781">
            <w:pPr>
              <w:pStyle w:val="ConsPlusNormal"/>
              <w:jc w:val="center"/>
            </w:pPr>
            <w:r>
              <w:t>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1328923,51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1593660,52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1799567,14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3093837,18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1407803,98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8</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1672540,99</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9</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1878447,60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3172717,65</w:t>
            </w:r>
          </w:p>
        </w:tc>
      </w:tr>
      <w:tr w:rsidR="00890781">
        <w:tc>
          <w:tcPr>
            <w:tcW w:w="2374" w:type="dxa"/>
            <w:vMerge w:val="restart"/>
          </w:tcPr>
          <w:p w:rsidR="00890781" w:rsidRDefault="00890781">
            <w:pPr>
              <w:pStyle w:val="ConsPlusNormal"/>
            </w:pPr>
            <w:r>
              <w:t xml:space="preserve">9. Группы общеразвивающей направленности, </w:t>
            </w:r>
            <w:r>
              <w:lastRenderedPageBreak/>
              <w:t>в которых воспитанники посещают бассейн (k = 9)</w:t>
            </w:r>
          </w:p>
        </w:tc>
        <w:tc>
          <w:tcPr>
            <w:tcW w:w="1564" w:type="dxa"/>
            <w:vMerge w:val="restart"/>
          </w:tcPr>
          <w:p w:rsidR="00890781" w:rsidRDefault="00890781">
            <w:pPr>
              <w:pStyle w:val="ConsPlusNormal"/>
            </w:pPr>
            <w:r>
              <w:lastRenderedPageBreak/>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2192,54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4385,12</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1644,40</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3288,83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11, 12, 13, 14, 15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6577,66</w:t>
            </w:r>
          </w:p>
        </w:tc>
      </w:tr>
      <w:tr w:rsidR="00890781">
        <w:tc>
          <w:tcPr>
            <w:tcW w:w="2374" w:type="dxa"/>
            <w:vMerge w:val="restart"/>
          </w:tcPr>
          <w:p w:rsidR="00890781" w:rsidRDefault="00890781">
            <w:pPr>
              <w:pStyle w:val="ConsPlusNormal"/>
            </w:pPr>
            <w:r>
              <w:t>10. Группы компенсирующей направленности для воспитанников с ограниченными возможностями здоровья, посещающих бассейн (k = 10)</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1, 11</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6573,36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7888,06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3944,03</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2, 3, 4, 5, 12, 13, 14, 15</w:t>
            </w:r>
          </w:p>
        </w:tc>
        <w:tc>
          <w:tcPr>
            <w:tcW w:w="1774" w:type="dxa"/>
          </w:tcPr>
          <w:p w:rsidR="00890781" w:rsidRDefault="00890781">
            <w:pPr>
              <w:pStyle w:val="ConsPlusNormal"/>
              <w:jc w:val="center"/>
            </w:pPr>
            <w:r>
              <w:t>1, 3, 4, 5, 6, 7, 8, 9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13146,75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15776,09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7888,06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6</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3944,03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3286,70</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6573,36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4930,03</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7888,06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2629,36</w:t>
            </w:r>
          </w:p>
        </w:tc>
      </w:tr>
      <w:tr w:rsidR="00890781">
        <w:tc>
          <w:tcPr>
            <w:tcW w:w="2374" w:type="dxa"/>
            <w:vMerge/>
          </w:tcPr>
          <w:p w:rsidR="00890781" w:rsidRDefault="00890781"/>
        </w:tc>
        <w:tc>
          <w:tcPr>
            <w:tcW w:w="1564" w:type="dxa"/>
            <w:vMerge/>
          </w:tcPr>
          <w:p w:rsidR="00890781" w:rsidRDefault="00890781"/>
        </w:tc>
        <w:tc>
          <w:tcPr>
            <w:tcW w:w="1699" w:type="dxa"/>
            <w:vMerge w:val="restart"/>
          </w:tcPr>
          <w:p w:rsidR="00890781" w:rsidRDefault="00890781">
            <w:pPr>
              <w:pStyle w:val="ConsPlusNormal"/>
              <w:jc w:val="center"/>
            </w:pPr>
            <w:r>
              <w:t>7, 8, 9, 10</w:t>
            </w:r>
          </w:p>
        </w:tc>
        <w:tc>
          <w:tcPr>
            <w:tcW w:w="1774" w:type="dxa"/>
          </w:tcPr>
          <w:p w:rsidR="00890781" w:rsidRDefault="00890781">
            <w:pPr>
              <w:pStyle w:val="ConsPlusNormal"/>
              <w:jc w:val="center"/>
            </w:pPr>
            <w:r>
              <w:t>1, 6, 8, 9</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7888,06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6573,36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3, 5</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13146,75</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4, 7, 10</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9860,06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11, 12</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15776,09</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13</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5258,70</w:t>
            </w:r>
          </w:p>
        </w:tc>
      </w:tr>
      <w:tr w:rsidR="00890781">
        <w:tc>
          <w:tcPr>
            <w:tcW w:w="2374" w:type="dxa"/>
            <w:vMerge w:val="restart"/>
          </w:tcPr>
          <w:p w:rsidR="00890781" w:rsidRDefault="00890781">
            <w:pPr>
              <w:pStyle w:val="ConsPlusNormal"/>
            </w:pPr>
            <w:r>
              <w:t>11. Группы комбинированной направленности, в которых воспитанники посещают бассейн (k = 11)</w:t>
            </w:r>
          </w:p>
        </w:tc>
        <w:tc>
          <w:tcPr>
            <w:tcW w:w="1564" w:type="dxa"/>
            <w:vMerge w:val="restart"/>
          </w:tcPr>
          <w:p w:rsidR="00890781" w:rsidRDefault="00890781">
            <w:pPr>
              <w:pStyle w:val="ConsPlusNormal"/>
            </w:pPr>
            <w:r>
              <w:t>на одного воспитанника</w:t>
            </w:r>
          </w:p>
        </w:tc>
        <w:tc>
          <w:tcPr>
            <w:tcW w:w="1699" w:type="dxa"/>
          </w:tcPr>
          <w:p w:rsidR="00890781" w:rsidRDefault="00890781">
            <w:pPr>
              <w:pStyle w:val="ConsPlusNormal"/>
              <w:jc w:val="center"/>
            </w:pPr>
            <w:r>
              <w:t>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3288,83</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6577,66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6</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2192,54</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4385,12</w:t>
            </w:r>
          </w:p>
        </w:tc>
      </w:tr>
      <w:tr w:rsidR="00890781">
        <w:tc>
          <w:tcPr>
            <w:tcW w:w="2374" w:type="dxa"/>
            <w:vMerge w:val="restart"/>
          </w:tcPr>
          <w:p w:rsidR="00890781" w:rsidRDefault="00890781">
            <w:pPr>
              <w:pStyle w:val="ConsPlusNormal"/>
            </w:pPr>
            <w:r>
              <w:t>12. Группы оздоровительной направленности, в которых воспитанники посещают бассейн (k = 12)</w:t>
            </w:r>
          </w:p>
        </w:tc>
        <w:tc>
          <w:tcPr>
            <w:tcW w:w="1564" w:type="dxa"/>
            <w:vMerge w:val="restart"/>
          </w:tcPr>
          <w:p w:rsidR="00890781" w:rsidRDefault="00890781">
            <w:pPr>
              <w:pStyle w:val="ConsPlusNormal"/>
            </w:pPr>
            <w:r>
              <w:t>на одного воспитанника</w:t>
            </w:r>
          </w:p>
        </w:tc>
        <w:tc>
          <w:tcPr>
            <w:tcW w:w="1699" w:type="dxa"/>
            <w:vMerge w:val="restart"/>
          </w:tcPr>
          <w:p w:rsidR="00890781" w:rsidRDefault="00890781">
            <w:pPr>
              <w:pStyle w:val="ConsPlusNormal"/>
              <w:jc w:val="center"/>
            </w:pPr>
            <w:r>
              <w:t>2, 3, 4, 5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w:t>
            </w:r>
          </w:p>
        </w:tc>
        <w:tc>
          <w:tcPr>
            <w:tcW w:w="1369" w:type="dxa"/>
          </w:tcPr>
          <w:p w:rsidR="00890781" w:rsidRDefault="00890781">
            <w:pPr>
              <w:pStyle w:val="ConsPlusNormal"/>
              <w:jc w:val="center"/>
            </w:pPr>
            <w:r>
              <w:t>7888,06</w:t>
            </w:r>
          </w:p>
        </w:tc>
      </w:tr>
      <w:tr w:rsidR="00890781">
        <w:tc>
          <w:tcPr>
            <w:tcW w:w="2374" w:type="dxa"/>
            <w:vMerge/>
          </w:tcPr>
          <w:p w:rsidR="00890781" w:rsidRDefault="00890781"/>
        </w:tc>
        <w:tc>
          <w:tcPr>
            <w:tcW w:w="1564" w:type="dxa"/>
            <w:vMerge/>
          </w:tcPr>
          <w:p w:rsidR="00890781" w:rsidRDefault="00890781"/>
        </w:tc>
        <w:tc>
          <w:tcPr>
            <w:tcW w:w="1699" w:type="dxa"/>
            <w:vMerge/>
          </w:tcPr>
          <w:p w:rsidR="00890781" w:rsidRDefault="00890781"/>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2</w:t>
            </w:r>
          </w:p>
        </w:tc>
        <w:tc>
          <w:tcPr>
            <w:tcW w:w="1369" w:type="dxa"/>
          </w:tcPr>
          <w:p w:rsidR="00890781" w:rsidRDefault="00890781">
            <w:pPr>
              <w:pStyle w:val="ConsPlusNormal"/>
              <w:jc w:val="center"/>
            </w:pPr>
            <w:r>
              <w:t>6573,36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7, 8, 9, 10</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1, 2</w:t>
            </w:r>
          </w:p>
        </w:tc>
        <w:tc>
          <w:tcPr>
            <w:tcW w:w="1369" w:type="dxa"/>
          </w:tcPr>
          <w:p w:rsidR="00890781" w:rsidRDefault="00890781">
            <w:pPr>
              <w:pStyle w:val="ConsPlusNormal"/>
              <w:jc w:val="center"/>
            </w:pPr>
            <w:r>
              <w:t>5258,70</w:t>
            </w:r>
          </w:p>
        </w:tc>
      </w:tr>
      <w:tr w:rsidR="00890781">
        <w:tc>
          <w:tcPr>
            <w:tcW w:w="2374" w:type="dxa"/>
            <w:vMerge w:val="restart"/>
          </w:tcPr>
          <w:p w:rsidR="00890781" w:rsidRDefault="00890781">
            <w:pPr>
              <w:pStyle w:val="ConsPlusNormal"/>
            </w:pPr>
            <w:r>
              <w:t xml:space="preserve">13. Семейные группы </w:t>
            </w:r>
            <w:r>
              <w:lastRenderedPageBreak/>
              <w:t>общеразвивающей направленности (k = 13)</w:t>
            </w:r>
          </w:p>
        </w:tc>
        <w:tc>
          <w:tcPr>
            <w:tcW w:w="1564" w:type="dxa"/>
            <w:vMerge w:val="restart"/>
          </w:tcPr>
          <w:p w:rsidR="00890781" w:rsidRDefault="00890781">
            <w:pPr>
              <w:pStyle w:val="ConsPlusNormal"/>
            </w:pPr>
            <w:r>
              <w:lastRenderedPageBreak/>
              <w:t>на одну группу</w:t>
            </w:r>
          </w:p>
        </w:tc>
        <w:tc>
          <w:tcPr>
            <w:tcW w:w="1699" w:type="dxa"/>
          </w:tcPr>
          <w:p w:rsidR="00890781" w:rsidRDefault="00890781">
            <w:pPr>
              <w:pStyle w:val="ConsPlusNormal"/>
              <w:jc w:val="center"/>
            </w:pPr>
            <w:r>
              <w:t>1, 6, 11</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445417,61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2, 7, 12</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939145,81</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3, 8, 13</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1161323,48</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4, 9, 14</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1334128,36</w:t>
            </w:r>
          </w:p>
        </w:tc>
      </w:tr>
      <w:tr w:rsidR="00890781">
        <w:tc>
          <w:tcPr>
            <w:tcW w:w="2374" w:type="dxa"/>
            <w:vMerge/>
          </w:tcPr>
          <w:p w:rsidR="00890781" w:rsidRDefault="00890781"/>
        </w:tc>
        <w:tc>
          <w:tcPr>
            <w:tcW w:w="1564" w:type="dxa"/>
            <w:vMerge/>
          </w:tcPr>
          <w:p w:rsidR="00890781" w:rsidRDefault="00890781"/>
        </w:tc>
        <w:tc>
          <w:tcPr>
            <w:tcW w:w="1699" w:type="dxa"/>
          </w:tcPr>
          <w:p w:rsidR="00890781" w:rsidRDefault="00890781">
            <w:pPr>
              <w:pStyle w:val="ConsPlusNormal"/>
              <w:jc w:val="center"/>
            </w:pPr>
            <w:r>
              <w:t>5, 10, 15</w:t>
            </w:r>
          </w:p>
        </w:tc>
        <w:tc>
          <w:tcPr>
            <w:tcW w:w="1774" w:type="dxa"/>
          </w:tcPr>
          <w:p w:rsidR="00890781" w:rsidRDefault="00890781">
            <w:pPr>
              <w:pStyle w:val="ConsPlusNormal"/>
              <w:jc w:val="center"/>
            </w:pPr>
            <w:r>
              <w:t>х</w:t>
            </w:r>
          </w:p>
        </w:tc>
        <w:tc>
          <w:tcPr>
            <w:tcW w:w="1759" w:type="dxa"/>
          </w:tcPr>
          <w:p w:rsidR="00890781" w:rsidRDefault="00890781">
            <w:pPr>
              <w:pStyle w:val="ConsPlusNormal"/>
              <w:jc w:val="center"/>
            </w:pPr>
            <w:r>
              <w:t>х</w:t>
            </w:r>
          </w:p>
        </w:tc>
        <w:tc>
          <w:tcPr>
            <w:tcW w:w="1369" w:type="dxa"/>
          </w:tcPr>
          <w:p w:rsidR="00890781" w:rsidRDefault="00890781">
            <w:pPr>
              <w:pStyle w:val="ConsPlusNormal"/>
              <w:jc w:val="center"/>
            </w:pPr>
            <w:r>
              <w:t>2420330,39</w:t>
            </w:r>
          </w:p>
        </w:tc>
      </w:tr>
    </w:tbl>
    <w:p w:rsidR="00890781" w:rsidRDefault="00890781">
      <w:pPr>
        <w:sectPr w:rsidR="00890781">
          <w:pgSz w:w="16838" w:h="11905" w:orient="landscape"/>
          <w:pgMar w:top="1701" w:right="1134" w:bottom="850" w:left="1134" w:header="0" w:footer="0" w:gutter="0"/>
          <w:cols w:space="720"/>
        </w:sectPr>
      </w:pPr>
    </w:p>
    <w:p w:rsidR="00890781" w:rsidRDefault="00890781">
      <w:pPr>
        <w:pStyle w:val="ConsPlusNormal"/>
        <w:ind w:firstLine="540"/>
        <w:jc w:val="both"/>
      </w:pPr>
    </w:p>
    <w:p w:rsidR="00890781" w:rsidRDefault="00890781">
      <w:pPr>
        <w:pStyle w:val="ConsPlusNormal"/>
        <w:ind w:firstLine="540"/>
        <w:jc w:val="both"/>
      </w:pPr>
      <w:r>
        <w:t>Примечание. Норматив обеспечения реализации основных общеобразовательных программ дошкольного образования в муниципальных дошкольных образовательных организациях Эвенкийского муниципального района (для образовательных организаций, расположенных южнее параллели 63° северной широты), общедоступного и бесплатного дошкольного образования в муниципальных общеобразовательных организациях Эвенкийского муниципального района (для образовательных организаций, расположенных южнее параллели 63° северной широты) в расчете на одного воспитанника (одну группу) содержит в том числе норматив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w:t>
      </w:r>
    </w:p>
    <w:p w:rsidR="00890781" w:rsidRDefault="00890781">
      <w:pPr>
        <w:pStyle w:val="ConsPlusNormal"/>
        <w:spacing w:before="280"/>
        <w:ind w:firstLine="540"/>
        <w:jc w:val="both"/>
      </w:pPr>
      <w:r>
        <w:t>Значение норматива финансового обеспечения реализации основных общеобразовательных программ дошкольного образования в части расходов на материальное обеспечение образовательного процесса в группах k-й направленности в образовательных организациях установлено:</w:t>
      </w:r>
    </w:p>
    <w:p w:rsidR="00890781" w:rsidRDefault="00890781">
      <w:pPr>
        <w:pStyle w:val="ConsPlusNormal"/>
        <w:spacing w:before="280"/>
        <w:ind w:firstLine="540"/>
        <w:jc w:val="both"/>
      </w:pPr>
      <w:r>
        <w:t>в расчете на одного воспитанника (Нм</w:t>
      </w:r>
      <w:r>
        <w:rPr>
          <w:vertAlign w:val="subscript"/>
        </w:rPr>
        <w:t>sk</w:t>
      </w:r>
      <w:r>
        <w:t>) в размере:</w:t>
      </w:r>
    </w:p>
    <w:p w:rsidR="00890781" w:rsidRDefault="00890781">
      <w:pPr>
        <w:pStyle w:val="ConsPlusNormal"/>
        <w:spacing w:before="280"/>
        <w:ind w:firstLine="540"/>
        <w:jc w:val="both"/>
      </w:pPr>
      <w:r>
        <w:t>3362,30 рубля для k = 1 - 4;</w:t>
      </w:r>
    </w:p>
    <w:p w:rsidR="00890781" w:rsidRDefault="00890781">
      <w:pPr>
        <w:pStyle w:val="ConsPlusNormal"/>
        <w:spacing w:before="280"/>
        <w:ind w:firstLine="540"/>
        <w:jc w:val="both"/>
      </w:pPr>
      <w:r>
        <w:t>в расчете на одну группу (Нмгр</w:t>
      </w:r>
      <w:r>
        <w:rPr>
          <w:vertAlign w:val="subscript"/>
        </w:rPr>
        <w:t>sk</w:t>
      </w:r>
      <w:r>
        <w:t>) в размере:</w:t>
      </w:r>
    </w:p>
    <w:p w:rsidR="00890781" w:rsidRDefault="00890781">
      <w:pPr>
        <w:pStyle w:val="ConsPlusNormal"/>
        <w:spacing w:before="280"/>
        <w:ind w:firstLine="540"/>
        <w:jc w:val="both"/>
      </w:pPr>
      <w:r>
        <w:t>50435,20 рубля для k = 5 - 6, 13.</w:t>
      </w: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right"/>
        <w:outlineLvl w:val="0"/>
      </w:pPr>
      <w:r>
        <w:t>Приложение N 3</w:t>
      </w:r>
    </w:p>
    <w:p w:rsidR="00890781" w:rsidRDefault="00890781">
      <w:pPr>
        <w:pStyle w:val="ConsPlusNormal"/>
        <w:jc w:val="right"/>
      </w:pPr>
      <w:r>
        <w:t>к Постановлению</w:t>
      </w:r>
    </w:p>
    <w:p w:rsidR="00890781" w:rsidRDefault="00890781">
      <w:pPr>
        <w:pStyle w:val="ConsPlusNormal"/>
        <w:jc w:val="right"/>
      </w:pPr>
      <w:r>
        <w:t>Правительства Красноярского края</w:t>
      </w:r>
    </w:p>
    <w:p w:rsidR="00890781" w:rsidRDefault="00890781">
      <w:pPr>
        <w:pStyle w:val="ConsPlusNormal"/>
        <w:jc w:val="right"/>
      </w:pPr>
      <w:r>
        <w:t>от 23 июня 2014 г. N 244-п</w:t>
      </w:r>
    </w:p>
    <w:p w:rsidR="00890781" w:rsidRDefault="00890781">
      <w:pPr>
        <w:pStyle w:val="ConsPlusNormal"/>
        <w:jc w:val="both"/>
      </w:pPr>
    </w:p>
    <w:p w:rsidR="00890781" w:rsidRDefault="00890781">
      <w:pPr>
        <w:pStyle w:val="ConsPlusTitle"/>
        <w:jc w:val="center"/>
      </w:pPr>
      <w:bookmarkStart w:id="46" w:name="P10449"/>
      <w:bookmarkEnd w:id="46"/>
      <w:r>
        <w:t>ПОРЯДОК</w:t>
      </w:r>
    </w:p>
    <w:p w:rsidR="00890781" w:rsidRDefault="00890781">
      <w:pPr>
        <w:pStyle w:val="ConsPlusTitle"/>
        <w:jc w:val="center"/>
      </w:pPr>
      <w:r>
        <w:t>ПРЕДОСТАВЛЕНИЯ И РАСХОДОВАНИЯ СУБВЕНЦИЙ БЮДЖЕТАМ</w:t>
      </w:r>
    </w:p>
    <w:p w:rsidR="00890781" w:rsidRDefault="00890781">
      <w:pPr>
        <w:pStyle w:val="ConsPlusTitle"/>
        <w:jc w:val="center"/>
      </w:pPr>
      <w:r>
        <w:t>МУНИЦИПАЛЬНЫХ РАЙОНОВ И ГОРОДСКИХ ОКРУГОВ КРАСНОЯРСКОГО</w:t>
      </w:r>
    </w:p>
    <w:p w:rsidR="00890781" w:rsidRDefault="00890781">
      <w:pPr>
        <w:pStyle w:val="ConsPlusTitle"/>
        <w:jc w:val="center"/>
      </w:pPr>
      <w:r>
        <w:t>КРАЯ НА ОБЕСПЕЧЕНИЕ ГОСУДАРСТВЕННЫХ ГАРАНТИЙ РЕАЛИЗАЦИИ</w:t>
      </w:r>
    </w:p>
    <w:p w:rsidR="00890781" w:rsidRDefault="00890781">
      <w:pPr>
        <w:pStyle w:val="ConsPlusTitle"/>
        <w:jc w:val="center"/>
      </w:pPr>
      <w:r>
        <w:t xml:space="preserve">ПРАВ НА ПОЛУЧЕНИЕ ОБЩЕДОСТУПНОГО И БЕСПЛАТНОГО </w:t>
      </w:r>
      <w:r>
        <w:lastRenderedPageBreak/>
        <w:t>ДОШКОЛЬНОГО</w:t>
      </w:r>
    </w:p>
    <w:p w:rsidR="00890781" w:rsidRDefault="00890781">
      <w:pPr>
        <w:pStyle w:val="ConsPlusTitle"/>
        <w:jc w:val="center"/>
      </w:pPr>
      <w:r>
        <w:t>ОБРАЗОВАНИЯ В МУНИЦИПАЛЬНЫХ ДОШКОЛЬНЫХ ОБРАЗОВАТЕЛЬНЫХ</w:t>
      </w:r>
    </w:p>
    <w:p w:rsidR="00890781" w:rsidRDefault="00890781">
      <w:pPr>
        <w:pStyle w:val="ConsPlusTitle"/>
        <w:jc w:val="center"/>
      </w:pPr>
      <w:r>
        <w:t>ОРГАНИЗАЦИЯХ, РАСПОЛОЖЕННЫХ НА ТЕРРИТОРИИ КРАСНОЯРСКОГО</w:t>
      </w:r>
    </w:p>
    <w:p w:rsidR="00890781" w:rsidRDefault="00890781">
      <w:pPr>
        <w:pStyle w:val="ConsPlusTitle"/>
        <w:jc w:val="center"/>
      </w:pPr>
      <w:r>
        <w:t>КРАЯ, ОБЩЕДОСТУПНОГО И БЕСПЛАТНОГО ДОШКОЛЬНОГО ОБРАЗОВАНИЯ</w:t>
      </w:r>
    </w:p>
    <w:p w:rsidR="00890781" w:rsidRDefault="00890781">
      <w:pPr>
        <w:pStyle w:val="ConsPlusTitle"/>
        <w:jc w:val="center"/>
      </w:pPr>
      <w:r>
        <w:t>В МУНИЦИПАЛЬНЫХ ОБЩЕОБРАЗОВАТЕЛЬНЫХ ОРГАНИЗАЦИЯХ,</w:t>
      </w:r>
    </w:p>
    <w:p w:rsidR="00890781" w:rsidRDefault="00890781">
      <w:pPr>
        <w:pStyle w:val="ConsPlusTitle"/>
        <w:jc w:val="center"/>
      </w:pPr>
      <w:r>
        <w:t>РАСПОЛОЖЕННЫХ НА ТЕРРИТОРИИ КРАСНОЯРСКОГО КРАЯ</w:t>
      </w:r>
    </w:p>
    <w:p w:rsidR="00890781" w:rsidRDefault="00890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0781">
        <w:trPr>
          <w:jc w:val="center"/>
        </w:trPr>
        <w:tc>
          <w:tcPr>
            <w:tcW w:w="9294" w:type="dxa"/>
            <w:tcBorders>
              <w:top w:val="nil"/>
              <w:left w:val="single" w:sz="24" w:space="0" w:color="CED3F1"/>
              <w:bottom w:val="nil"/>
              <w:right w:val="single" w:sz="24" w:space="0" w:color="F4F3F8"/>
            </w:tcBorders>
            <w:shd w:val="clear" w:color="auto" w:fill="F4F3F8"/>
          </w:tcPr>
          <w:p w:rsidR="00890781" w:rsidRDefault="00890781">
            <w:pPr>
              <w:pStyle w:val="ConsPlusNormal"/>
              <w:jc w:val="center"/>
            </w:pPr>
            <w:r>
              <w:rPr>
                <w:color w:val="392C69"/>
              </w:rPr>
              <w:t>Список изменяющих документов</w:t>
            </w:r>
          </w:p>
          <w:p w:rsidR="00890781" w:rsidRDefault="00890781">
            <w:pPr>
              <w:pStyle w:val="ConsPlusNormal"/>
              <w:jc w:val="center"/>
            </w:pPr>
            <w:r>
              <w:rPr>
                <w:color w:val="392C69"/>
              </w:rPr>
              <w:t>(в ред. Постановлений Правительства Красноярского края</w:t>
            </w:r>
          </w:p>
          <w:p w:rsidR="00890781" w:rsidRDefault="00890781">
            <w:pPr>
              <w:pStyle w:val="ConsPlusNormal"/>
              <w:jc w:val="center"/>
            </w:pPr>
            <w:r>
              <w:rPr>
                <w:color w:val="392C69"/>
              </w:rPr>
              <w:t xml:space="preserve">от 03.12.2014 </w:t>
            </w:r>
            <w:hyperlink r:id="rId55" w:history="1">
              <w:r>
                <w:rPr>
                  <w:color w:val="0000FF"/>
                </w:rPr>
                <w:t>N 569-п</w:t>
              </w:r>
            </w:hyperlink>
            <w:r>
              <w:rPr>
                <w:color w:val="392C69"/>
              </w:rPr>
              <w:t xml:space="preserve">, от 24.12.2014 </w:t>
            </w:r>
            <w:hyperlink r:id="rId56" w:history="1">
              <w:r>
                <w:rPr>
                  <w:color w:val="0000FF"/>
                </w:rPr>
                <w:t>N 643-п</w:t>
              </w:r>
            </w:hyperlink>
            <w:r>
              <w:rPr>
                <w:color w:val="392C69"/>
              </w:rPr>
              <w:t xml:space="preserve">, от 11.02.2016 </w:t>
            </w:r>
            <w:hyperlink r:id="rId57" w:history="1">
              <w:r>
                <w:rPr>
                  <w:color w:val="0000FF"/>
                </w:rPr>
                <w:t>N 54-п</w:t>
              </w:r>
            </w:hyperlink>
            <w:r>
              <w:rPr>
                <w:color w:val="392C69"/>
              </w:rPr>
              <w:t>,</w:t>
            </w:r>
          </w:p>
          <w:p w:rsidR="00890781" w:rsidRDefault="00890781">
            <w:pPr>
              <w:pStyle w:val="ConsPlusNormal"/>
              <w:jc w:val="center"/>
            </w:pPr>
            <w:r>
              <w:rPr>
                <w:color w:val="392C69"/>
              </w:rPr>
              <w:t xml:space="preserve">от 31.05.2016 </w:t>
            </w:r>
            <w:hyperlink r:id="rId58" w:history="1">
              <w:r>
                <w:rPr>
                  <w:color w:val="0000FF"/>
                </w:rPr>
                <w:t>N 258-п</w:t>
              </w:r>
            </w:hyperlink>
            <w:r>
              <w:rPr>
                <w:color w:val="392C69"/>
              </w:rPr>
              <w:t xml:space="preserve">, от 16.03.2017 </w:t>
            </w:r>
            <w:hyperlink r:id="rId59" w:history="1">
              <w:r>
                <w:rPr>
                  <w:color w:val="0000FF"/>
                </w:rPr>
                <w:t>N 143-п</w:t>
              </w:r>
            </w:hyperlink>
            <w:r>
              <w:rPr>
                <w:color w:val="392C69"/>
              </w:rPr>
              <w:t xml:space="preserve">, от 09.11.2018 </w:t>
            </w:r>
            <w:hyperlink r:id="rId60" w:history="1">
              <w:r>
                <w:rPr>
                  <w:color w:val="0000FF"/>
                </w:rPr>
                <w:t>N 656-п</w:t>
              </w:r>
            </w:hyperlink>
            <w:r>
              <w:rPr>
                <w:color w:val="392C69"/>
              </w:rPr>
              <w:t>)</w:t>
            </w:r>
          </w:p>
        </w:tc>
      </w:tr>
    </w:tbl>
    <w:p w:rsidR="00890781" w:rsidRDefault="00890781">
      <w:pPr>
        <w:pStyle w:val="ConsPlusNormal"/>
        <w:jc w:val="both"/>
      </w:pPr>
    </w:p>
    <w:p w:rsidR="00890781" w:rsidRDefault="00890781">
      <w:pPr>
        <w:pStyle w:val="ConsPlusNormal"/>
        <w:ind w:firstLine="540"/>
        <w:jc w:val="both"/>
      </w:pPr>
      <w:r>
        <w:t>1. Порядок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(далее - Порядок), определяет правила определения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(далее - субвенция).</w:t>
      </w:r>
    </w:p>
    <w:p w:rsidR="00890781" w:rsidRDefault="00890781">
      <w:pPr>
        <w:pStyle w:val="ConsPlusNormal"/>
        <w:spacing w:before="280"/>
        <w:ind w:firstLine="540"/>
        <w:jc w:val="both"/>
      </w:pPr>
      <w:r>
        <w:t>2. Предоставление субвенций осуществляется в пределах бюджетных ассигнований, предусмотренных законом Красноярского края о краевом бюджете на очередной финансовый год и плановый период.</w:t>
      </w:r>
    </w:p>
    <w:p w:rsidR="00890781" w:rsidRDefault="00890781">
      <w:pPr>
        <w:pStyle w:val="ConsPlusNormal"/>
        <w:spacing w:before="280"/>
        <w:ind w:firstLine="540"/>
        <w:jc w:val="both"/>
      </w:pPr>
      <w:r>
        <w:t>3. Министерство образования и науки Красноярского края (далее - министерство) является органом исполнительной власти Красноярского края, уполномоченным на предоставление субвенций.</w:t>
      </w:r>
    </w:p>
    <w:p w:rsidR="00890781" w:rsidRDefault="00890781">
      <w:pPr>
        <w:pStyle w:val="ConsPlusNormal"/>
        <w:spacing w:before="280"/>
        <w:ind w:firstLine="540"/>
        <w:jc w:val="both"/>
      </w:pPr>
      <w:r>
        <w:t xml:space="preserve">4. Предоставление субвенций осуществляется министерством ежемесячно на основании заявки на предоставление субвенции (далее - заявка), нормативов обеспечения реализации основных </w:t>
      </w:r>
      <w:r>
        <w:lastRenderedPageBreak/>
        <w:t>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w:t>
      </w:r>
    </w:p>
    <w:p w:rsidR="00890781" w:rsidRDefault="00890781">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11.02.2016 N 54-п)</w:t>
      </w:r>
    </w:p>
    <w:p w:rsidR="00890781" w:rsidRDefault="00890781">
      <w:pPr>
        <w:pStyle w:val="ConsPlusNormal"/>
        <w:spacing w:before="280"/>
        <w:ind w:firstLine="540"/>
        <w:jc w:val="both"/>
      </w:pPr>
      <w:r>
        <w:t>Заявки предоставляются в министерство уполномоченными органами муниципальных районов и городских округов Красноярского края в срок до 20-го числа месяца, предшествующего месяцу финансирования.</w:t>
      </w:r>
    </w:p>
    <w:p w:rsidR="00890781" w:rsidRDefault="00890781">
      <w:pPr>
        <w:pStyle w:val="ConsPlusNormal"/>
        <w:spacing w:before="280"/>
        <w:ind w:firstLine="540"/>
        <w:jc w:val="both"/>
      </w:pPr>
      <w:r>
        <w:t>Перечисление субвенций бюджетам муниципальных районов и городских округов Красноярского края 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w:t>
      </w:r>
    </w:p>
    <w:p w:rsidR="00890781" w:rsidRDefault="00890781">
      <w:pPr>
        <w:pStyle w:val="ConsPlusNormal"/>
        <w:spacing w:before="280"/>
        <w:ind w:firstLine="540"/>
        <w:jc w:val="both"/>
      </w:pPr>
      <w:r>
        <w:t xml:space="preserve">5. В целях сохранения в 2017 - 2018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или в группах муниципальных дошкольных образовательных организаций либо общеобразовательных организаций к нормативам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w:t>
      </w:r>
      <w: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p w:rsidR="00890781" w:rsidRDefault="00890781">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16.03.2017 N 143-п)</w:t>
      </w:r>
    </w:p>
    <w:p w:rsidR="00890781" w:rsidRDefault="00890781">
      <w:pPr>
        <w:pStyle w:val="ConsPlusNormal"/>
        <w:spacing w:before="280"/>
        <w:ind w:firstLine="540"/>
        <w:jc w:val="both"/>
      </w:pPr>
      <w:r>
        <w:t>Предельный размер корректирующих коэффициентов к нормативам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устанавливается в размере не менее 0,6, но не более 1,0.</w:t>
      </w:r>
    </w:p>
    <w:p w:rsidR="00890781" w:rsidRDefault="00890781">
      <w:pPr>
        <w:pStyle w:val="ConsPlusNormal"/>
        <w:spacing w:before="280"/>
        <w:ind w:firstLine="540"/>
        <w:jc w:val="both"/>
      </w:pPr>
      <w:r>
        <w:t>Корректирующие коэффициенты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устанавливается в размере, обеспечивающем доведение средств на организацию деятельности данной категории работников в муниципальных дошкольных образовательных организациях и общеобразовательных организациях в размере, предусмотренном в бюджете соответствующего муниципального образования на указанные цели в 2016 году, с учетом индексации расходов, установленной законом края о краевом бюджете.</w:t>
      </w:r>
    </w:p>
    <w:p w:rsidR="00890781" w:rsidRDefault="00890781">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16.03.2017 N 143-п)</w:t>
      </w:r>
    </w:p>
    <w:p w:rsidR="00890781" w:rsidRDefault="00890781">
      <w:pPr>
        <w:pStyle w:val="ConsPlusNormal"/>
        <w:spacing w:before="280"/>
        <w:ind w:firstLine="540"/>
        <w:jc w:val="both"/>
      </w:pPr>
      <w:r>
        <w:t xml:space="preserve">В случае ликвидации или реорганизации муниципальных дошкольных образовательных организаций и общеобразовательных организаций корректирующие коэффициенты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могут быть пересмотрены в целях перераспределения средств субвенции между муниципальными дошкольными и общеобразовательными организациями пропорционально численности воспитанников из </w:t>
      </w:r>
      <w:r>
        <w:lastRenderedPageBreak/>
        <w:t>ликвидированных или реорганизованных муниципальных дошкольных и общеобразовательных организаций.</w:t>
      </w:r>
    </w:p>
    <w:p w:rsidR="00890781" w:rsidRDefault="00890781">
      <w:pPr>
        <w:pStyle w:val="ConsPlusNormal"/>
        <w:spacing w:before="280"/>
        <w:ind w:firstLine="540"/>
        <w:jc w:val="both"/>
      </w:pPr>
      <w:r>
        <w:t>Значения корректирующих коэффициентов к нормативам обеспечения реализации основных общеобразовательных программ дошкольного образования в расчете на одного воспитанника (одну группу) и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муниципальных дошкольных и общеобразовательных организаций, расположенных на территории Красноярского края, устанавливаются с точностью до сотых.</w:t>
      </w:r>
    </w:p>
    <w:p w:rsidR="00890781" w:rsidRDefault="00890781">
      <w:pPr>
        <w:pStyle w:val="ConsPlusNormal"/>
        <w:jc w:val="both"/>
      </w:pPr>
      <w:r>
        <w:t xml:space="preserve">(п. 5 в ред. </w:t>
      </w:r>
      <w:hyperlink r:id="rId64" w:history="1">
        <w:r>
          <w:rPr>
            <w:color w:val="0000FF"/>
          </w:rPr>
          <w:t>Постановления</w:t>
        </w:r>
      </w:hyperlink>
      <w:r>
        <w:t xml:space="preserve"> Правительства Красноярского края от 11.02.2016 N 54-п)</w:t>
      </w:r>
    </w:p>
    <w:p w:rsidR="00890781" w:rsidRDefault="00890781">
      <w:pPr>
        <w:pStyle w:val="ConsPlusNormal"/>
        <w:spacing w:before="280"/>
        <w:ind w:firstLine="540"/>
        <w:jc w:val="both"/>
      </w:pPr>
      <w:r>
        <w:t xml:space="preserve">6. Расходование субвенций муниципальными районами и городскими округами Красноярского края осуществляется в течение финансового года на обеспечение образовательного процесса в муниципальных дошкольных образовательных организациях и общеобразовательных организациях, расположенных на территории Красноярского края, в соответствии со структурой расходования средств субвенции, утвержденной в </w:t>
      </w:r>
      <w:hyperlink w:anchor="P10482" w:history="1">
        <w:r>
          <w:rPr>
            <w:color w:val="0000FF"/>
          </w:rPr>
          <w:t>таблице 1</w:t>
        </w:r>
      </w:hyperlink>
      <w:r>
        <w:t>.</w:t>
      </w:r>
    </w:p>
    <w:p w:rsidR="00890781" w:rsidRDefault="00890781">
      <w:pPr>
        <w:pStyle w:val="ConsPlusNormal"/>
        <w:jc w:val="both"/>
      </w:pPr>
      <w:r>
        <w:t xml:space="preserve">(п. 6 в ред. </w:t>
      </w:r>
      <w:hyperlink r:id="rId65" w:history="1">
        <w:r>
          <w:rPr>
            <w:color w:val="0000FF"/>
          </w:rPr>
          <w:t>Постановления</w:t>
        </w:r>
      </w:hyperlink>
      <w:r>
        <w:t xml:space="preserve"> Правительства Красноярского края от 11.02.2016 N 54-п)</w:t>
      </w:r>
    </w:p>
    <w:p w:rsidR="00890781" w:rsidRDefault="00890781">
      <w:pPr>
        <w:pStyle w:val="ConsPlusNormal"/>
        <w:jc w:val="both"/>
      </w:pPr>
    </w:p>
    <w:p w:rsidR="00890781" w:rsidRDefault="00890781">
      <w:pPr>
        <w:pStyle w:val="ConsPlusTitle"/>
        <w:jc w:val="center"/>
        <w:outlineLvl w:val="1"/>
      </w:pPr>
      <w:bookmarkStart w:id="47" w:name="P10482"/>
      <w:bookmarkEnd w:id="47"/>
      <w:r>
        <w:t>Структура расходования средств субвенций</w:t>
      </w:r>
    </w:p>
    <w:p w:rsidR="00890781" w:rsidRDefault="00890781">
      <w:pPr>
        <w:pStyle w:val="ConsPlusNormal"/>
        <w:jc w:val="center"/>
      </w:pPr>
      <w:r>
        <w:t xml:space="preserve">(в ред. </w:t>
      </w:r>
      <w:hyperlink r:id="rId66" w:history="1">
        <w:r>
          <w:rPr>
            <w:color w:val="0000FF"/>
          </w:rPr>
          <w:t>Постановления</w:t>
        </w:r>
      </w:hyperlink>
      <w:r>
        <w:t xml:space="preserve"> Правительства Красноярского края</w:t>
      </w:r>
    </w:p>
    <w:p w:rsidR="00890781" w:rsidRDefault="00890781">
      <w:pPr>
        <w:pStyle w:val="ConsPlusNormal"/>
        <w:jc w:val="center"/>
      </w:pPr>
      <w:r>
        <w:t>от 11.02.2016 N 54-п)</w:t>
      </w:r>
    </w:p>
    <w:p w:rsidR="00890781" w:rsidRDefault="00890781">
      <w:pPr>
        <w:pStyle w:val="ConsPlusNormal"/>
        <w:jc w:val="both"/>
      </w:pPr>
    </w:p>
    <w:p w:rsidR="00890781" w:rsidRDefault="00890781">
      <w:pPr>
        <w:pStyle w:val="ConsPlusNormal"/>
        <w:jc w:val="right"/>
      </w:pPr>
      <w:r>
        <w:t>Таблица 1</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890781">
        <w:tc>
          <w:tcPr>
            <w:tcW w:w="794" w:type="dxa"/>
          </w:tcPr>
          <w:p w:rsidR="00890781" w:rsidRDefault="00890781">
            <w:pPr>
              <w:pStyle w:val="ConsPlusNormal"/>
              <w:jc w:val="center"/>
            </w:pPr>
            <w:r>
              <w:t>N п/п</w:t>
            </w:r>
          </w:p>
        </w:tc>
        <w:tc>
          <w:tcPr>
            <w:tcW w:w="8277" w:type="dxa"/>
          </w:tcPr>
          <w:p w:rsidR="00890781" w:rsidRDefault="00890781">
            <w:pPr>
              <w:pStyle w:val="ConsPlusNormal"/>
              <w:jc w:val="center"/>
            </w:pPr>
            <w:r>
              <w:t>Наименование</w:t>
            </w:r>
          </w:p>
        </w:tc>
      </w:tr>
      <w:tr w:rsidR="00890781">
        <w:tc>
          <w:tcPr>
            <w:tcW w:w="794" w:type="dxa"/>
          </w:tcPr>
          <w:p w:rsidR="00890781" w:rsidRDefault="00890781">
            <w:pPr>
              <w:pStyle w:val="ConsPlusNormal"/>
            </w:pPr>
            <w:r>
              <w:t>1</w:t>
            </w:r>
          </w:p>
        </w:tc>
        <w:tc>
          <w:tcPr>
            <w:tcW w:w="8277" w:type="dxa"/>
          </w:tcPr>
          <w:p w:rsidR="00890781" w:rsidRDefault="00890781">
            <w:pPr>
              <w:pStyle w:val="ConsPlusNormal"/>
            </w:pPr>
            <w:r>
              <w:t xml:space="preserve">Заработная плата работников </w:t>
            </w:r>
            <w:hyperlink w:anchor="P10639" w:history="1">
              <w:r>
                <w:rPr>
                  <w:color w:val="0000FF"/>
                </w:rPr>
                <w:t>&lt;*&gt;</w:t>
              </w:r>
            </w:hyperlink>
          </w:p>
        </w:tc>
      </w:tr>
      <w:tr w:rsidR="00890781">
        <w:tc>
          <w:tcPr>
            <w:tcW w:w="794" w:type="dxa"/>
          </w:tcPr>
          <w:p w:rsidR="00890781" w:rsidRDefault="00890781">
            <w:pPr>
              <w:pStyle w:val="ConsPlusNormal"/>
            </w:pPr>
            <w:r>
              <w:t>2</w:t>
            </w:r>
          </w:p>
        </w:tc>
        <w:tc>
          <w:tcPr>
            <w:tcW w:w="8277" w:type="dxa"/>
          </w:tcPr>
          <w:p w:rsidR="00890781" w:rsidRDefault="00890781">
            <w:pPr>
              <w:pStyle w:val="ConsPlusNormal"/>
            </w:pPr>
            <w:r>
              <w:t>Выплата пособия за первые три дня временной нетрудоспособности только в случае заболевания или полученной травмы (за исключением несчастных случаев на производстве и профессиональных заболеваний) самого работника</w:t>
            </w:r>
          </w:p>
        </w:tc>
      </w:tr>
      <w:tr w:rsidR="00890781">
        <w:tc>
          <w:tcPr>
            <w:tcW w:w="794" w:type="dxa"/>
          </w:tcPr>
          <w:p w:rsidR="00890781" w:rsidRDefault="00890781">
            <w:pPr>
              <w:pStyle w:val="ConsPlusNormal"/>
            </w:pPr>
            <w:r>
              <w:t>3</w:t>
            </w:r>
          </w:p>
        </w:tc>
        <w:tc>
          <w:tcPr>
            <w:tcW w:w="8277" w:type="dxa"/>
          </w:tcPr>
          <w:p w:rsidR="00890781" w:rsidRDefault="00890781">
            <w:pPr>
              <w:pStyle w:val="ConsPlusNormal"/>
            </w:pPr>
            <w:r>
              <w:t xml:space="preserve">Выплата пособия в случае увольнения в связи с сокращением штатной численности, ликвидацией, реорганизацией </w:t>
            </w:r>
            <w:r>
              <w:lastRenderedPageBreak/>
              <w:t>организаций, изменением их структуры</w:t>
            </w:r>
          </w:p>
        </w:tc>
      </w:tr>
      <w:tr w:rsidR="00890781">
        <w:tc>
          <w:tcPr>
            <w:tcW w:w="794" w:type="dxa"/>
          </w:tcPr>
          <w:p w:rsidR="00890781" w:rsidRDefault="00890781">
            <w:pPr>
              <w:pStyle w:val="ConsPlusNormal"/>
            </w:pPr>
            <w:r>
              <w:lastRenderedPageBreak/>
              <w:t>4</w:t>
            </w:r>
          </w:p>
        </w:tc>
        <w:tc>
          <w:tcPr>
            <w:tcW w:w="8277" w:type="dxa"/>
          </w:tcPr>
          <w:p w:rsidR="00890781" w:rsidRDefault="00890781">
            <w:pPr>
              <w:pStyle w:val="ConsPlusNormal"/>
            </w:pPr>
            <w:r>
              <w:t>Прочие выплаты, в том числе:</w:t>
            </w:r>
          </w:p>
        </w:tc>
      </w:tr>
      <w:tr w:rsidR="00890781">
        <w:tc>
          <w:tcPr>
            <w:tcW w:w="794" w:type="dxa"/>
          </w:tcPr>
          <w:p w:rsidR="00890781" w:rsidRDefault="00890781">
            <w:pPr>
              <w:pStyle w:val="ConsPlusNormal"/>
            </w:pPr>
            <w:r>
              <w:t>4.1</w:t>
            </w:r>
          </w:p>
        </w:tc>
        <w:tc>
          <w:tcPr>
            <w:tcW w:w="8277" w:type="dxa"/>
          </w:tcPr>
          <w:p w:rsidR="00890781" w:rsidRDefault="00890781">
            <w:pPr>
              <w:pStyle w:val="ConsPlusNormal"/>
            </w:pPr>
            <w:r>
              <w:t>Суточные при служебных командировках и по курсам повышения квалификации в части расходов, связанных с командированием работников</w:t>
            </w:r>
          </w:p>
        </w:tc>
      </w:tr>
      <w:tr w:rsidR="00890781">
        <w:tc>
          <w:tcPr>
            <w:tcW w:w="794" w:type="dxa"/>
          </w:tcPr>
          <w:p w:rsidR="00890781" w:rsidRDefault="00890781">
            <w:pPr>
              <w:pStyle w:val="ConsPlusNormal"/>
            </w:pPr>
            <w:r>
              <w:t>4.2</w:t>
            </w:r>
          </w:p>
        </w:tc>
        <w:tc>
          <w:tcPr>
            <w:tcW w:w="8277" w:type="dxa"/>
          </w:tcPr>
          <w:p w:rsidR="00890781" w:rsidRDefault="00890781">
            <w:pPr>
              <w:pStyle w:val="ConsPlusNormal"/>
            </w:pPr>
            <w:r>
              <w:t>Возмещение расходов на прохождение медицинского осмотра работников</w:t>
            </w:r>
          </w:p>
        </w:tc>
      </w:tr>
      <w:tr w:rsidR="00890781">
        <w:tc>
          <w:tcPr>
            <w:tcW w:w="794" w:type="dxa"/>
          </w:tcPr>
          <w:p w:rsidR="00890781" w:rsidRDefault="00890781">
            <w:pPr>
              <w:pStyle w:val="ConsPlusNormal"/>
            </w:pPr>
            <w:r>
              <w:t>4.3</w:t>
            </w:r>
          </w:p>
        </w:tc>
        <w:tc>
          <w:tcPr>
            <w:tcW w:w="8277" w:type="dxa"/>
          </w:tcPr>
          <w:p w:rsidR="00890781" w:rsidRDefault="00890781">
            <w:pPr>
              <w:pStyle w:val="ConsPlusNormal"/>
            </w:pPr>
            <w:r>
              <w:t>Ежемесячные компенсационные выплаты сотрудникам (работникам), находящимся в отпуске по уходу за ребенком до достижения им возраста 3 лет</w:t>
            </w:r>
          </w:p>
        </w:tc>
      </w:tr>
      <w:tr w:rsidR="00890781">
        <w:tc>
          <w:tcPr>
            <w:tcW w:w="794" w:type="dxa"/>
          </w:tcPr>
          <w:p w:rsidR="00890781" w:rsidRDefault="00890781">
            <w:pPr>
              <w:pStyle w:val="ConsPlusNormal"/>
            </w:pPr>
            <w:r>
              <w:t>4.4</w:t>
            </w:r>
          </w:p>
        </w:tc>
        <w:tc>
          <w:tcPr>
            <w:tcW w:w="8277" w:type="dxa"/>
          </w:tcPr>
          <w:p w:rsidR="00890781" w:rsidRDefault="00890781">
            <w:pPr>
              <w:pStyle w:val="ConsPlusNormal"/>
            </w:pPr>
            <w:r>
              <w:t>Оплата стоимости проезда работника, проживающего в районах Крайнего Севера и приравненных к ним местностях,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стоимости провоза багажа весом до 30 килограммов, а также стоимости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w:t>
            </w:r>
          </w:p>
        </w:tc>
      </w:tr>
      <w:tr w:rsidR="00890781">
        <w:tc>
          <w:tcPr>
            <w:tcW w:w="794" w:type="dxa"/>
          </w:tcPr>
          <w:p w:rsidR="00890781" w:rsidRDefault="00890781">
            <w:pPr>
              <w:pStyle w:val="ConsPlusNormal"/>
            </w:pPr>
            <w:r>
              <w:t>4.5</w:t>
            </w:r>
          </w:p>
        </w:tc>
        <w:tc>
          <w:tcPr>
            <w:tcW w:w="8277" w:type="dxa"/>
          </w:tcPr>
          <w:p w:rsidR="00890781" w:rsidRDefault="00890781">
            <w:pPr>
              <w:pStyle w:val="ConsPlusNormal"/>
            </w:pPr>
            <w:r>
              <w:t>Компенсация расходов, связанных с переездом к новому месту жительства в другую местность в пределах Российской Федерации работника и членов его семьи, проживающих в районах Крайнего Севера и приравненных к ним местностях,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
        </w:tc>
      </w:tr>
      <w:tr w:rsidR="00890781">
        <w:tc>
          <w:tcPr>
            <w:tcW w:w="794" w:type="dxa"/>
          </w:tcPr>
          <w:p w:rsidR="00890781" w:rsidRDefault="00890781">
            <w:pPr>
              <w:pStyle w:val="ConsPlusNormal"/>
            </w:pPr>
            <w:r>
              <w:t>5</w:t>
            </w:r>
          </w:p>
        </w:tc>
        <w:tc>
          <w:tcPr>
            <w:tcW w:w="8277" w:type="dxa"/>
          </w:tcPr>
          <w:p w:rsidR="00890781" w:rsidRDefault="00890781">
            <w:pPr>
              <w:pStyle w:val="ConsPlusNormal"/>
            </w:pPr>
            <w:r>
              <w:t>Начисления на выплаты по оплате труда работников</w:t>
            </w:r>
          </w:p>
        </w:tc>
      </w:tr>
      <w:tr w:rsidR="00890781">
        <w:tc>
          <w:tcPr>
            <w:tcW w:w="794" w:type="dxa"/>
          </w:tcPr>
          <w:p w:rsidR="00890781" w:rsidRDefault="00890781">
            <w:pPr>
              <w:pStyle w:val="ConsPlusNormal"/>
            </w:pPr>
            <w:r>
              <w:t>6</w:t>
            </w:r>
          </w:p>
        </w:tc>
        <w:tc>
          <w:tcPr>
            <w:tcW w:w="8277" w:type="dxa"/>
          </w:tcPr>
          <w:p w:rsidR="00890781" w:rsidRDefault="00890781">
            <w:pPr>
              <w:pStyle w:val="ConsPlusNormal"/>
            </w:pPr>
            <w:r>
              <w:t>Услуги связи, в том числе:</w:t>
            </w:r>
          </w:p>
        </w:tc>
      </w:tr>
      <w:tr w:rsidR="00890781">
        <w:tc>
          <w:tcPr>
            <w:tcW w:w="794" w:type="dxa"/>
          </w:tcPr>
          <w:p w:rsidR="00890781" w:rsidRDefault="00890781">
            <w:pPr>
              <w:pStyle w:val="ConsPlusNormal"/>
            </w:pPr>
            <w:r>
              <w:t>6.1</w:t>
            </w:r>
          </w:p>
        </w:tc>
        <w:tc>
          <w:tcPr>
            <w:tcW w:w="8277" w:type="dxa"/>
          </w:tcPr>
          <w:p w:rsidR="00890781" w:rsidRDefault="00890781">
            <w:pPr>
              <w:pStyle w:val="ConsPlusNormal"/>
            </w:pPr>
            <w:r>
              <w:t>Оплата услуг местной и междугородней телефонной связи</w:t>
            </w:r>
          </w:p>
        </w:tc>
      </w:tr>
      <w:tr w:rsidR="00890781">
        <w:tc>
          <w:tcPr>
            <w:tcW w:w="794" w:type="dxa"/>
          </w:tcPr>
          <w:p w:rsidR="00890781" w:rsidRDefault="00890781">
            <w:pPr>
              <w:pStyle w:val="ConsPlusNormal"/>
            </w:pPr>
            <w:r>
              <w:t>6.2</w:t>
            </w:r>
          </w:p>
        </w:tc>
        <w:tc>
          <w:tcPr>
            <w:tcW w:w="8277" w:type="dxa"/>
          </w:tcPr>
          <w:p w:rsidR="00890781" w:rsidRDefault="00890781">
            <w:pPr>
              <w:pStyle w:val="ConsPlusNormal"/>
            </w:pPr>
            <w:r>
              <w:t>Оплата за почтовые отправления, телеграммы, конверты, марки</w:t>
            </w:r>
          </w:p>
        </w:tc>
      </w:tr>
      <w:tr w:rsidR="00890781">
        <w:tc>
          <w:tcPr>
            <w:tcW w:w="794" w:type="dxa"/>
          </w:tcPr>
          <w:p w:rsidR="00890781" w:rsidRDefault="00890781">
            <w:pPr>
              <w:pStyle w:val="ConsPlusNormal"/>
            </w:pPr>
            <w:r>
              <w:t>6.3</w:t>
            </w:r>
          </w:p>
        </w:tc>
        <w:tc>
          <w:tcPr>
            <w:tcW w:w="8277" w:type="dxa"/>
          </w:tcPr>
          <w:p w:rsidR="00890781" w:rsidRDefault="00890781">
            <w:pPr>
              <w:pStyle w:val="ConsPlusNormal"/>
            </w:pPr>
            <w:r>
              <w:t>Оплата за подключение к глобальной информационной сети Интернет, абонентская плата</w:t>
            </w:r>
          </w:p>
        </w:tc>
      </w:tr>
      <w:tr w:rsidR="00890781">
        <w:tc>
          <w:tcPr>
            <w:tcW w:w="794" w:type="dxa"/>
          </w:tcPr>
          <w:p w:rsidR="00890781" w:rsidRDefault="00890781">
            <w:pPr>
              <w:pStyle w:val="ConsPlusNormal"/>
            </w:pPr>
            <w:r>
              <w:t>6.4</w:t>
            </w:r>
          </w:p>
        </w:tc>
        <w:tc>
          <w:tcPr>
            <w:tcW w:w="8277" w:type="dxa"/>
          </w:tcPr>
          <w:p w:rsidR="00890781" w:rsidRDefault="00890781">
            <w:pPr>
              <w:pStyle w:val="ConsPlusNormal"/>
            </w:pPr>
            <w:r>
              <w:t>Расходы на оплату услуг организаций федеральной почтовой связи по доставке и пересылке заработной платы работников</w:t>
            </w:r>
          </w:p>
        </w:tc>
      </w:tr>
      <w:tr w:rsidR="00890781">
        <w:tc>
          <w:tcPr>
            <w:tcW w:w="794" w:type="dxa"/>
          </w:tcPr>
          <w:p w:rsidR="00890781" w:rsidRDefault="00890781">
            <w:pPr>
              <w:pStyle w:val="ConsPlusNormal"/>
            </w:pPr>
            <w:r>
              <w:t>7</w:t>
            </w:r>
          </w:p>
        </w:tc>
        <w:tc>
          <w:tcPr>
            <w:tcW w:w="8277" w:type="dxa"/>
          </w:tcPr>
          <w:p w:rsidR="00890781" w:rsidRDefault="00890781">
            <w:pPr>
              <w:pStyle w:val="ConsPlusNormal"/>
            </w:pPr>
            <w:r>
              <w:t>Транспортные услуги, в том числе:</w:t>
            </w:r>
          </w:p>
        </w:tc>
      </w:tr>
      <w:tr w:rsidR="00890781">
        <w:tc>
          <w:tcPr>
            <w:tcW w:w="794" w:type="dxa"/>
          </w:tcPr>
          <w:p w:rsidR="00890781" w:rsidRDefault="00890781">
            <w:pPr>
              <w:pStyle w:val="ConsPlusNormal"/>
            </w:pPr>
            <w:r>
              <w:lastRenderedPageBreak/>
              <w:t>7.1</w:t>
            </w:r>
          </w:p>
        </w:tc>
        <w:tc>
          <w:tcPr>
            <w:tcW w:w="8277" w:type="dxa"/>
          </w:tcPr>
          <w:p w:rsidR="00890781" w:rsidRDefault="00890781">
            <w:pPr>
              <w:pStyle w:val="ConsPlusNormal"/>
            </w:pPr>
            <w:r>
              <w:t>Транспортные расходы по служебным командировкам - оплата проезда в части расходов, связанных с командированием работников</w:t>
            </w:r>
          </w:p>
        </w:tc>
      </w:tr>
      <w:tr w:rsidR="00890781">
        <w:tc>
          <w:tcPr>
            <w:tcW w:w="794" w:type="dxa"/>
          </w:tcPr>
          <w:p w:rsidR="00890781" w:rsidRDefault="00890781">
            <w:pPr>
              <w:pStyle w:val="ConsPlusNormal"/>
            </w:pPr>
            <w:r>
              <w:t>7.2</w:t>
            </w:r>
          </w:p>
        </w:tc>
        <w:tc>
          <w:tcPr>
            <w:tcW w:w="8277" w:type="dxa"/>
          </w:tcPr>
          <w:p w:rsidR="00890781" w:rsidRDefault="00890781">
            <w:pPr>
              <w:pStyle w:val="ConsPlusNormal"/>
            </w:pPr>
            <w:r>
              <w:t>Транспортные расходы на доставку:</w:t>
            </w:r>
          </w:p>
          <w:p w:rsidR="00890781" w:rsidRDefault="00890781">
            <w:pPr>
              <w:pStyle w:val="ConsPlusNormal"/>
            </w:pPr>
            <w:r>
              <w:t>оборудования, необходимого для организации деятельности работников, воспитанников;</w:t>
            </w:r>
          </w:p>
          <w:p w:rsidR="00890781" w:rsidRDefault="00890781">
            <w:pPr>
              <w:pStyle w:val="ConsPlusNormal"/>
            </w:pPr>
            <w:r>
              <w:t>спортивного оборудования и инвентаря;</w:t>
            </w:r>
          </w:p>
          <w:p w:rsidR="00890781" w:rsidRDefault="00890781">
            <w:pPr>
              <w:pStyle w:val="ConsPlusNormal"/>
            </w:pPr>
            <w:r>
              <w:t>мебели, необходимой для организации деятельности работников, воспитанников;</w:t>
            </w:r>
          </w:p>
          <w:p w:rsidR="00890781" w:rsidRDefault="00890781">
            <w:pPr>
              <w:pStyle w:val="ConsPlusNormal"/>
            </w:pPr>
            <w:r>
              <w:t>музыкальных инструментов;</w:t>
            </w:r>
          </w:p>
          <w:p w:rsidR="00890781" w:rsidRDefault="00890781">
            <w:pPr>
              <w:pStyle w:val="ConsPlusNormal"/>
            </w:pPr>
            <w:r>
              <w:t>средств вычислительной техники, копировально-множительной техники, связи и телекоммуникаций, необходимых для организации деятельности работников;</w:t>
            </w:r>
          </w:p>
          <w:p w:rsidR="00890781" w:rsidRDefault="00890781">
            <w:pPr>
              <w:pStyle w:val="ConsPlusNormal"/>
            </w:pPr>
            <w:r>
              <w:t>наглядных и звуковых пособий (видеокассет, аудиокассет, слайдов и т.д.) и экспонатов;</w:t>
            </w:r>
          </w:p>
          <w:p w:rsidR="00890781" w:rsidRDefault="00890781">
            <w:pPr>
              <w:pStyle w:val="ConsPlusNormal"/>
            </w:pPr>
            <w:r>
              <w:t>детской художественной литературы</w:t>
            </w:r>
          </w:p>
        </w:tc>
      </w:tr>
      <w:tr w:rsidR="00890781">
        <w:tc>
          <w:tcPr>
            <w:tcW w:w="794" w:type="dxa"/>
          </w:tcPr>
          <w:p w:rsidR="00890781" w:rsidRDefault="00890781">
            <w:pPr>
              <w:pStyle w:val="ConsPlusNormal"/>
            </w:pPr>
            <w:r>
              <w:t>8</w:t>
            </w:r>
          </w:p>
        </w:tc>
        <w:tc>
          <w:tcPr>
            <w:tcW w:w="8277" w:type="dxa"/>
          </w:tcPr>
          <w:p w:rsidR="00890781" w:rsidRDefault="00890781">
            <w:pPr>
              <w:pStyle w:val="ConsPlusNormal"/>
            </w:pPr>
            <w:r>
              <w:t>Работы, услуги по содержанию имущества, в том числе:</w:t>
            </w:r>
          </w:p>
        </w:tc>
      </w:tr>
      <w:tr w:rsidR="00890781">
        <w:tc>
          <w:tcPr>
            <w:tcW w:w="794" w:type="dxa"/>
          </w:tcPr>
          <w:p w:rsidR="00890781" w:rsidRDefault="00890781">
            <w:pPr>
              <w:pStyle w:val="ConsPlusNormal"/>
            </w:pPr>
            <w:r>
              <w:t>8.1</w:t>
            </w:r>
          </w:p>
        </w:tc>
        <w:tc>
          <w:tcPr>
            <w:tcW w:w="8277" w:type="dxa"/>
          </w:tcPr>
          <w:p w:rsidR="00890781" w:rsidRDefault="00890781">
            <w:pPr>
              <w:pStyle w:val="ConsPlusNormal"/>
            </w:pPr>
            <w:r>
              <w:t>Оплата труда лиц как состоящих, так и не состоящих в штате организации и привлекаемых для выполнения работ по договорам гражданско-правового характера (с учетом ЕСН) в части расходов, связанных с ремонтом оборудования, используемого работниками, воспитанниками</w:t>
            </w:r>
          </w:p>
        </w:tc>
      </w:tr>
      <w:tr w:rsidR="00890781">
        <w:tc>
          <w:tcPr>
            <w:tcW w:w="794" w:type="dxa"/>
          </w:tcPr>
          <w:p w:rsidR="00890781" w:rsidRDefault="00890781">
            <w:pPr>
              <w:pStyle w:val="ConsPlusNormal"/>
            </w:pPr>
            <w:r>
              <w:t>8.2</w:t>
            </w:r>
          </w:p>
        </w:tc>
        <w:tc>
          <w:tcPr>
            <w:tcW w:w="8277" w:type="dxa"/>
          </w:tcPr>
          <w:p w:rsidR="00890781" w:rsidRDefault="00890781">
            <w:pPr>
              <w:pStyle w:val="ConsPlusNormal"/>
            </w:pPr>
            <w:r>
              <w:t>Ремонт и обслуживание оргтехники, используемой работниками</w:t>
            </w:r>
          </w:p>
        </w:tc>
      </w:tr>
      <w:tr w:rsidR="00890781">
        <w:tc>
          <w:tcPr>
            <w:tcW w:w="794" w:type="dxa"/>
          </w:tcPr>
          <w:p w:rsidR="00890781" w:rsidRDefault="00890781">
            <w:pPr>
              <w:pStyle w:val="ConsPlusNormal"/>
            </w:pPr>
            <w:r>
              <w:t>8.3</w:t>
            </w:r>
          </w:p>
        </w:tc>
        <w:tc>
          <w:tcPr>
            <w:tcW w:w="8277" w:type="dxa"/>
          </w:tcPr>
          <w:p w:rsidR="00890781" w:rsidRDefault="00890781">
            <w:pPr>
              <w:pStyle w:val="ConsPlusNormal"/>
            </w:pPr>
            <w:r>
              <w:t>Ремонт и техническое обслуживание копировально-множительного оборудования, используемого работниками</w:t>
            </w:r>
          </w:p>
        </w:tc>
      </w:tr>
      <w:tr w:rsidR="00890781">
        <w:tc>
          <w:tcPr>
            <w:tcW w:w="794" w:type="dxa"/>
          </w:tcPr>
          <w:p w:rsidR="00890781" w:rsidRDefault="00890781">
            <w:pPr>
              <w:pStyle w:val="ConsPlusNormal"/>
            </w:pPr>
            <w:r>
              <w:t>8.4</w:t>
            </w:r>
          </w:p>
        </w:tc>
        <w:tc>
          <w:tcPr>
            <w:tcW w:w="8277" w:type="dxa"/>
          </w:tcPr>
          <w:p w:rsidR="00890781" w:rsidRDefault="00890781">
            <w:pPr>
              <w:pStyle w:val="ConsPlusNormal"/>
            </w:pPr>
            <w:r>
              <w:t>Ремонт и обслуживание музыкального оборудования и инструментов в части расходов, связанных с организацией деятельности работников, воспитанников</w:t>
            </w:r>
          </w:p>
        </w:tc>
      </w:tr>
      <w:tr w:rsidR="00890781">
        <w:tc>
          <w:tcPr>
            <w:tcW w:w="794" w:type="dxa"/>
          </w:tcPr>
          <w:p w:rsidR="00890781" w:rsidRDefault="00890781">
            <w:pPr>
              <w:pStyle w:val="ConsPlusNormal"/>
            </w:pPr>
            <w:r>
              <w:t>8.5</w:t>
            </w:r>
          </w:p>
        </w:tc>
        <w:tc>
          <w:tcPr>
            <w:tcW w:w="8277" w:type="dxa"/>
          </w:tcPr>
          <w:p w:rsidR="00890781" w:rsidRDefault="00890781">
            <w:pPr>
              <w:pStyle w:val="ConsPlusNormal"/>
            </w:pPr>
            <w:r>
              <w:t>Заправка и восстановление картриджей для оборудования, используемого работниками</w:t>
            </w:r>
          </w:p>
        </w:tc>
      </w:tr>
      <w:tr w:rsidR="00890781">
        <w:tc>
          <w:tcPr>
            <w:tcW w:w="794" w:type="dxa"/>
          </w:tcPr>
          <w:p w:rsidR="00890781" w:rsidRDefault="00890781">
            <w:pPr>
              <w:pStyle w:val="ConsPlusNormal"/>
            </w:pPr>
            <w:r>
              <w:t>8.6</w:t>
            </w:r>
          </w:p>
        </w:tc>
        <w:tc>
          <w:tcPr>
            <w:tcW w:w="8277" w:type="dxa"/>
          </w:tcPr>
          <w:p w:rsidR="00890781" w:rsidRDefault="00890781">
            <w:pPr>
              <w:pStyle w:val="ConsPlusNormal"/>
            </w:pPr>
            <w:r>
              <w:t>Текущий ремонт и техническое обслуживание оборудования, приборов и инвентаря, используемого работниками, воспитанниками</w:t>
            </w:r>
          </w:p>
        </w:tc>
      </w:tr>
      <w:tr w:rsidR="00890781">
        <w:tc>
          <w:tcPr>
            <w:tcW w:w="794" w:type="dxa"/>
          </w:tcPr>
          <w:p w:rsidR="00890781" w:rsidRDefault="00890781">
            <w:pPr>
              <w:pStyle w:val="ConsPlusNormal"/>
            </w:pPr>
            <w:r>
              <w:t>8.7</w:t>
            </w:r>
          </w:p>
        </w:tc>
        <w:tc>
          <w:tcPr>
            <w:tcW w:w="8277" w:type="dxa"/>
          </w:tcPr>
          <w:p w:rsidR="00890781" w:rsidRDefault="00890781">
            <w:pPr>
              <w:pStyle w:val="ConsPlusNormal"/>
            </w:pPr>
            <w:r>
              <w:t>Услуги по ремонту мебели, используемой воспитанниками, рабочего места работника</w:t>
            </w:r>
          </w:p>
        </w:tc>
      </w:tr>
      <w:tr w:rsidR="00890781">
        <w:tblPrEx>
          <w:tblBorders>
            <w:insideH w:val="nil"/>
          </w:tblBorders>
        </w:tblPrEx>
        <w:tc>
          <w:tcPr>
            <w:tcW w:w="794" w:type="dxa"/>
            <w:tcBorders>
              <w:bottom w:val="nil"/>
            </w:tcBorders>
          </w:tcPr>
          <w:p w:rsidR="00890781" w:rsidRDefault="00890781">
            <w:pPr>
              <w:pStyle w:val="ConsPlusNormal"/>
              <w:jc w:val="both"/>
            </w:pPr>
            <w:r>
              <w:t>8.8</w:t>
            </w:r>
          </w:p>
        </w:tc>
        <w:tc>
          <w:tcPr>
            <w:tcW w:w="8277" w:type="dxa"/>
            <w:tcBorders>
              <w:bottom w:val="nil"/>
            </w:tcBorders>
          </w:tcPr>
          <w:p w:rsidR="00890781" w:rsidRDefault="00890781">
            <w:pPr>
              <w:pStyle w:val="ConsPlusNormal"/>
            </w:pPr>
            <w:r>
              <w:t>Техническое обслуживание, ремонт автомобиля (для административных нужд)</w:t>
            </w:r>
          </w:p>
        </w:tc>
      </w:tr>
      <w:tr w:rsidR="00890781">
        <w:tblPrEx>
          <w:tblBorders>
            <w:insideH w:val="nil"/>
          </w:tblBorders>
        </w:tblPrEx>
        <w:tc>
          <w:tcPr>
            <w:tcW w:w="9071" w:type="dxa"/>
            <w:gridSpan w:val="2"/>
            <w:tcBorders>
              <w:top w:val="nil"/>
            </w:tcBorders>
          </w:tcPr>
          <w:p w:rsidR="00890781" w:rsidRDefault="00890781">
            <w:pPr>
              <w:pStyle w:val="ConsPlusNormal"/>
              <w:jc w:val="both"/>
            </w:pPr>
            <w:r>
              <w:t xml:space="preserve">(п. 8.8 введен </w:t>
            </w:r>
            <w:hyperlink r:id="rId67" w:history="1">
              <w:r>
                <w:rPr>
                  <w:color w:val="0000FF"/>
                </w:rPr>
                <w:t>Постановлением</w:t>
              </w:r>
            </w:hyperlink>
            <w:r>
              <w:t xml:space="preserve"> Правительства Красноярского края от </w:t>
            </w:r>
            <w:r>
              <w:lastRenderedPageBreak/>
              <w:t>16.03.2017 N 143-п)</w:t>
            </w:r>
          </w:p>
        </w:tc>
      </w:tr>
      <w:tr w:rsidR="00890781">
        <w:tc>
          <w:tcPr>
            <w:tcW w:w="794" w:type="dxa"/>
          </w:tcPr>
          <w:p w:rsidR="00890781" w:rsidRDefault="00890781">
            <w:pPr>
              <w:pStyle w:val="ConsPlusNormal"/>
            </w:pPr>
            <w:r>
              <w:lastRenderedPageBreak/>
              <w:t>9</w:t>
            </w:r>
          </w:p>
        </w:tc>
        <w:tc>
          <w:tcPr>
            <w:tcW w:w="8277" w:type="dxa"/>
          </w:tcPr>
          <w:p w:rsidR="00890781" w:rsidRDefault="00890781">
            <w:pPr>
              <w:pStyle w:val="ConsPlusNormal"/>
            </w:pPr>
            <w:r>
              <w:t>Прочие работы, услуги, в том числе:</w:t>
            </w:r>
          </w:p>
        </w:tc>
      </w:tr>
      <w:tr w:rsidR="00890781">
        <w:tc>
          <w:tcPr>
            <w:tcW w:w="794" w:type="dxa"/>
          </w:tcPr>
          <w:p w:rsidR="00890781" w:rsidRDefault="00890781">
            <w:pPr>
              <w:pStyle w:val="ConsPlusNormal"/>
            </w:pPr>
            <w:r>
              <w:t>9.1</w:t>
            </w:r>
          </w:p>
        </w:tc>
        <w:tc>
          <w:tcPr>
            <w:tcW w:w="8277" w:type="dxa"/>
          </w:tcPr>
          <w:p w:rsidR="00890781" w:rsidRDefault="00890781">
            <w:pPr>
              <w:pStyle w:val="ConsPlusNormal"/>
            </w:pPr>
            <w:r>
              <w:t>Оплата труда лиц как состоящих, так и не состоящих в штате организации и привлекаемых для выполнения работ по договорам гражданско-правового характера (с учетом ЕСН), необходимых для организации деятельности работников, воспитанников</w:t>
            </w:r>
          </w:p>
        </w:tc>
      </w:tr>
      <w:tr w:rsidR="00890781">
        <w:tc>
          <w:tcPr>
            <w:tcW w:w="794" w:type="dxa"/>
          </w:tcPr>
          <w:p w:rsidR="00890781" w:rsidRDefault="00890781">
            <w:pPr>
              <w:pStyle w:val="ConsPlusNormal"/>
            </w:pPr>
            <w:r>
              <w:t>9.2</w:t>
            </w:r>
          </w:p>
        </w:tc>
        <w:tc>
          <w:tcPr>
            <w:tcW w:w="8277" w:type="dxa"/>
          </w:tcPr>
          <w:p w:rsidR="00890781" w:rsidRDefault="00890781">
            <w:pPr>
              <w:pStyle w:val="ConsPlusNormal"/>
            </w:pPr>
            <w:r>
              <w:t>Расходы на проживание по командировкам, курсам повышения квалификации работников</w:t>
            </w:r>
          </w:p>
        </w:tc>
      </w:tr>
      <w:tr w:rsidR="00890781">
        <w:tc>
          <w:tcPr>
            <w:tcW w:w="794" w:type="dxa"/>
          </w:tcPr>
          <w:p w:rsidR="00890781" w:rsidRDefault="00890781">
            <w:pPr>
              <w:pStyle w:val="ConsPlusNormal"/>
            </w:pPr>
            <w:r>
              <w:t>9.3</w:t>
            </w:r>
          </w:p>
        </w:tc>
        <w:tc>
          <w:tcPr>
            <w:tcW w:w="8277" w:type="dxa"/>
          </w:tcPr>
          <w:p w:rsidR="00890781" w:rsidRDefault="00890781">
            <w:pPr>
              <w:pStyle w:val="ConsPlusNormal"/>
            </w:pPr>
            <w:r>
              <w:t>Медицинский осмотр работников, лабораторные и функциональные исследования в связи с проведением медицинских осмотров</w:t>
            </w:r>
          </w:p>
        </w:tc>
      </w:tr>
      <w:tr w:rsidR="00890781">
        <w:tc>
          <w:tcPr>
            <w:tcW w:w="794" w:type="dxa"/>
          </w:tcPr>
          <w:p w:rsidR="00890781" w:rsidRDefault="00890781">
            <w:pPr>
              <w:pStyle w:val="ConsPlusNormal"/>
            </w:pPr>
            <w:r>
              <w:t>9.4</w:t>
            </w:r>
          </w:p>
        </w:tc>
        <w:tc>
          <w:tcPr>
            <w:tcW w:w="8277" w:type="dxa"/>
          </w:tcPr>
          <w:p w:rsidR="00890781" w:rsidRDefault="00890781">
            <w:pPr>
              <w:pStyle w:val="ConsPlusNormal"/>
            </w:pPr>
            <w:r>
              <w:t>Услуги банка по зачислению заработной платы во вклады сотрудникам</w:t>
            </w:r>
          </w:p>
        </w:tc>
      </w:tr>
      <w:tr w:rsidR="00890781">
        <w:tc>
          <w:tcPr>
            <w:tcW w:w="794" w:type="dxa"/>
          </w:tcPr>
          <w:p w:rsidR="00890781" w:rsidRDefault="00890781">
            <w:pPr>
              <w:pStyle w:val="ConsPlusNormal"/>
            </w:pPr>
            <w:r>
              <w:t>9.5</w:t>
            </w:r>
          </w:p>
        </w:tc>
        <w:tc>
          <w:tcPr>
            <w:tcW w:w="8277" w:type="dxa"/>
          </w:tcPr>
          <w:p w:rsidR="00890781" w:rsidRDefault="00890781">
            <w:pPr>
              <w:pStyle w:val="ConsPlusNormal"/>
            </w:pPr>
            <w:r>
              <w:t>Оплата услуг по организации обучения сотрудников</w:t>
            </w:r>
          </w:p>
        </w:tc>
      </w:tr>
      <w:tr w:rsidR="00890781">
        <w:tc>
          <w:tcPr>
            <w:tcW w:w="794" w:type="dxa"/>
          </w:tcPr>
          <w:p w:rsidR="00890781" w:rsidRDefault="00890781">
            <w:pPr>
              <w:pStyle w:val="ConsPlusNormal"/>
            </w:pPr>
            <w:r>
              <w:t>9.6</w:t>
            </w:r>
          </w:p>
        </w:tc>
        <w:tc>
          <w:tcPr>
            <w:tcW w:w="8277" w:type="dxa"/>
          </w:tcPr>
          <w:p w:rsidR="00890781" w:rsidRDefault="00890781">
            <w:pPr>
              <w:pStyle w:val="ConsPlusNormal"/>
            </w:pPr>
            <w:r>
              <w:t>Специальная оценка условий труда на рабочих местах</w:t>
            </w:r>
          </w:p>
        </w:tc>
      </w:tr>
      <w:tr w:rsidR="00890781">
        <w:tc>
          <w:tcPr>
            <w:tcW w:w="794" w:type="dxa"/>
          </w:tcPr>
          <w:p w:rsidR="00890781" w:rsidRDefault="00890781">
            <w:pPr>
              <w:pStyle w:val="ConsPlusNormal"/>
            </w:pPr>
            <w:r>
              <w:t>9.7</w:t>
            </w:r>
          </w:p>
        </w:tc>
        <w:tc>
          <w:tcPr>
            <w:tcW w:w="8277" w:type="dxa"/>
          </w:tcPr>
          <w:p w:rsidR="00890781" w:rsidRDefault="00890781">
            <w:pPr>
              <w:pStyle w:val="ConsPlusNormal"/>
            </w:pPr>
            <w:r>
              <w:t>Оплата за участие в семинарах, курсах повышения квалификации, конференциях и спортивных мероприятиях работников и переподготовка работников</w:t>
            </w:r>
          </w:p>
        </w:tc>
      </w:tr>
      <w:tr w:rsidR="00890781">
        <w:tc>
          <w:tcPr>
            <w:tcW w:w="794" w:type="dxa"/>
          </w:tcPr>
          <w:p w:rsidR="00890781" w:rsidRDefault="00890781">
            <w:pPr>
              <w:pStyle w:val="ConsPlusNormal"/>
            </w:pPr>
            <w:r>
              <w:t>9.8</w:t>
            </w:r>
          </w:p>
        </w:tc>
        <w:tc>
          <w:tcPr>
            <w:tcW w:w="8277" w:type="dxa"/>
          </w:tcPr>
          <w:p w:rsidR="00890781" w:rsidRDefault="00890781">
            <w:pPr>
              <w:pStyle w:val="ConsPlusNormal"/>
            </w:pPr>
            <w:r>
              <w:t>Подписка и приобретение периодических изданий, необходимых для организации деятельности работников</w:t>
            </w:r>
          </w:p>
        </w:tc>
      </w:tr>
      <w:tr w:rsidR="00890781">
        <w:tc>
          <w:tcPr>
            <w:tcW w:w="794" w:type="dxa"/>
          </w:tcPr>
          <w:p w:rsidR="00890781" w:rsidRDefault="00890781">
            <w:pPr>
              <w:pStyle w:val="ConsPlusNormal"/>
            </w:pPr>
            <w:r>
              <w:t>9.9</w:t>
            </w:r>
          </w:p>
        </w:tc>
        <w:tc>
          <w:tcPr>
            <w:tcW w:w="8277" w:type="dxa"/>
          </w:tcPr>
          <w:p w:rsidR="00890781" w:rsidRDefault="00890781">
            <w:pPr>
              <w:pStyle w:val="ConsPlusNormal"/>
            </w:pPr>
            <w:r>
              <w:t>Приобретение и сопровождение программного обеспечения для организации деятельности работников</w:t>
            </w:r>
          </w:p>
        </w:tc>
      </w:tr>
      <w:tr w:rsidR="00890781">
        <w:tc>
          <w:tcPr>
            <w:tcW w:w="794" w:type="dxa"/>
          </w:tcPr>
          <w:p w:rsidR="00890781" w:rsidRDefault="00890781">
            <w:pPr>
              <w:pStyle w:val="ConsPlusNormal"/>
            </w:pPr>
            <w:r>
              <w:t>9.10</w:t>
            </w:r>
          </w:p>
        </w:tc>
        <w:tc>
          <w:tcPr>
            <w:tcW w:w="8277" w:type="dxa"/>
          </w:tcPr>
          <w:p w:rsidR="00890781" w:rsidRDefault="00890781">
            <w:pPr>
              <w:pStyle w:val="ConsPlusNormal"/>
            </w:pPr>
            <w:r>
              <w:t>Оплата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tc>
      </w:tr>
      <w:tr w:rsidR="00890781">
        <w:tc>
          <w:tcPr>
            <w:tcW w:w="794" w:type="dxa"/>
          </w:tcPr>
          <w:p w:rsidR="00890781" w:rsidRDefault="00890781">
            <w:pPr>
              <w:pStyle w:val="ConsPlusNormal"/>
            </w:pPr>
            <w:r>
              <w:t>9.11</w:t>
            </w:r>
          </w:p>
        </w:tc>
        <w:tc>
          <w:tcPr>
            <w:tcW w:w="8277" w:type="dxa"/>
          </w:tcPr>
          <w:p w:rsidR="00890781" w:rsidRDefault="00890781">
            <w:pPr>
              <w:pStyle w:val="ConsPlusNormal"/>
            </w:pPr>
            <w:r>
              <w:t>Расходы по доставке периодических изданий, необходимых для организации деятельности работников</w:t>
            </w:r>
          </w:p>
        </w:tc>
      </w:tr>
      <w:tr w:rsidR="00890781">
        <w:tc>
          <w:tcPr>
            <w:tcW w:w="794" w:type="dxa"/>
          </w:tcPr>
          <w:p w:rsidR="00890781" w:rsidRDefault="00890781">
            <w:pPr>
              <w:pStyle w:val="ConsPlusNormal"/>
            </w:pPr>
            <w:r>
              <w:t>9.12</w:t>
            </w:r>
          </w:p>
        </w:tc>
        <w:tc>
          <w:tcPr>
            <w:tcW w:w="8277" w:type="dxa"/>
          </w:tcPr>
          <w:p w:rsidR="00890781" w:rsidRDefault="00890781">
            <w:pPr>
              <w:pStyle w:val="ConsPlusNormal"/>
            </w:pPr>
            <w:r>
              <w:t>Услуги в области информационных технологий</w:t>
            </w:r>
          </w:p>
        </w:tc>
      </w:tr>
      <w:tr w:rsidR="00890781">
        <w:tc>
          <w:tcPr>
            <w:tcW w:w="794" w:type="dxa"/>
          </w:tcPr>
          <w:p w:rsidR="00890781" w:rsidRDefault="00890781">
            <w:pPr>
              <w:pStyle w:val="ConsPlusNormal"/>
            </w:pPr>
            <w:r>
              <w:lastRenderedPageBreak/>
              <w:t>9.13</w:t>
            </w:r>
          </w:p>
        </w:tc>
        <w:tc>
          <w:tcPr>
            <w:tcW w:w="8277" w:type="dxa"/>
          </w:tcPr>
          <w:p w:rsidR="00890781" w:rsidRDefault="00890781">
            <w:pPr>
              <w:pStyle w:val="ConsPlusNormal"/>
            </w:pPr>
            <w:r>
              <w:t>Нотариальные услуги</w:t>
            </w:r>
          </w:p>
        </w:tc>
      </w:tr>
      <w:tr w:rsidR="00890781">
        <w:tc>
          <w:tcPr>
            <w:tcW w:w="794" w:type="dxa"/>
          </w:tcPr>
          <w:p w:rsidR="00890781" w:rsidRDefault="00890781">
            <w:pPr>
              <w:pStyle w:val="ConsPlusNormal"/>
            </w:pPr>
            <w:r>
              <w:t>10</w:t>
            </w:r>
          </w:p>
        </w:tc>
        <w:tc>
          <w:tcPr>
            <w:tcW w:w="8277" w:type="dxa"/>
          </w:tcPr>
          <w:p w:rsidR="00890781" w:rsidRDefault="00890781">
            <w:pPr>
              <w:pStyle w:val="ConsPlusNormal"/>
            </w:pPr>
            <w:r>
              <w:t>Прочие расходы, в том числе:</w:t>
            </w:r>
          </w:p>
        </w:tc>
      </w:tr>
      <w:tr w:rsidR="00890781">
        <w:tc>
          <w:tcPr>
            <w:tcW w:w="794" w:type="dxa"/>
          </w:tcPr>
          <w:p w:rsidR="00890781" w:rsidRDefault="00890781">
            <w:pPr>
              <w:pStyle w:val="ConsPlusNormal"/>
            </w:pPr>
            <w:r>
              <w:t>10.1</w:t>
            </w:r>
          </w:p>
        </w:tc>
        <w:tc>
          <w:tcPr>
            <w:tcW w:w="8277" w:type="dxa"/>
          </w:tcPr>
          <w:p w:rsidR="00890781" w:rsidRDefault="00890781">
            <w:pPr>
              <w:pStyle w:val="ConsPlusNormal"/>
            </w:pPr>
            <w:r>
              <w:t>Уплата налогов, государственной пошлины и сборов, разного рода платежей в бюджеты всех уровней</w:t>
            </w:r>
          </w:p>
        </w:tc>
      </w:tr>
      <w:tr w:rsidR="00890781">
        <w:tblPrEx>
          <w:tblBorders>
            <w:insideH w:val="nil"/>
          </w:tblBorders>
        </w:tblPrEx>
        <w:tc>
          <w:tcPr>
            <w:tcW w:w="794" w:type="dxa"/>
            <w:tcBorders>
              <w:bottom w:val="nil"/>
            </w:tcBorders>
          </w:tcPr>
          <w:p w:rsidR="00890781" w:rsidRDefault="00890781">
            <w:pPr>
              <w:pStyle w:val="ConsPlusNormal"/>
            </w:pPr>
            <w:r>
              <w:t>10.2</w:t>
            </w:r>
          </w:p>
        </w:tc>
        <w:tc>
          <w:tcPr>
            <w:tcW w:w="8277" w:type="dxa"/>
            <w:tcBorders>
              <w:bottom w:val="nil"/>
            </w:tcBorders>
          </w:tcPr>
          <w:p w:rsidR="00890781" w:rsidRDefault="00890781">
            <w:pPr>
              <w:pStyle w:val="ConsPlusNormal"/>
            </w:pPr>
            <w:r>
              <w:t>на основании решений судебных органов выплата компенсации морального вреда, компенсации за задержку выплаты заработной платы и уплата начисленных на нее страховых взносов</w:t>
            </w:r>
          </w:p>
        </w:tc>
      </w:tr>
      <w:tr w:rsidR="00890781">
        <w:tblPrEx>
          <w:tblBorders>
            <w:insideH w:val="nil"/>
          </w:tblBorders>
        </w:tblPrEx>
        <w:tc>
          <w:tcPr>
            <w:tcW w:w="9071" w:type="dxa"/>
            <w:gridSpan w:val="2"/>
            <w:tcBorders>
              <w:top w:val="nil"/>
            </w:tcBorders>
          </w:tcPr>
          <w:p w:rsidR="00890781" w:rsidRDefault="00890781">
            <w:pPr>
              <w:pStyle w:val="ConsPlusNormal"/>
              <w:jc w:val="both"/>
            </w:pPr>
            <w:r>
              <w:t xml:space="preserve">(п. 10.2 введен </w:t>
            </w:r>
            <w:hyperlink r:id="rId68" w:history="1">
              <w:r>
                <w:rPr>
                  <w:color w:val="0000FF"/>
                </w:rPr>
                <w:t>Постановлением</w:t>
              </w:r>
            </w:hyperlink>
            <w:r>
              <w:t xml:space="preserve"> Правительства Красноярского края от 09.11.2018 N 656-п)</w:t>
            </w:r>
          </w:p>
        </w:tc>
      </w:tr>
      <w:tr w:rsidR="00890781">
        <w:tc>
          <w:tcPr>
            <w:tcW w:w="794" w:type="dxa"/>
          </w:tcPr>
          <w:p w:rsidR="00890781" w:rsidRDefault="00890781">
            <w:pPr>
              <w:pStyle w:val="ConsPlusNormal"/>
            </w:pPr>
            <w:r>
              <w:t>11</w:t>
            </w:r>
          </w:p>
        </w:tc>
        <w:tc>
          <w:tcPr>
            <w:tcW w:w="8277" w:type="dxa"/>
          </w:tcPr>
          <w:p w:rsidR="00890781" w:rsidRDefault="00890781">
            <w:pPr>
              <w:pStyle w:val="ConsPlusNormal"/>
            </w:pPr>
            <w:r>
              <w:t>Приобретение:</w:t>
            </w:r>
          </w:p>
        </w:tc>
      </w:tr>
      <w:tr w:rsidR="00890781">
        <w:tc>
          <w:tcPr>
            <w:tcW w:w="794" w:type="dxa"/>
          </w:tcPr>
          <w:p w:rsidR="00890781" w:rsidRDefault="00890781">
            <w:pPr>
              <w:pStyle w:val="ConsPlusNormal"/>
            </w:pPr>
            <w:r>
              <w:t>11.1</w:t>
            </w:r>
          </w:p>
        </w:tc>
        <w:tc>
          <w:tcPr>
            <w:tcW w:w="8277" w:type="dxa"/>
          </w:tcPr>
          <w:p w:rsidR="00890781" w:rsidRDefault="00890781">
            <w:pPr>
              <w:pStyle w:val="ConsPlusNormal"/>
            </w:pPr>
            <w:r>
              <w:t>Учебного оборудования для организации учебно-образовательного процесса</w:t>
            </w:r>
          </w:p>
        </w:tc>
      </w:tr>
      <w:tr w:rsidR="00890781">
        <w:tc>
          <w:tcPr>
            <w:tcW w:w="794" w:type="dxa"/>
          </w:tcPr>
          <w:p w:rsidR="00890781" w:rsidRDefault="00890781">
            <w:pPr>
              <w:pStyle w:val="ConsPlusNormal"/>
            </w:pPr>
            <w:r>
              <w:t>11.2</w:t>
            </w:r>
          </w:p>
        </w:tc>
        <w:tc>
          <w:tcPr>
            <w:tcW w:w="8277" w:type="dxa"/>
          </w:tcPr>
          <w:p w:rsidR="00890781" w:rsidRDefault="00890781">
            <w:pPr>
              <w:pStyle w:val="ConsPlusNormal"/>
            </w:pPr>
            <w:r>
              <w:t>Спортивного оборудования и инвентаря</w:t>
            </w:r>
          </w:p>
        </w:tc>
      </w:tr>
      <w:tr w:rsidR="00890781">
        <w:tc>
          <w:tcPr>
            <w:tcW w:w="794" w:type="dxa"/>
          </w:tcPr>
          <w:p w:rsidR="00890781" w:rsidRDefault="00890781">
            <w:pPr>
              <w:pStyle w:val="ConsPlusNormal"/>
            </w:pPr>
            <w:r>
              <w:t>11.3</w:t>
            </w:r>
          </w:p>
        </w:tc>
        <w:tc>
          <w:tcPr>
            <w:tcW w:w="8277" w:type="dxa"/>
          </w:tcPr>
          <w:p w:rsidR="00890781" w:rsidRDefault="00890781">
            <w:pPr>
              <w:pStyle w:val="ConsPlusNormal"/>
            </w:pPr>
            <w:r>
              <w:t>Мебели, необходимой для организации деятельности работников, воспитанников</w:t>
            </w:r>
          </w:p>
        </w:tc>
      </w:tr>
      <w:tr w:rsidR="00890781">
        <w:tc>
          <w:tcPr>
            <w:tcW w:w="794" w:type="dxa"/>
          </w:tcPr>
          <w:p w:rsidR="00890781" w:rsidRDefault="00890781">
            <w:pPr>
              <w:pStyle w:val="ConsPlusNormal"/>
            </w:pPr>
            <w:r>
              <w:t>11.4</w:t>
            </w:r>
          </w:p>
        </w:tc>
        <w:tc>
          <w:tcPr>
            <w:tcW w:w="8277" w:type="dxa"/>
          </w:tcPr>
          <w:p w:rsidR="00890781" w:rsidRDefault="00890781">
            <w:pPr>
              <w:pStyle w:val="ConsPlusNormal"/>
            </w:pPr>
            <w:r>
              <w:t>Музыкальных инструментов</w:t>
            </w:r>
          </w:p>
        </w:tc>
      </w:tr>
      <w:tr w:rsidR="00890781">
        <w:tc>
          <w:tcPr>
            <w:tcW w:w="794" w:type="dxa"/>
          </w:tcPr>
          <w:p w:rsidR="00890781" w:rsidRDefault="00890781">
            <w:pPr>
              <w:pStyle w:val="ConsPlusNormal"/>
            </w:pPr>
            <w:r>
              <w:t>11.5</w:t>
            </w:r>
          </w:p>
        </w:tc>
        <w:tc>
          <w:tcPr>
            <w:tcW w:w="8277" w:type="dxa"/>
          </w:tcPr>
          <w:p w:rsidR="00890781" w:rsidRDefault="00890781">
            <w:pPr>
              <w:pStyle w:val="ConsPlusNormal"/>
            </w:pPr>
            <w:r>
              <w:t>Средств вычислительной техники, копировально-множительной техники, необходимой для организации деятельности работников</w:t>
            </w:r>
          </w:p>
        </w:tc>
      </w:tr>
      <w:tr w:rsidR="00890781">
        <w:tc>
          <w:tcPr>
            <w:tcW w:w="794" w:type="dxa"/>
          </w:tcPr>
          <w:p w:rsidR="00890781" w:rsidRDefault="00890781">
            <w:pPr>
              <w:pStyle w:val="ConsPlusNormal"/>
            </w:pPr>
            <w:r>
              <w:t>11.6</w:t>
            </w:r>
          </w:p>
        </w:tc>
        <w:tc>
          <w:tcPr>
            <w:tcW w:w="8277" w:type="dxa"/>
          </w:tcPr>
          <w:p w:rsidR="00890781" w:rsidRDefault="00890781">
            <w:pPr>
              <w:pStyle w:val="ConsPlusNormal"/>
            </w:pPr>
            <w:r>
              <w:t>Средств связи и телекоммуникаций, необходимых для организации деятельности работников</w:t>
            </w:r>
          </w:p>
        </w:tc>
      </w:tr>
      <w:tr w:rsidR="00890781">
        <w:tc>
          <w:tcPr>
            <w:tcW w:w="794" w:type="dxa"/>
          </w:tcPr>
          <w:p w:rsidR="00890781" w:rsidRDefault="00890781">
            <w:pPr>
              <w:pStyle w:val="ConsPlusNormal"/>
            </w:pPr>
            <w:r>
              <w:t>11.7</w:t>
            </w:r>
          </w:p>
        </w:tc>
        <w:tc>
          <w:tcPr>
            <w:tcW w:w="8277" w:type="dxa"/>
          </w:tcPr>
          <w:p w:rsidR="00890781" w:rsidRDefault="00890781">
            <w:pPr>
              <w:pStyle w:val="ConsPlusNormal"/>
            </w:pPr>
            <w:r>
              <w:t>Наглядных и звуковых пособий (видеокассет, аудиокассет, слайдов и т.д.) и экспонатов</w:t>
            </w:r>
          </w:p>
        </w:tc>
      </w:tr>
      <w:tr w:rsidR="00890781">
        <w:tc>
          <w:tcPr>
            <w:tcW w:w="794" w:type="dxa"/>
          </w:tcPr>
          <w:p w:rsidR="00890781" w:rsidRDefault="00890781">
            <w:pPr>
              <w:pStyle w:val="ConsPlusNormal"/>
            </w:pPr>
            <w:r>
              <w:t>11.8</w:t>
            </w:r>
          </w:p>
        </w:tc>
        <w:tc>
          <w:tcPr>
            <w:tcW w:w="8277" w:type="dxa"/>
          </w:tcPr>
          <w:p w:rsidR="00890781" w:rsidRDefault="00890781">
            <w:pPr>
              <w:pStyle w:val="ConsPlusNormal"/>
            </w:pPr>
            <w:r>
              <w:t>Детской художественной литературы</w:t>
            </w:r>
          </w:p>
        </w:tc>
      </w:tr>
      <w:tr w:rsidR="00890781">
        <w:tc>
          <w:tcPr>
            <w:tcW w:w="794" w:type="dxa"/>
          </w:tcPr>
          <w:p w:rsidR="00890781" w:rsidRDefault="00890781">
            <w:pPr>
              <w:pStyle w:val="ConsPlusNormal"/>
            </w:pPr>
            <w:r>
              <w:t>11.9</w:t>
            </w:r>
          </w:p>
        </w:tc>
        <w:tc>
          <w:tcPr>
            <w:tcW w:w="8277" w:type="dxa"/>
          </w:tcPr>
          <w:p w:rsidR="00890781" w:rsidRDefault="00890781">
            <w:pPr>
              <w:pStyle w:val="ConsPlusNormal"/>
            </w:pPr>
            <w:r>
              <w:t>Материалов и предметов инвентаря для организации учебно-образовательного процесса</w:t>
            </w:r>
          </w:p>
        </w:tc>
      </w:tr>
      <w:tr w:rsidR="00890781">
        <w:tc>
          <w:tcPr>
            <w:tcW w:w="794" w:type="dxa"/>
          </w:tcPr>
          <w:p w:rsidR="00890781" w:rsidRDefault="00890781">
            <w:pPr>
              <w:pStyle w:val="ConsPlusNormal"/>
            </w:pPr>
            <w:r>
              <w:t>11.10</w:t>
            </w:r>
          </w:p>
        </w:tc>
        <w:tc>
          <w:tcPr>
            <w:tcW w:w="8277" w:type="dxa"/>
          </w:tcPr>
          <w:p w:rsidR="00890781" w:rsidRDefault="00890781">
            <w:pPr>
              <w:pStyle w:val="ConsPlusNormal"/>
            </w:pPr>
            <w:r>
              <w:t>Кубков, медалей, ценных подарков, грамот, дипломов</w:t>
            </w:r>
          </w:p>
        </w:tc>
      </w:tr>
      <w:tr w:rsidR="00890781">
        <w:tc>
          <w:tcPr>
            <w:tcW w:w="794" w:type="dxa"/>
          </w:tcPr>
          <w:p w:rsidR="00890781" w:rsidRDefault="00890781">
            <w:pPr>
              <w:pStyle w:val="ConsPlusNormal"/>
            </w:pPr>
            <w:r>
              <w:t>11.11</w:t>
            </w:r>
          </w:p>
        </w:tc>
        <w:tc>
          <w:tcPr>
            <w:tcW w:w="8277" w:type="dxa"/>
          </w:tcPr>
          <w:p w:rsidR="00890781" w:rsidRDefault="00890781">
            <w:pPr>
              <w:pStyle w:val="ConsPlusNormal"/>
            </w:pPr>
            <w:r>
              <w:t>Специальной одежды и обуви для работников</w:t>
            </w:r>
          </w:p>
        </w:tc>
      </w:tr>
      <w:tr w:rsidR="00890781">
        <w:tc>
          <w:tcPr>
            <w:tcW w:w="794" w:type="dxa"/>
          </w:tcPr>
          <w:p w:rsidR="00890781" w:rsidRDefault="00890781">
            <w:pPr>
              <w:pStyle w:val="ConsPlusNormal"/>
            </w:pPr>
            <w:r>
              <w:t>11.12</w:t>
            </w:r>
          </w:p>
        </w:tc>
        <w:tc>
          <w:tcPr>
            <w:tcW w:w="8277" w:type="dxa"/>
          </w:tcPr>
          <w:p w:rsidR="00890781" w:rsidRDefault="00890781">
            <w:pPr>
              <w:pStyle w:val="ConsPlusNormal"/>
            </w:pPr>
            <w:r>
              <w:t>Методических пособий, книг учета</w:t>
            </w:r>
          </w:p>
        </w:tc>
      </w:tr>
      <w:tr w:rsidR="00890781">
        <w:tc>
          <w:tcPr>
            <w:tcW w:w="794" w:type="dxa"/>
          </w:tcPr>
          <w:p w:rsidR="00890781" w:rsidRDefault="00890781">
            <w:pPr>
              <w:pStyle w:val="ConsPlusNormal"/>
            </w:pPr>
            <w:r>
              <w:t>11.13</w:t>
            </w:r>
          </w:p>
        </w:tc>
        <w:tc>
          <w:tcPr>
            <w:tcW w:w="8277" w:type="dxa"/>
          </w:tcPr>
          <w:p w:rsidR="00890781" w:rsidRDefault="00890781">
            <w:pPr>
              <w:pStyle w:val="ConsPlusNormal"/>
            </w:pPr>
            <w:r>
              <w:t>Канцелярских принадлежностей, необходимых для организации деятельности работников и воспитанников</w:t>
            </w:r>
          </w:p>
        </w:tc>
      </w:tr>
      <w:tr w:rsidR="00890781">
        <w:tc>
          <w:tcPr>
            <w:tcW w:w="794" w:type="dxa"/>
          </w:tcPr>
          <w:p w:rsidR="00890781" w:rsidRDefault="00890781">
            <w:pPr>
              <w:pStyle w:val="ConsPlusNormal"/>
            </w:pPr>
            <w:r>
              <w:lastRenderedPageBreak/>
              <w:t>11.14</w:t>
            </w:r>
          </w:p>
        </w:tc>
        <w:tc>
          <w:tcPr>
            <w:tcW w:w="8277" w:type="dxa"/>
          </w:tcPr>
          <w:p w:rsidR="00890781" w:rsidRDefault="00890781">
            <w:pPr>
              <w:pStyle w:val="ConsPlusNormal"/>
            </w:pPr>
            <w:r>
              <w:t>Бумаги, тканей, необходимых для организации деятельности работников и воспитанников</w:t>
            </w:r>
          </w:p>
        </w:tc>
      </w:tr>
      <w:tr w:rsidR="00890781">
        <w:tc>
          <w:tcPr>
            <w:tcW w:w="794" w:type="dxa"/>
          </w:tcPr>
          <w:p w:rsidR="00890781" w:rsidRDefault="00890781">
            <w:pPr>
              <w:pStyle w:val="ConsPlusNormal"/>
            </w:pPr>
            <w:r>
              <w:t>11.15</w:t>
            </w:r>
          </w:p>
        </w:tc>
        <w:tc>
          <w:tcPr>
            <w:tcW w:w="8277" w:type="dxa"/>
          </w:tcPr>
          <w:p w:rsidR="00890781" w:rsidRDefault="00890781">
            <w:pPr>
              <w:pStyle w:val="ConsPlusNormal"/>
            </w:pPr>
            <w:r>
              <w:t>Медикаментов, перевязочных средств</w:t>
            </w:r>
          </w:p>
        </w:tc>
      </w:tr>
      <w:tr w:rsidR="00890781">
        <w:tc>
          <w:tcPr>
            <w:tcW w:w="794" w:type="dxa"/>
          </w:tcPr>
          <w:p w:rsidR="00890781" w:rsidRDefault="00890781">
            <w:pPr>
              <w:pStyle w:val="ConsPlusNormal"/>
            </w:pPr>
            <w:r>
              <w:t>11.16</w:t>
            </w:r>
          </w:p>
        </w:tc>
        <w:tc>
          <w:tcPr>
            <w:tcW w:w="8277" w:type="dxa"/>
          </w:tcPr>
          <w:p w:rsidR="00890781" w:rsidRDefault="00890781">
            <w:pPr>
              <w:pStyle w:val="ConsPlusNormal"/>
            </w:pPr>
            <w:r>
              <w:t>Запасных частей к вычислительной и оргтехнике, используемой работниками</w:t>
            </w:r>
          </w:p>
        </w:tc>
      </w:tr>
      <w:tr w:rsidR="00890781">
        <w:tc>
          <w:tcPr>
            <w:tcW w:w="794" w:type="dxa"/>
          </w:tcPr>
          <w:p w:rsidR="00890781" w:rsidRDefault="00890781">
            <w:pPr>
              <w:pStyle w:val="ConsPlusNormal"/>
            </w:pPr>
            <w:r>
              <w:t>11.17</w:t>
            </w:r>
          </w:p>
        </w:tc>
        <w:tc>
          <w:tcPr>
            <w:tcW w:w="8277" w:type="dxa"/>
          </w:tcPr>
          <w:p w:rsidR="00890781" w:rsidRDefault="00890781">
            <w:pPr>
              <w:pStyle w:val="ConsPlusNormal"/>
            </w:pPr>
            <w:r>
              <w:t>Запасных частей к средствам связи, используемым работниками</w:t>
            </w:r>
          </w:p>
        </w:tc>
      </w:tr>
      <w:tr w:rsidR="00890781">
        <w:tc>
          <w:tcPr>
            <w:tcW w:w="794" w:type="dxa"/>
          </w:tcPr>
          <w:p w:rsidR="00890781" w:rsidRDefault="00890781">
            <w:pPr>
              <w:pStyle w:val="ConsPlusNormal"/>
            </w:pPr>
            <w:r>
              <w:t>11.18</w:t>
            </w:r>
          </w:p>
        </w:tc>
        <w:tc>
          <w:tcPr>
            <w:tcW w:w="8277" w:type="dxa"/>
          </w:tcPr>
          <w:p w:rsidR="00890781" w:rsidRDefault="00890781">
            <w:pPr>
              <w:pStyle w:val="ConsPlusNormal"/>
            </w:pPr>
            <w:r>
              <w:t>Дискет, картриджей, тонеров для принтеров и множительной техники, используемой для организации деятельности работниками</w:t>
            </w:r>
          </w:p>
        </w:tc>
      </w:tr>
      <w:tr w:rsidR="00890781">
        <w:tc>
          <w:tcPr>
            <w:tcW w:w="794" w:type="dxa"/>
          </w:tcPr>
          <w:p w:rsidR="00890781" w:rsidRDefault="00890781">
            <w:pPr>
              <w:pStyle w:val="ConsPlusNormal"/>
            </w:pPr>
            <w:r>
              <w:t>11.19</w:t>
            </w:r>
          </w:p>
        </w:tc>
        <w:tc>
          <w:tcPr>
            <w:tcW w:w="8277" w:type="dxa"/>
          </w:tcPr>
          <w:p w:rsidR="00890781" w:rsidRDefault="00890781">
            <w:pPr>
              <w:pStyle w:val="ConsPlusNormal"/>
            </w:pPr>
            <w:r>
              <w:t>Справочной литературы</w:t>
            </w:r>
          </w:p>
        </w:tc>
      </w:tr>
      <w:tr w:rsidR="00890781">
        <w:tc>
          <w:tcPr>
            <w:tcW w:w="794" w:type="dxa"/>
          </w:tcPr>
          <w:p w:rsidR="00890781" w:rsidRDefault="00890781">
            <w:pPr>
              <w:pStyle w:val="ConsPlusNormal"/>
            </w:pPr>
            <w:r>
              <w:t>11.20</w:t>
            </w:r>
          </w:p>
        </w:tc>
        <w:tc>
          <w:tcPr>
            <w:tcW w:w="8277" w:type="dxa"/>
          </w:tcPr>
          <w:p w:rsidR="00890781" w:rsidRDefault="00890781">
            <w:pPr>
              <w:pStyle w:val="ConsPlusNormal"/>
            </w:pPr>
            <w:r>
              <w:t>Игр, игрушек</w:t>
            </w:r>
          </w:p>
        </w:tc>
      </w:tr>
      <w:tr w:rsidR="00890781">
        <w:tblPrEx>
          <w:tblBorders>
            <w:insideH w:val="nil"/>
          </w:tblBorders>
        </w:tblPrEx>
        <w:tc>
          <w:tcPr>
            <w:tcW w:w="794" w:type="dxa"/>
            <w:tcBorders>
              <w:bottom w:val="nil"/>
            </w:tcBorders>
          </w:tcPr>
          <w:p w:rsidR="00890781" w:rsidRDefault="00890781">
            <w:pPr>
              <w:pStyle w:val="ConsPlusNormal"/>
              <w:jc w:val="both"/>
            </w:pPr>
            <w:r>
              <w:t>11.21</w:t>
            </w:r>
          </w:p>
        </w:tc>
        <w:tc>
          <w:tcPr>
            <w:tcW w:w="8277" w:type="dxa"/>
            <w:tcBorders>
              <w:bottom w:val="nil"/>
            </w:tcBorders>
          </w:tcPr>
          <w:p w:rsidR="00890781" w:rsidRDefault="00890781">
            <w:pPr>
              <w:pStyle w:val="ConsPlusNormal"/>
              <w:jc w:val="both"/>
            </w:pPr>
            <w:r>
              <w:t>Запасных частей для автомобиля (для административных нужд)</w:t>
            </w:r>
          </w:p>
        </w:tc>
      </w:tr>
      <w:tr w:rsidR="00890781">
        <w:tblPrEx>
          <w:tblBorders>
            <w:insideH w:val="nil"/>
          </w:tblBorders>
        </w:tblPrEx>
        <w:tc>
          <w:tcPr>
            <w:tcW w:w="9071" w:type="dxa"/>
            <w:gridSpan w:val="2"/>
            <w:tcBorders>
              <w:top w:val="nil"/>
            </w:tcBorders>
          </w:tcPr>
          <w:p w:rsidR="00890781" w:rsidRDefault="00890781">
            <w:pPr>
              <w:pStyle w:val="ConsPlusNormal"/>
              <w:jc w:val="both"/>
            </w:pPr>
            <w:r>
              <w:t xml:space="preserve">(п. 11.21 введен </w:t>
            </w:r>
            <w:hyperlink r:id="rId69" w:history="1">
              <w:r>
                <w:rPr>
                  <w:color w:val="0000FF"/>
                </w:rPr>
                <w:t>Постановлением</w:t>
              </w:r>
            </w:hyperlink>
            <w:r>
              <w:t xml:space="preserve"> Правительства Красноярского края от 16.03.2017 N 143-п)</w:t>
            </w:r>
          </w:p>
        </w:tc>
      </w:tr>
      <w:tr w:rsidR="00890781">
        <w:tblPrEx>
          <w:tblBorders>
            <w:insideH w:val="nil"/>
          </w:tblBorders>
        </w:tblPrEx>
        <w:tc>
          <w:tcPr>
            <w:tcW w:w="794" w:type="dxa"/>
            <w:tcBorders>
              <w:bottom w:val="nil"/>
            </w:tcBorders>
          </w:tcPr>
          <w:p w:rsidR="00890781" w:rsidRDefault="00890781">
            <w:pPr>
              <w:pStyle w:val="ConsPlusNormal"/>
              <w:jc w:val="both"/>
            </w:pPr>
            <w:r>
              <w:t>11.22</w:t>
            </w:r>
          </w:p>
        </w:tc>
        <w:tc>
          <w:tcPr>
            <w:tcW w:w="8277" w:type="dxa"/>
            <w:tcBorders>
              <w:bottom w:val="nil"/>
            </w:tcBorders>
          </w:tcPr>
          <w:p w:rsidR="00890781" w:rsidRDefault="00890781">
            <w:pPr>
              <w:pStyle w:val="ConsPlusNormal"/>
              <w:jc w:val="both"/>
            </w:pPr>
            <w:r>
              <w:t>Горюче-смазочные материалы для автомобиля (для административных нужд)</w:t>
            </w:r>
          </w:p>
        </w:tc>
      </w:tr>
      <w:tr w:rsidR="00890781">
        <w:tblPrEx>
          <w:tblBorders>
            <w:insideH w:val="nil"/>
          </w:tblBorders>
        </w:tblPrEx>
        <w:tc>
          <w:tcPr>
            <w:tcW w:w="9071" w:type="dxa"/>
            <w:gridSpan w:val="2"/>
            <w:tcBorders>
              <w:top w:val="nil"/>
            </w:tcBorders>
          </w:tcPr>
          <w:p w:rsidR="00890781" w:rsidRDefault="00890781">
            <w:pPr>
              <w:pStyle w:val="ConsPlusNormal"/>
              <w:jc w:val="both"/>
            </w:pPr>
            <w:r>
              <w:t xml:space="preserve">(п. 11.22 введен </w:t>
            </w:r>
            <w:hyperlink r:id="rId70" w:history="1">
              <w:r>
                <w:rPr>
                  <w:color w:val="0000FF"/>
                </w:rPr>
                <w:t>Постановлением</w:t>
              </w:r>
            </w:hyperlink>
            <w:r>
              <w:t xml:space="preserve"> Правительства Красноярского края от 16.03.2017 N 143-п)</w:t>
            </w:r>
          </w:p>
        </w:tc>
      </w:tr>
      <w:tr w:rsidR="00890781">
        <w:tc>
          <w:tcPr>
            <w:tcW w:w="794" w:type="dxa"/>
          </w:tcPr>
          <w:p w:rsidR="00890781" w:rsidRDefault="00890781">
            <w:pPr>
              <w:pStyle w:val="ConsPlusNormal"/>
            </w:pPr>
            <w:r>
              <w:t>12</w:t>
            </w:r>
          </w:p>
        </w:tc>
        <w:tc>
          <w:tcPr>
            <w:tcW w:w="8277" w:type="dxa"/>
          </w:tcPr>
          <w:p w:rsidR="00890781" w:rsidRDefault="00890781">
            <w:pPr>
              <w:pStyle w:val="ConsPlusNormal"/>
            </w:pPr>
            <w:r>
              <w:t>Приобретение (изготовление): бланков строгой отчетности, бланочной продукции, печатей, штампов</w:t>
            </w:r>
          </w:p>
        </w:tc>
      </w:tr>
    </w:tbl>
    <w:p w:rsidR="00890781" w:rsidRDefault="00890781">
      <w:pPr>
        <w:pStyle w:val="ConsPlusNormal"/>
        <w:jc w:val="both"/>
      </w:pPr>
    </w:p>
    <w:p w:rsidR="00890781" w:rsidRDefault="00890781">
      <w:pPr>
        <w:pStyle w:val="ConsPlusNormal"/>
        <w:ind w:firstLine="540"/>
        <w:jc w:val="both"/>
      </w:pPr>
      <w:r>
        <w:t>--------------------------------</w:t>
      </w:r>
    </w:p>
    <w:p w:rsidR="00890781" w:rsidRDefault="00890781">
      <w:pPr>
        <w:pStyle w:val="ConsPlusNormal"/>
        <w:spacing w:before="280"/>
        <w:ind w:firstLine="540"/>
        <w:jc w:val="both"/>
      </w:pPr>
      <w:bookmarkStart w:id="48" w:name="P10639"/>
      <w:bookmarkEnd w:id="48"/>
      <w:r>
        <w:t>&lt;*&gt; В таблице 1 к работникам относятся должности педагогического, административно-хозяйственного, учебно-вспомогательного персонала и иных категорий работников муниципальных дошкольных и общеобразовательных организаций, расположенных на территории Красноярского края, участвующих в реализации общеобразовательных программ в соответствии с федеральными государственными образовательными стандартами, финансирование расходов на оплату труда которых осуществляется за счет средств субвенции (таблица 2).</w:t>
      </w:r>
    </w:p>
    <w:p w:rsidR="00890781" w:rsidRDefault="00890781">
      <w:pPr>
        <w:pStyle w:val="ConsPlusNormal"/>
        <w:jc w:val="both"/>
      </w:pPr>
    </w:p>
    <w:p w:rsidR="00890781" w:rsidRDefault="00890781">
      <w:pPr>
        <w:pStyle w:val="ConsPlusNormal"/>
        <w:jc w:val="right"/>
      </w:pPr>
      <w:r>
        <w:t>Таблица 2</w:t>
      </w:r>
    </w:p>
    <w:p w:rsidR="00890781" w:rsidRDefault="00890781">
      <w:pPr>
        <w:pStyle w:val="ConsPlusNormal"/>
        <w:jc w:val="both"/>
      </w:pPr>
    </w:p>
    <w:p w:rsidR="00890781" w:rsidRDefault="00890781">
      <w:pPr>
        <w:pStyle w:val="ConsPlusTitle"/>
        <w:jc w:val="center"/>
        <w:outlineLvl w:val="1"/>
      </w:pPr>
      <w:r>
        <w:t>Перечень</w:t>
      </w:r>
    </w:p>
    <w:p w:rsidR="00890781" w:rsidRDefault="00890781">
      <w:pPr>
        <w:pStyle w:val="ConsPlusTitle"/>
        <w:jc w:val="center"/>
      </w:pPr>
      <w:r>
        <w:t>должностей работников педагогического,</w:t>
      </w:r>
    </w:p>
    <w:p w:rsidR="00890781" w:rsidRDefault="00890781">
      <w:pPr>
        <w:pStyle w:val="ConsPlusTitle"/>
        <w:jc w:val="center"/>
      </w:pPr>
      <w:r>
        <w:t>административно-хозяйственного, учебно-вспомогательного</w:t>
      </w:r>
    </w:p>
    <w:p w:rsidR="00890781" w:rsidRDefault="00890781">
      <w:pPr>
        <w:pStyle w:val="ConsPlusTitle"/>
        <w:jc w:val="center"/>
      </w:pPr>
      <w:r>
        <w:t>персонала и иных категорий работников муниципальных</w:t>
      </w:r>
    </w:p>
    <w:p w:rsidR="00890781" w:rsidRDefault="00890781">
      <w:pPr>
        <w:pStyle w:val="ConsPlusTitle"/>
        <w:jc w:val="center"/>
      </w:pPr>
      <w:r>
        <w:lastRenderedPageBreak/>
        <w:t>дошкольных и общеобразовательных организаций, расположенных</w:t>
      </w:r>
    </w:p>
    <w:p w:rsidR="00890781" w:rsidRDefault="00890781">
      <w:pPr>
        <w:pStyle w:val="ConsPlusTitle"/>
        <w:jc w:val="center"/>
      </w:pPr>
      <w:r>
        <w:t>на территории Красноярского края, участвующих в реализации</w:t>
      </w:r>
    </w:p>
    <w:p w:rsidR="00890781" w:rsidRDefault="00890781">
      <w:pPr>
        <w:pStyle w:val="ConsPlusTitle"/>
        <w:jc w:val="center"/>
      </w:pPr>
      <w:r>
        <w:t>общеобразовательных программ в соответствии с федеральными</w:t>
      </w:r>
    </w:p>
    <w:p w:rsidR="00890781" w:rsidRDefault="00890781">
      <w:pPr>
        <w:pStyle w:val="ConsPlusTitle"/>
        <w:jc w:val="center"/>
      </w:pPr>
      <w:r>
        <w:t>государственными образовательными стандартами,</w:t>
      </w:r>
    </w:p>
    <w:p w:rsidR="00890781" w:rsidRDefault="00890781">
      <w:pPr>
        <w:pStyle w:val="ConsPlusTitle"/>
        <w:jc w:val="center"/>
      </w:pPr>
      <w:r>
        <w:t>финансирование расходов на оплату труда которых</w:t>
      </w:r>
    </w:p>
    <w:p w:rsidR="00890781" w:rsidRDefault="00890781">
      <w:pPr>
        <w:pStyle w:val="ConsPlusTitle"/>
        <w:jc w:val="center"/>
      </w:pPr>
      <w:r>
        <w:t>осуществляется за счет средств субвенции</w:t>
      </w:r>
    </w:p>
    <w:p w:rsidR="00890781" w:rsidRDefault="00890781">
      <w:pPr>
        <w:pStyle w:val="ConsPlusNormal"/>
        <w:jc w:val="center"/>
      </w:pPr>
      <w:r>
        <w:t xml:space="preserve">(в ред. </w:t>
      </w:r>
      <w:hyperlink r:id="rId71" w:history="1">
        <w:r>
          <w:rPr>
            <w:color w:val="0000FF"/>
          </w:rPr>
          <w:t>Постановления</w:t>
        </w:r>
      </w:hyperlink>
      <w:r>
        <w:t xml:space="preserve"> Правительства Красноярского края</w:t>
      </w:r>
    </w:p>
    <w:p w:rsidR="00890781" w:rsidRDefault="00890781">
      <w:pPr>
        <w:pStyle w:val="ConsPlusNormal"/>
        <w:jc w:val="center"/>
      </w:pPr>
      <w:r>
        <w:t>от 11.02.2016 N 54-п)</w:t>
      </w:r>
    </w:p>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890781">
        <w:tc>
          <w:tcPr>
            <w:tcW w:w="680" w:type="dxa"/>
          </w:tcPr>
          <w:p w:rsidR="00890781" w:rsidRDefault="00890781">
            <w:pPr>
              <w:pStyle w:val="ConsPlusNormal"/>
              <w:jc w:val="center"/>
            </w:pPr>
            <w:r>
              <w:t>N п/п</w:t>
            </w:r>
          </w:p>
        </w:tc>
        <w:tc>
          <w:tcPr>
            <w:tcW w:w="8391" w:type="dxa"/>
          </w:tcPr>
          <w:p w:rsidR="00890781" w:rsidRDefault="00890781">
            <w:pPr>
              <w:pStyle w:val="ConsPlusNormal"/>
              <w:jc w:val="center"/>
            </w:pPr>
            <w:r>
              <w:t>Наименование должности</w:t>
            </w:r>
          </w:p>
        </w:tc>
      </w:tr>
      <w:tr w:rsidR="00890781">
        <w:tc>
          <w:tcPr>
            <w:tcW w:w="680" w:type="dxa"/>
          </w:tcPr>
          <w:p w:rsidR="00890781" w:rsidRDefault="00890781">
            <w:pPr>
              <w:pStyle w:val="ConsPlusNormal"/>
            </w:pPr>
            <w:r>
              <w:t>1</w:t>
            </w:r>
          </w:p>
        </w:tc>
        <w:tc>
          <w:tcPr>
            <w:tcW w:w="8391" w:type="dxa"/>
          </w:tcPr>
          <w:p w:rsidR="00890781" w:rsidRDefault="00890781">
            <w:pPr>
              <w:pStyle w:val="ConsPlusNormal"/>
            </w:pPr>
            <w:r>
              <w:t>Педагогические работники</w:t>
            </w:r>
          </w:p>
        </w:tc>
      </w:tr>
      <w:tr w:rsidR="00890781">
        <w:tc>
          <w:tcPr>
            <w:tcW w:w="680" w:type="dxa"/>
          </w:tcPr>
          <w:p w:rsidR="00890781" w:rsidRDefault="00890781">
            <w:pPr>
              <w:pStyle w:val="ConsPlusNormal"/>
            </w:pPr>
            <w:r>
              <w:t>1.1</w:t>
            </w:r>
          </w:p>
        </w:tc>
        <w:tc>
          <w:tcPr>
            <w:tcW w:w="8391" w:type="dxa"/>
          </w:tcPr>
          <w:p w:rsidR="00890781" w:rsidRDefault="00890781">
            <w:pPr>
              <w:pStyle w:val="ConsPlusNormal"/>
            </w:pPr>
            <w:r>
              <w:t>Воспитатель</w:t>
            </w:r>
          </w:p>
        </w:tc>
      </w:tr>
      <w:tr w:rsidR="00890781">
        <w:tc>
          <w:tcPr>
            <w:tcW w:w="680" w:type="dxa"/>
          </w:tcPr>
          <w:p w:rsidR="00890781" w:rsidRDefault="00890781">
            <w:pPr>
              <w:pStyle w:val="ConsPlusNormal"/>
            </w:pPr>
            <w:r>
              <w:t>1.2</w:t>
            </w:r>
          </w:p>
        </w:tc>
        <w:tc>
          <w:tcPr>
            <w:tcW w:w="8391" w:type="dxa"/>
          </w:tcPr>
          <w:p w:rsidR="00890781" w:rsidRDefault="00890781">
            <w:pPr>
              <w:pStyle w:val="ConsPlusNormal"/>
            </w:pPr>
            <w:r>
              <w:t>Старший воспитатель</w:t>
            </w:r>
          </w:p>
        </w:tc>
      </w:tr>
      <w:tr w:rsidR="00890781">
        <w:tc>
          <w:tcPr>
            <w:tcW w:w="680" w:type="dxa"/>
          </w:tcPr>
          <w:p w:rsidR="00890781" w:rsidRDefault="00890781">
            <w:pPr>
              <w:pStyle w:val="ConsPlusNormal"/>
            </w:pPr>
            <w:r>
              <w:t>1.3</w:t>
            </w:r>
          </w:p>
        </w:tc>
        <w:tc>
          <w:tcPr>
            <w:tcW w:w="8391" w:type="dxa"/>
          </w:tcPr>
          <w:p w:rsidR="00890781" w:rsidRDefault="00890781">
            <w:pPr>
              <w:pStyle w:val="ConsPlusNormal"/>
            </w:pPr>
            <w:r>
              <w:t>Музыкальный руководитель</w:t>
            </w:r>
          </w:p>
        </w:tc>
      </w:tr>
      <w:tr w:rsidR="00890781">
        <w:tc>
          <w:tcPr>
            <w:tcW w:w="680" w:type="dxa"/>
          </w:tcPr>
          <w:p w:rsidR="00890781" w:rsidRDefault="00890781">
            <w:pPr>
              <w:pStyle w:val="ConsPlusNormal"/>
            </w:pPr>
            <w:r>
              <w:t>1.4</w:t>
            </w:r>
          </w:p>
        </w:tc>
        <w:tc>
          <w:tcPr>
            <w:tcW w:w="8391" w:type="dxa"/>
          </w:tcPr>
          <w:p w:rsidR="00890781" w:rsidRDefault="00890781">
            <w:pPr>
              <w:pStyle w:val="ConsPlusNormal"/>
            </w:pPr>
            <w:r>
              <w:t>Инструктор по физической культуре</w:t>
            </w:r>
          </w:p>
        </w:tc>
      </w:tr>
      <w:tr w:rsidR="00890781">
        <w:tc>
          <w:tcPr>
            <w:tcW w:w="680" w:type="dxa"/>
          </w:tcPr>
          <w:p w:rsidR="00890781" w:rsidRDefault="00890781">
            <w:pPr>
              <w:pStyle w:val="ConsPlusNormal"/>
            </w:pPr>
            <w:r>
              <w:t>1.5</w:t>
            </w:r>
          </w:p>
        </w:tc>
        <w:tc>
          <w:tcPr>
            <w:tcW w:w="8391" w:type="dxa"/>
          </w:tcPr>
          <w:p w:rsidR="00890781" w:rsidRDefault="00890781">
            <w:pPr>
              <w:pStyle w:val="ConsPlusNormal"/>
            </w:pPr>
            <w:r>
              <w:t>Педагог-психолог</w:t>
            </w:r>
          </w:p>
        </w:tc>
      </w:tr>
      <w:tr w:rsidR="00890781">
        <w:tc>
          <w:tcPr>
            <w:tcW w:w="680" w:type="dxa"/>
          </w:tcPr>
          <w:p w:rsidR="00890781" w:rsidRDefault="00890781">
            <w:pPr>
              <w:pStyle w:val="ConsPlusNormal"/>
            </w:pPr>
            <w:r>
              <w:t>1.6</w:t>
            </w:r>
          </w:p>
        </w:tc>
        <w:tc>
          <w:tcPr>
            <w:tcW w:w="8391" w:type="dxa"/>
          </w:tcPr>
          <w:p w:rsidR="00890781" w:rsidRDefault="00890781">
            <w:pPr>
              <w:pStyle w:val="ConsPlusNormal"/>
            </w:pPr>
            <w:r>
              <w:t>Учитель-логопед (учитель-дефектолог)</w:t>
            </w:r>
          </w:p>
        </w:tc>
      </w:tr>
      <w:tr w:rsidR="00890781">
        <w:tc>
          <w:tcPr>
            <w:tcW w:w="680" w:type="dxa"/>
          </w:tcPr>
          <w:p w:rsidR="00890781" w:rsidRDefault="00890781">
            <w:pPr>
              <w:pStyle w:val="ConsPlusNormal"/>
            </w:pPr>
            <w:r>
              <w:t>1.7</w:t>
            </w:r>
          </w:p>
        </w:tc>
        <w:tc>
          <w:tcPr>
            <w:tcW w:w="8391" w:type="dxa"/>
          </w:tcPr>
          <w:p w:rsidR="00890781" w:rsidRDefault="00890781">
            <w:pPr>
              <w:pStyle w:val="ConsPlusNormal"/>
            </w:pPr>
            <w:r>
              <w:t>Методист</w:t>
            </w:r>
          </w:p>
        </w:tc>
      </w:tr>
      <w:tr w:rsidR="00890781">
        <w:tc>
          <w:tcPr>
            <w:tcW w:w="680" w:type="dxa"/>
          </w:tcPr>
          <w:p w:rsidR="00890781" w:rsidRDefault="00890781">
            <w:pPr>
              <w:pStyle w:val="ConsPlusNormal"/>
            </w:pPr>
            <w:r>
              <w:t>1.8</w:t>
            </w:r>
          </w:p>
        </w:tc>
        <w:tc>
          <w:tcPr>
            <w:tcW w:w="8391" w:type="dxa"/>
          </w:tcPr>
          <w:p w:rsidR="00890781" w:rsidRDefault="00890781">
            <w:pPr>
              <w:pStyle w:val="ConsPlusNormal"/>
            </w:pPr>
            <w:r>
              <w:t>Педагог-организатор</w:t>
            </w:r>
          </w:p>
        </w:tc>
      </w:tr>
      <w:tr w:rsidR="00890781">
        <w:tc>
          <w:tcPr>
            <w:tcW w:w="680" w:type="dxa"/>
          </w:tcPr>
          <w:p w:rsidR="00890781" w:rsidRDefault="00890781">
            <w:pPr>
              <w:pStyle w:val="ConsPlusNormal"/>
            </w:pPr>
            <w:r>
              <w:t>1.9</w:t>
            </w:r>
          </w:p>
        </w:tc>
        <w:tc>
          <w:tcPr>
            <w:tcW w:w="8391" w:type="dxa"/>
          </w:tcPr>
          <w:p w:rsidR="00890781" w:rsidRDefault="00890781">
            <w:pPr>
              <w:pStyle w:val="ConsPlusNormal"/>
            </w:pPr>
            <w:r>
              <w:t>Социальный педагог</w:t>
            </w:r>
          </w:p>
        </w:tc>
      </w:tr>
      <w:tr w:rsidR="00890781">
        <w:tc>
          <w:tcPr>
            <w:tcW w:w="680" w:type="dxa"/>
          </w:tcPr>
          <w:p w:rsidR="00890781" w:rsidRDefault="00890781">
            <w:pPr>
              <w:pStyle w:val="ConsPlusNormal"/>
            </w:pPr>
            <w:r>
              <w:t>2</w:t>
            </w:r>
          </w:p>
        </w:tc>
        <w:tc>
          <w:tcPr>
            <w:tcW w:w="8391" w:type="dxa"/>
          </w:tcPr>
          <w:p w:rsidR="00890781" w:rsidRDefault="00890781">
            <w:pPr>
              <w:pStyle w:val="ConsPlusNormal"/>
            </w:pPr>
            <w:r>
              <w:t>Административно-хозяйственный персонал</w:t>
            </w:r>
          </w:p>
        </w:tc>
      </w:tr>
      <w:tr w:rsidR="00890781">
        <w:tc>
          <w:tcPr>
            <w:tcW w:w="680" w:type="dxa"/>
          </w:tcPr>
          <w:p w:rsidR="00890781" w:rsidRDefault="00890781">
            <w:pPr>
              <w:pStyle w:val="ConsPlusNormal"/>
            </w:pPr>
            <w:r>
              <w:t>2.1</w:t>
            </w:r>
          </w:p>
        </w:tc>
        <w:tc>
          <w:tcPr>
            <w:tcW w:w="8391" w:type="dxa"/>
          </w:tcPr>
          <w:p w:rsidR="00890781" w:rsidRDefault="00890781">
            <w:pPr>
              <w:pStyle w:val="ConsPlusNormal"/>
            </w:pPr>
            <w:r>
              <w:t>Руководитель (директор, заведующий, начальник) образовательного учреждения</w:t>
            </w:r>
          </w:p>
        </w:tc>
      </w:tr>
      <w:tr w:rsidR="00890781">
        <w:tc>
          <w:tcPr>
            <w:tcW w:w="680" w:type="dxa"/>
          </w:tcPr>
          <w:p w:rsidR="00890781" w:rsidRDefault="00890781">
            <w:pPr>
              <w:pStyle w:val="ConsPlusNormal"/>
            </w:pPr>
            <w:r>
              <w:t>2.2</w:t>
            </w:r>
          </w:p>
        </w:tc>
        <w:tc>
          <w:tcPr>
            <w:tcW w:w="8391" w:type="dxa"/>
          </w:tcPr>
          <w:p w:rsidR="00890781" w:rsidRDefault="00890781">
            <w:pPr>
              <w:pStyle w:val="ConsPlusNormal"/>
            </w:pPr>
            <w:r>
              <w:t>Заместитель руководителя (директора, заведующего, начальника)</w:t>
            </w:r>
          </w:p>
        </w:tc>
      </w:tr>
      <w:tr w:rsidR="00890781">
        <w:tc>
          <w:tcPr>
            <w:tcW w:w="680" w:type="dxa"/>
          </w:tcPr>
          <w:p w:rsidR="00890781" w:rsidRDefault="00890781">
            <w:pPr>
              <w:pStyle w:val="ConsPlusNormal"/>
            </w:pPr>
            <w:r>
              <w:t>2.3</w:t>
            </w:r>
          </w:p>
        </w:tc>
        <w:tc>
          <w:tcPr>
            <w:tcW w:w="8391" w:type="dxa"/>
          </w:tcPr>
          <w:p w:rsidR="00890781" w:rsidRDefault="00890781">
            <w:pPr>
              <w:pStyle w:val="ConsPlusNormal"/>
            </w:pPr>
            <w:r>
              <w:t>Руководитель (директор, заведующий, начальник, управляющий) структурного подразделения</w:t>
            </w:r>
          </w:p>
        </w:tc>
      </w:tr>
      <w:tr w:rsidR="00890781">
        <w:tc>
          <w:tcPr>
            <w:tcW w:w="680" w:type="dxa"/>
          </w:tcPr>
          <w:p w:rsidR="00890781" w:rsidRDefault="00890781">
            <w:pPr>
              <w:pStyle w:val="ConsPlusNormal"/>
            </w:pPr>
            <w:r>
              <w:t>2.4</w:t>
            </w:r>
          </w:p>
        </w:tc>
        <w:tc>
          <w:tcPr>
            <w:tcW w:w="8391" w:type="dxa"/>
          </w:tcPr>
          <w:p w:rsidR="00890781" w:rsidRDefault="00890781">
            <w:pPr>
              <w:pStyle w:val="ConsPlusNormal"/>
            </w:pPr>
            <w:r>
              <w:t>Заместитель руководителя (директора, заведующего, начальника, управляющего) структурного подразделения</w:t>
            </w:r>
          </w:p>
        </w:tc>
      </w:tr>
      <w:tr w:rsidR="00890781">
        <w:tc>
          <w:tcPr>
            <w:tcW w:w="680" w:type="dxa"/>
          </w:tcPr>
          <w:p w:rsidR="00890781" w:rsidRDefault="00890781">
            <w:pPr>
              <w:pStyle w:val="ConsPlusNormal"/>
            </w:pPr>
            <w:r>
              <w:t>2.5</w:t>
            </w:r>
          </w:p>
        </w:tc>
        <w:tc>
          <w:tcPr>
            <w:tcW w:w="8391" w:type="dxa"/>
          </w:tcPr>
          <w:p w:rsidR="00890781" w:rsidRDefault="00890781">
            <w:pPr>
              <w:pStyle w:val="ConsPlusNormal"/>
            </w:pPr>
            <w:r>
              <w:t>Заведующий хозяйством</w:t>
            </w:r>
          </w:p>
        </w:tc>
      </w:tr>
      <w:tr w:rsidR="00890781">
        <w:tc>
          <w:tcPr>
            <w:tcW w:w="680" w:type="dxa"/>
          </w:tcPr>
          <w:p w:rsidR="00890781" w:rsidRDefault="00890781">
            <w:pPr>
              <w:pStyle w:val="ConsPlusNormal"/>
            </w:pPr>
            <w:r>
              <w:t>2.6</w:t>
            </w:r>
          </w:p>
        </w:tc>
        <w:tc>
          <w:tcPr>
            <w:tcW w:w="8391" w:type="dxa"/>
          </w:tcPr>
          <w:p w:rsidR="00890781" w:rsidRDefault="00890781">
            <w:pPr>
              <w:pStyle w:val="ConsPlusNormal"/>
            </w:pPr>
            <w:r>
              <w:t>Инженер-программист (программист)</w:t>
            </w:r>
          </w:p>
        </w:tc>
      </w:tr>
      <w:tr w:rsidR="00890781">
        <w:tc>
          <w:tcPr>
            <w:tcW w:w="680" w:type="dxa"/>
          </w:tcPr>
          <w:p w:rsidR="00890781" w:rsidRDefault="00890781">
            <w:pPr>
              <w:pStyle w:val="ConsPlusNormal"/>
            </w:pPr>
            <w:r>
              <w:t>2.7</w:t>
            </w:r>
          </w:p>
        </w:tc>
        <w:tc>
          <w:tcPr>
            <w:tcW w:w="8391" w:type="dxa"/>
          </w:tcPr>
          <w:p w:rsidR="00890781" w:rsidRDefault="00890781">
            <w:pPr>
              <w:pStyle w:val="ConsPlusNormal"/>
            </w:pPr>
            <w:r>
              <w:t>Техник-программист</w:t>
            </w:r>
          </w:p>
        </w:tc>
      </w:tr>
      <w:tr w:rsidR="00890781">
        <w:tc>
          <w:tcPr>
            <w:tcW w:w="680" w:type="dxa"/>
          </w:tcPr>
          <w:p w:rsidR="00890781" w:rsidRDefault="00890781">
            <w:pPr>
              <w:pStyle w:val="ConsPlusNormal"/>
            </w:pPr>
            <w:r>
              <w:lastRenderedPageBreak/>
              <w:t>2.8</w:t>
            </w:r>
          </w:p>
        </w:tc>
        <w:tc>
          <w:tcPr>
            <w:tcW w:w="8391" w:type="dxa"/>
          </w:tcPr>
          <w:p w:rsidR="00890781" w:rsidRDefault="00890781">
            <w:pPr>
              <w:pStyle w:val="ConsPlusNormal"/>
            </w:pPr>
            <w:r>
              <w:t>Системный администратор</w:t>
            </w:r>
          </w:p>
        </w:tc>
      </w:tr>
      <w:tr w:rsidR="00890781">
        <w:tc>
          <w:tcPr>
            <w:tcW w:w="680" w:type="dxa"/>
          </w:tcPr>
          <w:p w:rsidR="00890781" w:rsidRDefault="00890781">
            <w:pPr>
              <w:pStyle w:val="ConsPlusNormal"/>
            </w:pPr>
            <w:r>
              <w:t>2.9</w:t>
            </w:r>
          </w:p>
        </w:tc>
        <w:tc>
          <w:tcPr>
            <w:tcW w:w="8391" w:type="dxa"/>
          </w:tcPr>
          <w:p w:rsidR="00890781" w:rsidRDefault="00890781">
            <w:pPr>
              <w:pStyle w:val="ConsPlusNormal"/>
            </w:pPr>
            <w:r>
              <w:t>Секретарь-машинистка</w:t>
            </w:r>
          </w:p>
        </w:tc>
      </w:tr>
      <w:tr w:rsidR="00890781">
        <w:tc>
          <w:tcPr>
            <w:tcW w:w="680" w:type="dxa"/>
          </w:tcPr>
          <w:p w:rsidR="00890781" w:rsidRDefault="00890781">
            <w:pPr>
              <w:pStyle w:val="ConsPlusNormal"/>
            </w:pPr>
            <w:r>
              <w:t>2.10</w:t>
            </w:r>
          </w:p>
        </w:tc>
        <w:tc>
          <w:tcPr>
            <w:tcW w:w="8391" w:type="dxa"/>
          </w:tcPr>
          <w:p w:rsidR="00890781" w:rsidRDefault="00890781">
            <w:pPr>
              <w:pStyle w:val="ConsPlusNormal"/>
            </w:pPr>
            <w:r>
              <w:t>Делопроизводитель</w:t>
            </w:r>
          </w:p>
        </w:tc>
      </w:tr>
      <w:tr w:rsidR="00890781">
        <w:tc>
          <w:tcPr>
            <w:tcW w:w="680" w:type="dxa"/>
          </w:tcPr>
          <w:p w:rsidR="00890781" w:rsidRDefault="00890781">
            <w:pPr>
              <w:pStyle w:val="ConsPlusNormal"/>
            </w:pPr>
            <w:r>
              <w:t>2.11</w:t>
            </w:r>
          </w:p>
        </w:tc>
        <w:tc>
          <w:tcPr>
            <w:tcW w:w="8391" w:type="dxa"/>
          </w:tcPr>
          <w:p w:rsidR="00890781" w:rsidRDefault="00890781">
            <w:pPr>
              <w:pStyle w:val="ConsPlusNormal"/>
            </w:pPr>
            <w:r>
              <w:t>Документовед</w:t>
            </w:r>
          </w:p>
        </w:tc>
      </w:tr>
      <w:tr w:rsidR="00890781">
        <w:tc>
          <w:tcPr>
            <w:tcW w:w="680" w:type="dxa"/>
          </w:tcPr>
          <w:p w:rsidR="00890781" w:rsidRDefault="00890781">
            <w:pPr>
              <w:pStyle w:val="ConsPlusNormal"/>
            </w:pPr>
            <w:r>
              <w:t>2.12</w:t>
            </w:r>
          </w:p>
        </w:tc>
        <w:tc>
          <w:tcPr>
            <w:tcW w:w="8391" w:type="dxa"/>
          </w:tcPr>
          <w:p w:rsidR="00890781" w:rsidRDefault="00890781">
            <w:pPr>
              <w:pStyle w:val="ConsPlusNormal"/>
            </w:pPr>
            <w:r>
              <w:t>Инспектор по кадрам</w:t>
            </w:r>
          </w:p>
        </w:tc>
      </w:tr>
      <w:tr w:rsidR="00890781">
        <w:tc>
          <w:tcPr>
            <w:tcW w:w="680" w:type="dxa"/>
          </w:tcPr>
          <w:p w:rsidR="00890781" w:rsidRDefault="00890781">
            <w:pPr>
              <w:pStyle w:val="ConsPlusNormal"/>
            </w:pPr>
            <w:r>
              <w:t>2.13</w:t>
            </w:r>
          </w:p>
        </w:tc>
        <w:tc>
          <w:tcPr>
            <w:tcW w:w="8391" w:type="dxa"/>
          </w:tcPr>
          <w:p w:rsidR="00890781" w:rsidRDefault="00890781">
            <w:pPr>
              <w:pStyle w:val="ConsPlusNormal"/>
            </w:pPr>
            <w:r>
              <w:t>Специалист по кадрам</w:t>
            </w:r>
          </w:p>
        </w:tc>
      </w:tr>
      <w:tr w:rsidR="00890781">
        <w:tc>
          <w:tcPr>
            <w:tcW w:w="680" w:type="dxa"/>
          </w:tcPr>
          <w:p w:rsidR="00890781" w:rsidRDefault="00890781">
            <w:pPr>
              <w:pStyle w:val="ConsPlusNormal"/>
            </w:pPr>
            <w:r>
              <w:t>2.14</w:t>
            </w:r>
          </w:p>
        </w:tc>
        <w:tc>
          <w:tcPr>
            <w:tcW w:w="8391" w:type="dxa"/>
          </w:tcPr>
          <w:p w:rsidR="00890781" w:rsidRDefault="00890781">
            <w:pPr>
              <w:pStyle w:val="ConsPlusNormal"/>
            </w:pPr>
            <w:r>
              <w:t>Инженер по охране труда, специалист по охране труда</w:t>
            </w:r>
          </w:p>
        </w:tc>
      </w:tr>
      <w:tr w:rsidR="00890781">
        <w:tc>
          <w:tcPr>
            <w:tcW w:w="680" w:type="dxa"/>
          </w:tcPr>
          <w:p w:rsidR="00890781" w:rsidRDefault="00890781">
            <w:pPr>
              <w:pStyle w:val="ConsPlusNormal"/>
            </w:pPr>
            <w:r>
              <w:t>2.15</w:t>
            </w:r>
          </w:p>
        </w:tc>
        <w:tc>
          <w:tcPr>
            <w:tcW w:w="8391" w:type="dxa"/>
          </w:tcPr>
          <w:p w:rsidR="00890781" w:rsidRDefault="00890781">
            <w:pPr>
              <w:pStyle w:val="ConsPlusNormal"/>
            </w:pPr>
            <w:r>
              <w:t>Юрисконсульт</w:t>
            </w:r>
          </w:p>
        </w:tc>
      </w:tr>
      <w:tr w:rsidR="00890781">
        <w:tc>
          <w:tcPr>
            <w:tcW w:w="680" w:type="dxa"/>
          </w:tcPr>
          <w:p w:rsidR="00890781" w:rsidRDefault="00890781">
            <w:pPr>
              <w:pStyle w:val="ConsPlusNormal"/>
            </w:pPr>
            <w:r>
              <w:t>2.16</w:t>
            </w:r>
          </w:p>
        </w:tc>
        <w:tc>
          <w:tcPr>
            <w:tcW w:w="8391" w:type="dxa"/>
          </w:tcPr>
          <w:p w:rsidR="00890781" w:rsidRDefault="00890781">
            <w:pPr>
              <w:pStyle w:val="ConsPlusNormal"/>
            </w:pPr>
            <w:r>
              <w:t>Главный бухгалтер</w:t>
            </w:r>
          </w:p>
        </w:tc>
      </w:tr>
      <w:tr w:rsidR="00890781">
        <w:tc>
          <w:tcPr>
            <w:tcW w:w="680" w:type="dxa"/>
          </w:tcPr>
          <w:p w:rsidR="00890781" w:rsidRDefault="00890781">
            <w:pPr>
              <w:pStyle w:val="ConsPlusNormal"/>
            </w:pPr>
            <w:r>
              <w:t>2.17</w:t>
            </w:r>
          </w:p>
        </w:tc>
        <w:tc>
          <w:tcPr>
            <w:tcW w:w="8391" w:type="dxa"/>
          </w:tcPr>
          <w:p w:rsidR="00890781" w:rsidRDefault="00890781">
            <w:pPr>
              <w:pStyle w:val="ConsPlusNormal"/>
            </w:pPr>
            <w:r>
              <w:t>Бухгалтер</w:t>
            </w:r>
          </w:p>
        </w:tc>
      </w:tr>
      <w:tr w:rsidR="00890781">
        <w:tc>
          <w:tcPr>
            <w:tcW w:w="680" w:type="dxa"/>
          </w:tcPr>
          <w:p w:rsidR="00890781" w:rsidRDefault="00890781">
            <w:pPr>
              <w:pStyle w:val="ConsPlusNormal"/>
            </w:pPr>
            <w:r>
              <w:t>2.18</w:t>
            </w:r>
          </w:p>
        </w:tc>
        <w:tc>
          <w:tcPr>
            <w:tcW w:w="8391" w:type="dxa"/>
          </w:tcPr>
          <w:p w:rsidR="00890781" w:rsidRDefault="00890781">
            <w:pPr>
              <w:pStyle w:val="ConsPlusNormal"/>
            </w:pPr>
            <w:r>
              <w:t>Экономист</w:t>
            </w:r>
          </w:p>
        </w:tc>
      </w:tr>
      <w:tr w:rsidR="00890781">
        <w:tc>
          <w:tcPr>
            <w:tcW w:w="680" w:type="dxa"/>
          </w:tcPr>
          <w:p w:rsidR="00890781" w:rsidRDefault="00890781">
            <w:pPr>
              <w:pStyle w:val="ConsPlusNormal"/>
            </w:pPr>
            <w:r>
              <w:t>2.19</w:t>
            </w:r>
          </w:p>
        </w:tc>
        <w:tc>
          <w:tcPr>
            <w:tcW w:w="8391" w:type="dxa"/>
          </w:tcPr>
          <w:p w:rsidR="00890781" w:rsidRDefault="00890781">
            <w:pPr>
              <w:pStyle w:val="ConsPlusNormal"/>
            </w:pPr>
            <w:r>
              <w:t>Кассир</w:t>
            </w:r>
          </w:p>
        </w:tc>
      </w:tr>
      <w:tr w:rsidR="00890781">
        <w:tc>
          <w:tcPr>
            <w:tcW w:w="680" w:type="dxa"/>
          </w:tcPr>
          <w:p w:rsidR="00890781" w:rsidRDefault="00890781">
            <w:pPr>
              <w:pStyle w:val="ConsPlusNormal"/>
            </w:pPr>
            <w:r>
              <w:t>2.20</w:t>
            </w:r>
          </w:p>
        </w:tc>
        <w:tc>
          <w:tcPr>
            <w:tcW w:w="8391" w:type="dxa"/>
          </w:tcPr>
          <w:p w:rsidR="00890781" w:rsidRDefault="00890781">
            <w:pPr>
              <w:pStyle w:val="ConsPlusNormal"/>
            </w:pPr>
            <w:r>
              <w:t>Контрактный управляющий</w:t>
            </w:r>
          </w:p>
        </w:tc>
      </w:tr>
      <w:tr w:rsidR="00890781">
        <w:tc>
          <w:tcPr>
            <w:tcW w:w="680" w:type="dxa"/>
          </w:tcPr>
          <w:p w:rsidR="00890781" w:rsidRDefault="00890781">
            <w:pPr>
              <w:pStyle w:val="ConsPlusNormal"/>
            </w:pPr>
            <w:r>
              <w:t>2.21</w:t>
            </w:r>
          </w:p>
        </w:tc>
        <w:tc>
          <w:tcPr>
            <w:tcW w:w="8391" w:type="dxa"/>
          </w:tcPr>
          <w:p w:rsidR="00890781" w:rsidRDefault="00890781">
            <w:pPr>
              <w:pStyle w:val="ConsPlusNormal"/>
            </w:pPr>
            <w:r>
              <w:t>Специалист по закупкам</w:t>
            </w:r>
          </w:p>
        </w:tc>
      </w:tr>
      <w:tr w:rsidR="00890781">
        <w:tblPrEx>
          <w:tblBorders>
            <w:insideH w:val="nil"/>
          </w:tblBorders>
        </w:tblPrEx>
        <w:tc>
          <w:tcPr>
            <w:tcW w:w="680" w:type="dxa"/>
            <w:tcBorders>
              <w:bottom w:val="nil"/>
            </w:tcBorders>
          </w:tcPr>
          <w:p w:rsidR="00890781" w:rsidRDefault="00890781">
            <w:pPr>
              <w:pStyle w:val="ConsPlusNormal"/>
            </w:pPr>
            <w:r>
              <w:t>2.22</w:t>
            </w:r>
          </w:p>
        </w:tc>
        <w:tc>
          <w:tcPr>
            <w:tcW w:w="8391" w:type="dxa"/>
            <w:tcBorders>
              <w:bottom w:val="nil"/>
            </w:tcBorders>
          </w:tcPr>
          <w:p w:rsidR="00890781" w:rsidRDefault="00890781">
            <w:pPr>
              <w:pStyle w:val="ConsPlusNormal"/>
            </w:pPr>
            <w:r>
              <w:t>Инженер-энергетик</w:t>
            </w:r>
          </w:p>
        </w:tc>
      </w:tr>
      <w:tr w:rsidR="00890781">
        <w:tblPrEx>
          <w:tblBorders>
            <w:insideH w:val="nil"/>
          </w:tblBorders>
        </w:tblPrEx>
        <w:tc>
          <w:tcPr>
            <w:tcW w:w="9071" w:type="dxa"/>
            <w:gridSpan w:val="2"/>
            <w:tcBorders>
              <w:top w:val="nil"/>
            </w:tcBorders>
          </w:tcPr>
          <w:p w:rsidR="00890781" w:rsidRDefault="00890781">
            <w:pPr>
              <w:pStyle w:val="ConsPlusNormal"/>
              <w:jc w:val="both"/>
            </w:pPr>
            <w:r>
              <w:t xml:space="preserve">(п. 2.22 введен </w:t>
            </w:r>
            <w:hyperlink r:id="rId72" w:history="1">
              <w:r>
                <w:rPr>
                  <w:color w:val="0000FF"/>
                </w:rPr>
                <w:t>Постановлением</w:t>
              </w:r>
            </w:hyperlink>
            <w:r>
              <w:t xml:space="preserve"> Правительства Красноярского края от 31.05.2016 N 258-п)</w:t>
            </w:r>
          </w:p>
        </w:tc>
      </w:tr>
      <w:tr w:rsidR="00890781">
        <w:tc>
          <w:tcPr>
            <w:tcW w:w="680" w:type="dxa"/>
          </w:tcPr>
          <w:p w:rsidR="00890781" w:rsidRDefault="00890781">
            <w:pPr>
              <w:pStyle w:val="ConsPlusNormal"/>
            </w:pPr>
            <w:r>
              <w:t>3</w:t>
            </w:r>
          </w:p>
        </w:tc>
        <w:tc>
          <w:tcPr>
            <w:tcW w:w="8391" w:type="dxa"/>
          </w:tcPr>
          <w:p w:rsidR="00890781" w:rsidRDefault="00890781">
            <w:pPr>
              <w:pStyle w:val="ConsPlusNormal"/>
            </w:pPr>
            <w:r>
              <w:t>Учебно-вспомогательный персонал</w:t>
            </w:r>
          </w:p>
        </w:tc>
      </w:tr>
      <w:tr w:rsidR="00890781">
        <w:tc>
          <w:tcPr>
            <w:tcW w:w="680" w:type="dxa"/>
          </w:tcPr>
          <w:p w:rsidR="00890781" w:rsidRDefault="00890781">
            <w:pPr>
              <w:pStyle w:val="ConsPlusNormal"/>
            </w:pPr>
            <w:r>
              <w:t>3.1</w:t>
            </w:r>
          </w:p>
        </w:tc>
        <w:tc>
          <w:tcPr>
            <w:tcW w:w="8391" w:type="dxa"/>
          </w:tcPr>
          <w:p w:rsidR="00890781" w:rsidRDefault="00890781">
            <w:pPr>
              <w:pStyle w:val="ConsPlusNormal"/>
            </w:pPr>
            <w:r>
              <w:t>Помощник воспитателя</w:t>
            </w:r>
          </w:p>
        </w:tc>
      </w:tr>
      <w:tr w:rsidR="00890781">
        <w:tc>
          <w:tcPr>
            <w:tcW w:w="680" w:type="dxa"/>
          </w:tcPr>
          <w:p w:rsidR="00890781" w:rsidRDefault="00890781">
            <w:pPr>
              <w:pStyle w:val="ConsPlusNormal"/>
            </w:pPr>
            <w:r>
              <w:t>3.2</w:t>
            </w:r>
          </w:p>
        </w:tc>
        <w:tc>
          <w:tcPr>
            <w:tcW w:w="8391" w:type="dxa"/>
          </w:tcPr>
          <w:p w:rsidR="00890781" w:rsidRDefault="00890781">
            <w:pPr>
              <w:pStyle w:val="ConsPlusNormal"/>
            </w:pPr>
            <w:r>
              <w:t>Младший воспитатель</w:t>
            </w:r>
          </w:p>
        </w:tc>
      </w:tr>
      <w:tr w:rsidR="00890781">
        <w:tc>
          <w:tcPr>
            <w:tcW w:w="680" w:type="dxa"/>
          </w:tcPr>
          <w:p w:rsidR="00890781" w:rsidRDefault="00890781">
            <w:pPr>
              <w:pStyle w:val="ConsPlusNormal"/>
            </w:pPr>
            <w:r>
              <w:t>3.3</w:t>
            </w:r>
          </w:p>
        </w:tc>
        <w:tc>
          <w:tcPr>
            <w:tcW w:w="8391" w:type="dxa"/>
          </w:tcPr>
          <w:p w:rsidR="00890781" w:rsidRDefault="00890781">
            <w:pPr>
              <w:pStyle w:val="ConsPlusNormal"/>
            </w:pPr>
            <w:r>
              <w:t>Няня</w:t>
            </w:r>
          </w:p>
        </w:tc>
      </w:tr>
      <w:tr w:rsidR="00890781">
        <w:tc>
          <w:tcPr>
            <w:tcW w:w="680" w:type="dxa"/>
          </w:tcPr>
          <w:p w:rsidR="00890781" w:rsidRDefault="00890781">
            <w:pPr>
              <w:pStyle w:val="ConsPlusNormal"/>
            </w:pPr>
            <w:r>
              <w:t>4</w:t>
            </w:r>
          </w:p>
        </w:tc>
        <w:tc>
          <w:tcPr>
            <w:tcW w:w="8391" w:type="dxa"/>
          </w:tcPr>
          <w:p w:rsidR="00890781" w:rsidRDefault="00890781">
            <w:pPr>
              <w:pStyle w:val="ConsPlusNormal"/>
            </w:pPr>
            <w:r>
              <w:t>Иные работники</w:t>
            </w:r>
          </w:p>
        </w:tc>
      </w:tr>
      <w:tr w:rsidR="00890781">
        <w:tc>
          <w:tcPr>
            <w:tcW w:w="680" w:type="dxa"/>
          </w:tcPr>
          <w:p w:rsidR="00890781" w:rsidRDefault="00890781">
            <w:pPr>
              <w:pStyle w:val="ConsPlusNormal"/>
            </w:pPr>
            <w:r>
              <w:t>4.1</w:t>
            </w:r>
          </w:p>
        </w:tc>
        <w:tc>
          <w:tcPr>
            <w:tcW w:w="8391" w:type="dxa"/>
          </w:tcPr>
          <w:p w:rsidR="00890781" w:rsidRDefault="00890781">
            <w:pPr>
              <w:pStyle w:val="ConsPlusNormal"/>
            </w:pPr>
            <w:r>
              <w:t>Библиотекарь</w:t>
            </w:r>
          </w:p>
        </w:tc>
      </w:tr>
      <w:tr w:rsidR="00890781">
        <w:tc>
          <w:tcPr>
            <w:tcW w:w="680" w:type="dxa"/>
          </w:tcPr>
          <w:p w:rsidR="00890781" w:rsidRDefault="00890781">
            <w:pPr>
              <w:pStyle w:val="ConsPlusNormal"/>
            </w:pPr>
            <w:r>
              <w:t>4.2</w:t>
            </w:r>
          </w:p>
        </w:tc>
        <w:tc>
          <w:tcPr>
            <w:tcW w:w="8391" w:type="dxa"/>
          </w:tcPr>
          <w:p w:rsidR="00890781" w:rsidRDefault="00890781">
            <w:pPr>
              <w:pStyle w:val="ConsPlusNormal"/>
            </w:pPr>
            <w:r>
              <w:t>Сурдопереводчик/сурдотифлопереводчик</w:t>
            </w:r>
          </w:p>
        </w:tc>
      </w:tr>
      <w:tr w:rsidR="00890781">
        <w:tc>
          <w:tcPr>
            <w:tcW w:w="680" w:type="dxa"/>
          </w:tcPr>
          <w:p w:rsidR="00890781" w:rsidRDefault="00890781">
            <w:pPr>
              <w:pStyle w:val="ConsPlusNormal"/>
            </w:pPr>
            <w:r>
              <w:t>4.3</w:t>
            </w:r>
          </w:p>
        </w:tc>
        <w:tc>
          <w:tcPr>
            <w:tcW w:w="8391" w:type="dxa"/>
          </w:tcPr>
          <w:p w:rsidR="00890781" w:rsidRDefault="00890781">
            <w:pPr>
              <w:pStyle w:val="ConsPlusNormal"/>
            </w:pPr>
            <w:r>
              <w:t>Курьер</w:t>
            </w:r>
          </w:p>
        </w:tc>
      </w:tr>
      <w:tr w:rsidR="00890781">
        <w:tblPrEx>
          <w:tblBorders>
            <w:insideH w:val="nil"/>
          </w:tblBorders>
        </w:tblPrEx>
        <w:tc>
          <w:tcPr>
            <w:tcW w:w="680" w:type="dxa"/>
            <w:tcBorders>
              <w:bottom w:val="nil"/>
            </w:tcBorders>
          </w:tcPr>
          <w:p w:rsidR="00890781" w:rsidRDefault="00890781">
            <w:pPr>
              <w:pStyle w:val="ConsPlusNormal"/>
            </w:pPr>
            <w:r>
              <w:t>4.4</w:t>
            </w:r>
          </w:p>
        </w:tc>
        <w:tc>
          <w:tcPr>
            <w:tcW w:w="8391" w:type="dxa"/>
            <w:tcBorders>
              <w:bottom w:val="nil"/>
            </w:tcBorders>
          </w:tcPr>
          <w:p w:rsidR="00890781" w:rsidRDefault="00890781">
            <w:pPr>
              <w:pStyle w:val="ConsPlusNormal"/>
            </w:pPr>
            <w:r>
              <w:t>Водитель автомобиля (для административных нужд)</w:t>
            </w:r>
          </w:p>
        </w:tc>
      </w:tr>
      <w:tr w:rsidR="00890781">
        <w:tblPrEx>
          <w:tblBorders>
            <w:insideH w:val="nil"/>
          </w:tblBorders>
        </w:tblPrEx>
        <w:tc>
          <w:tcPr>
            <w:tcW w:w="9071" w:type="dxa"/>
            <w:gridSpan w:val="2"/>
            <w:tcBorders>
              <w:top w:val="nil"/>
            </w:tcBorders>
          </w:tcPr>
          <w:p w:rsidR="00890781" w:rsidRDefault="00890781">
            <w:pPr>
              <w:pStyle w:val="ConsPlusNormal"/>
              <w:jc w:val="both"/>
            </w:pPr>
            <w:r>
              <w:t xml:space="preserve">(п. 4.4 введен </w:t>
            </w:r>
            <w:hyperlink r:id="rId73" w:history="1">
              <w:r>
                <w:rPr>
                  <w:color w:val="0000FF"/>
                </w:rPr>
                <w:t>Постановлением</w:t>
              </w:r>
            </w:hyperlink>
            <w:r>
              <w:t xml:space="preserve"> Правительства Красноярского края от 31.05.2016 N 258-п)</w:t>
            </w:r>
          </w:p>
        </w:tc>
      </w:tr>
    </w:tbl>
    <w:p w:rsidR="00890781" w:rsidRDefault="00890781">
      <w:pPr>
        <w:pStyle w:val="ConsPlusNormal"/>
        <w:jc w:val="both"/>
      </w:pPr>
    </w:p>
    <w:p w:rsidR="00890781" w:rsidRDefault="00890781">
      <w:pPr>
        <w:pStyle w:val="ConsPlusNormal"/>
        <w:ind w:firstLine="540"/>
        <w:jc w:val="both"/>
      </w:pPr>
      <w:r>
        <w:t>7. Контроль за использованием субвенций органами местного самоуправления муниципальных районов и городских округов Красноярского края осуществляют министерство,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890781" w:rsidRDefault="00890781">
      <w:pPr>
        <w:pStyle w:val="ConsPlusNormal"/>
        <w:spacing w:before="280"/>
        <w:ind w:firstLine="540"/>
        <w:jc w:val="both"/>
      </w:pPr>
      <w:r>
        <w:t xml:space="preserve">8. Органы местного самоуправления муниципальных районов и городских округов Красноярского края в срок до 20 января года, следующего за отчетным годом, представляют в министерство </w:t>
      </w:r>
      <w:hyperlink w:anchor="P10777" w:history="1">
        <w:r>
          <w:rPr>
            <w:color w:val="0000FF"/>
          </w:rPr>
          <w:t>отчет</w:t>
        </w:r>
      </w:hyperlink>
      <w:r>
        <w:t xml:space="preserve"> о расходовании средств субвенции по форме согласно приложению к Порядку.</w:t>
      </w:r>
    </w:p>
    <w:p w:rsidR="00890781" w:rsidRDefault="00890781">
      <w:pPr>
        <w:pStyle w:val="ConsPlusNormal"/>
        <w:spacing w:before="280"/>
        <w:ind w:firstLine="540"/>
        <w:jc w:val="both"/>
      </w:pPr>
      <w:r>
        <w:t>9. Субвенции, не использованные муниципальными районами и городскими округами Красноярского края в текущем финансовом году, подлежат возврату в краевой бюджет в установленном действующим законодательством порядке.</w:t>
      </w: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right"/>
        <w:outlineLvl w:val="1"/>
      </w:pPr>
      <w:r>
        <w:t>Приложение</w:t>
      </w:r>
    </w:p>
    <w:p w:rsidR="00890781" w:rsidRDefault="00890781">
      <w:pPr>
        <w:pStyle w:val="ConsPlusNormal"/>
        <w:jc w:val="right"/>
      </w:pPr>
      <w:r>
        <w:t>к Порядку</w:t>
      </w:r>
    </w:p>
    <w:p w:rsidR="00890781" w:rsidRDefault="00890781">
      <w:pPr>
        <w:pStyle w:val="ConsPlusNormal"/>
        <w:jc w:val="right"/>
      </w:pPr>
      <w:r>
        <w:t>предоставления и расходования</w:t>
      </w:r>
    </w:p>
    <w:p w:rsidR="00890781" w:rsidRDefault="00890781">
      <w:pPr>
        <w:pStyle w:val="ConsPlusNormal"/>
        <w:jc w:val="right"/>
      </w:pPr>
      <w:r>
        <w:t>субвенций бюджетам</w:t>
      </w:r>
    </w:p>
    <w:p w:rsidR="00890781" w:rsidRDefault="00890781">
      <w:pPr>
        <w:pStyle w:val="ConsPlusNormal"/>
        <w:jc w:val="right"/>
      </w:pPr>
      <w:r>
        <w:t>муниципальных районов</w:t>
      </w:r>
    </w:p>
    <w:p w:rsidR="00890781" w:rsidRDefault="00890781">
      <w:pPr>
        <w:pStyle w:val="ConsPlusNormal"/>
        <w:jc w:val="right"/>
      </w:pPr>
      <w:r>
        <w:t>и городских округов</w:t>
      </w:r>
    </w:p>
    <w:p w:rsidR="00890781" w:rsidRDefault="00890781">
      <w:pPr>
        <w:pStyle w:val="ConsPlusNormal"/>
        <w:jc w:val="right"/>
      </w:pPr>
      <w:r>
        <w:t>Красноярского края</w:t>
      </w:r>
    </w:p>
    <w:p w:rsidR="00890781" w:rsidRDefault="00890781">
      <w:pPr>
        <w:pStyle w:val="ConsPlusNormal"/>
        <w:jc w:val="right"/>
      </w:pPr>
      <w:r>
        <w:t>на обеспечение государственных</w:t>
      </w:r>
    </w:p>
    <w:p w:rsidR="00890781" w:rsidRDefault="00890781">
      <w:pPr>
        <w:pStyle w:val="ConsPlusNormal"/>
        <w:jc w:val="right"/>
      </w:pPr>
      <w:r>
        <w:t>гарантий реализации прав</w:t>
      </w:r>
    </w:p>
    <w:p w:rsidR="00890781" w:rsidRDefault="00890781">
      <w:pPr>
        <w:pStyle w:val="ConsPlusNormal"/>
        <w:jc w:val="right"/>
      </w:pPr>
      <w:r>
        <w:t>на получение общедоступного</w:t>
      </w:r>
    </w:p>
    <w:p w:rsidR="00890781" w:rsidRDefault="00890781">
      <w:pPr>
        <w:pStyle w:val="ConsPlusNormal"/>
        <w:jc w:val="right"/>
      </w:pPr>
      <w:r>
        <w:t>и бесплатного дошкольного</w:t>
      </w:r>
    </w:p>
    <w:p w:rsidR="00890781" w:rsidRDefault="00890781">
      <w:pPr>
        <w:pStyle w:val="ConsPlusNormal"/>
        <w:jc w:val="right"/>
      </w:pPr>
      <w:r>
        <w:t>образования в муниципальных</w:t>
      </w:r>
    </w:p>
    <w:p w:rsidR="00890781" w:rsidRDefault="00890781">
      <w:pPr>
        <w:pStyle w:val="ConsPlusNormal"/>
        <w:jc w:val="right"/>
      </w:pPr>
      <w:r>
        <w:t>дошкольных образовательных</w:t>
      </w:r>
    </w:p>
    <w:p w:rsidR="00890781" w:rsidRDefault="00890781">
      <w:pPr>
        <w:pStyle w:val="ConsPlusNormal"/>
        <w:jc w:val="right"/>
      </w:pPr>
      <w:r>
        <w:t>организациях, расположенных</w:t>
      </w:r>
    </w:p>
    <w:p w:rsidR="00890781" w:rsidRDefault="00890781">
      <w:pPr>
        <w:pStyle w:val="ConsPlusNormal"/>
        <w:jc w:val="right"/>
      </w:pPr>
      <w:r>
        <w:t>на территории Красноярского края,</w:t>
      </w:r>
    </w:p>
    <w:p w:rsidR="00890781" w:rsidRDefault="00890781">
      <w:pPr>
        <w:pStyle w:val="ConsPlusNormal"/>
        <w:jc w:val="right"/>
      </w:pPr>
      <w:r>
        <w:t>общедоступного и бесплатного</w:t>
      </w:r>
    </w:p>
    <w:p w:rsidR="00890781" w:rsidRDefault="00890781">
      <w:pPr>
        <w:pStyle w:val="ConsPlusNormal"/>
        <w:jc w:val="right"/>
      </w:pPr>
      <w:r>
        <w:t>дошкольного образования</w:t>
      </w:r>
    </w:p>
    <w:p w:rsidR="00890781" w:rsidRDefault="00890781">
      <w:pPr>
        <w:pStyle w:val="ConsPlusNormal"/>
        <w:jc w:val="right"/>
      </w:pPr>
      <w:r>
        <w:t>в муниципальных общеобразовательных</w:t>
      </w:r>
    </w:p>
    <w:p w:rsidR="00890781" w:rsidRDefault="00890781">
      <w:pPr>
        <w:pStyle w:val="ConsPlusNormal"/>
        <w:jc w:val="right"/>
      </w:pPr>
      <w:r>
        <w:t>организациях, расположенных</w:t>
      </w:r>
    </w:p>
    <w:p w:rsidR="00890781" w:rsidRDefault="00890781">
      <w:pPr>
        <w:pStyle w:val="ConsPlusNormal"/>
        <w:jc w:val="right"/>
      </w:pPr>
      <w:r>
        <w:t>на территории Красноярского края</w:t>
      </w:r>
    </w:p>
    <w:p w:rsidR="00890781" w:rsidRDefault="00890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0781">
        <w:trPr>
          <w:jc w:val="center"/>
        </w:trPr>
        <w:tc>
          <w:tcPr>
            <w:tcW w:w="9294" w:type="dxa"/>
            <w:tcBorders>
              <w:top w:val="nil"/>
              <w:left w:val="single" w:sz="24" w:space="0" w:color="CED3F1"/>
              <w:bottom w:val="nil"/>
              <w:right w:val="single" w:sz="24" w:space="0" w:color="F4F3F8"/>
            </w:tcBorders>
            <w:shd w:val="clear" w:color="auto" w:fill="F4F3F8"/>
          </w:tcPr>
          <w:p w:rsidR="00890781" w:rsidRDefault="00890781">
            <w:pPr>
              <w:pStyle w:val="ConsPlusNormal"/>
              <w:jc w:val="center"/>
            </w:pPr>
            <w:r>
              <w:rPr>
                <w:color w:val="392C69"/>
              </w:rPr>
              <w:t>Список изменяющих документов</w:t>
            </w:r>
          </w:p>
          <w:p w:rsidR="00890781" w:rsidRDefault="00890781">
            <w:pPr>
              <w:pStyle w:val="ConsPlusNormal"/>
              <w:jc w:val="center"/>
            </w:pPr>
            <w:r>
              <w:rPr>
                <w:color w:val="392C69"/>
              </w:rPr>
              <w:lastRenderedPageBreak/>
              <w:t xml:space="preserve">(в ред. </w:t>
            </w:r>
            <w:hyperlink r:id="rId74" w:history="1">
              <w:r>
                <w:rPr>
                  <w:color w:val="0000FF"/>
                </w:rPr>
                <w:t>Постановления</w:t>
              </w:r>
            </w:hyperlink>
            <w:r>
              <w:rPr>
                <w:color w:val="392C69"/>
              </w:rPr>
              <w:t xml:space="preserve"> Правительства Красноярского края</w:t>
            </w:r>
          </w:p>
          <w:p w:rsidR="00890781" w:rsidRDefault="00890781">
            <w:pPr>
              <w:pStyle w:val="ConsPlusNormal"/>
              <w:jc w:val="center"/>
            </w:pPr>
            <w:r>
              <w:rPr>
                <w:color w:val="392C69"/>
              </w:rPr>
              <w:t>от 11.02.2016 N 54-п)</w:t>
            </w:r>
          </w:p>
        </w:tc>
      </w:tr>
    </w:tbl>
    <w:p w:rsidR="00890781" w:rsidRDefault="00890781">
      <w:pPr>
        <w:pStyle w:val="ConsPlusNormal"/>
        <w:jc w:val="both"/>
      </w:pPr>
    </w:p>
    <w:p w:rsidR="00890781" w:rsidRDefault="00890781">
      <w:pPr>
        <w:pStyle w:val="ConsPlusNonformat"/>
        <w:jc w:val="both"/>
      </w:pPr>
      <w:bookmarkStart w:id="49" w:name="P10777"/>
      <w:bookmarkEnd w:id="49"/>
      <w:r>
        <w:t xml:space="preserve">                                   Отчет</w:t>
      </w:r>
    </w:p>
    <w:p w:rsidR="00890781" w:rsidRDefault="00890781">
      <w:pPr>
        <w:pStyle w:val="ConsPlusNonformat"/>
        <w:jc w:val="both"/>
      </w:pPr>
      <w:r>
        <w:t xml:space="preserve">           о расходовании средств на обеспечение государственных</w:t>
      </w:r>
    </w:p>
    <w:p w:rsidR="00890781" w:rsidRDefault="00890781">
      <w:pPr>
        <w:pStyle w:val="ConsPlusNonformat"/>
        <w:jc w:val="both"/>
      </w:pPr>
      <w:r>
        <w:t xml:space="preserve">           гарантий реализации прав на получение общедоступного</w:t>
      </w:r>
    </w:p>
    <w:p w:rsidR="00890781" w:rsidRDefault="00890781">
      <w:pPr>
        <w:pStyle w:val="ConsPlusNonformat"/>
        <w:jc w:val="both"/>
      </w:pPr>
      <w:r>
        <w:t xml:space="preserve">           и бесплатного дошкольного образования в муниципальных</w:t>
      </w:r>
    </w:p>
    <w:p w:rsidR="00890781" w:rsidRDefault="00890781">
      <w:pPr>
        <w:pStyle w:val="ConsPlusNonformat"/>
        <w:jc w:val="both"/>
      </w:pPr>
      <w:r>
        <w:t xml:space="preserve">          дошкольных образовательных организациях, расположенных</w:t>
      </w:r>
    </w:p>
    <w:p w:rsidR="00890781" w:rsidRDefault="00890781">
      <w:pPr>
        <w:pStyle w:val="ConsPlusNonformat"/>
        <w:jc w:val="both"/>
      </w:pPr>
      <w:r>
        <w:t xml:space="preserve">             на территории Красноярского края, общедоступного</w:t>
      </w:r>
    </w:p>
    <w:p w:rsidR="00890781" w:rsidRDefault="00890781">
      <w:pPr>
        <w:pStyle w:val="ConsPlusNonformat"/>
        <w:jc w:val="both"/>
      </w:pPr>
      <w:r>
        <w:t xml:space="preserve">           и бесплатного дошкольного образования в муниципальных</w:t>
      </w:r>
    </w:p>
    <w:p w:rsidR="00890781" w:rsidRDefault="00890781">
      <w:pPr>
        <w:pStyle w:val="ConsPlusNonformat"/>
        <w:jc w:val="both"/>
      </w:pPr>
      <w:r>
        <w:t xml:space="preserve">              общеобразовательных организациях, расположенных</w:t>
      </w:r>
    </w:p>
    <w:p w:rsidR="00890781" w:rsidRDefault="00890781">
      <w:pPr>
        <w:pStyle w:val="ConsPlusNonformat"/>
        <w:jc w:val="both"/>
      </w:pPr>
      <w:r>
        <w:t xml:space="preserve">               на территории Красноярского края, за 20__ год</w:t>
      </w:r>
    </w:p>
    <w:p w:rsidR="00890781" w:rsidRDefault="00890781">
      <w:pPr>
        <w:pStyle w:val="ConsPlusNonformat"/>
        <w:jc w:val="both"/>
      </w:pPr>
      <w:r>
        <w:t xml:space="preserve">          в ___________________________________________________</w:t>
      </w:r>
    </w:p>
    <w:p w:rsidR="00890781" w:rsidRDefault="00890781">
      <w:pPr>
        <w:pStyle w:val="ConsPlusNonformat"/>
        <w:jc w:val="both"/>
      </w:pPr>
      <w:r>
        <w:t xml:space="preserve">            (наименование муниципального района или городского</w:t>
      </w:r>
    </w:p>
    <w:p w:rsidR="00890781" w:rsidRDefault="00890781">
      <w:pPr>
        <w:pStyle w:val="ConsPlusNonformat"/>
        <w:jc w:val="both"/>
      </w:pPr>
      <w:r>
        <w:t xml:space="preserve">                        округа Красноярского края)</w:t>
      </w:r>
    </w:p>
    <w:p w:rsidR="00890781" w:rsidRDefault="00890781">
      <w:pPr>
        <w:pStyle w:val="ConsPlusNormal"/>
        <w:jc w:val="both"/>
      </w:pPr>
    </w:p>
    <w:p w:rsidR="00890781" w:rsidRDefault="00890781">
      <w:pPr>
        <w:pStyle w:val="ConsPlusNormal"/>
        <w:jc w:val="right"/>
      </w:pPr>
      <w:r>
        <w:t>(тыс. руб.)</w:t>
      </w:r>
    </w:p>
    <w:p w:rsidR="00890781" w:rsidRDefault="008907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789"/>
        <w:gridCol w:w="789"/>
      </w:tblGrid>
      <w:tr w:rsidR="00890781">
        <w:tc>
          <w:tcPr>
            <w:tcW w:w="7427" w:type="dxa"/>
          </w:tcPr>
          <w:p w:rsidR="00890781" w:rsidRDefault="00890781">
            <w:pPr>
              <w:pStyle w:val="ConsPlusNormal"/>
              <w:jc w:val="center"/>
            </w:pPr>
            <w:r>
              <w:t>Наименование</w:t>
            </w:r>
          </w:p>
        </w:tc>
        <w:tc>
          <w:tcPr>
            <w:tcW w:w="789" w:type="dxa"/>
          </w:tcPr>
          <w:p w:rsidR="00890781" w:rsidRDefault="00890781">
            <w:pPr>
              <w:pStyle w:val="ConsPlusNormal"/>
              <w:jc w:val="center"/>
            </w:pPr>
            <w:r>
              <w:t>План</w:t>
            </w:r>
          </w:p>
        </w:tc>
        <w:tc>
          <w:tcPr>
            <w:tcW w:w="789" w:type="dxa"/>
          </w:tcPr>
          <w:p w:rsidR="00890781" w:rsidRDefault="00890781">
            <w:pPr>
              <w:pStyle w:val="ConsPlusNormal"/>
              <w:jc w:val="center"/>
            </w:pPr>
            <w:r>
              <w:t>Факт</w:t>
            </w:r>
          </w:p>
        </w:tc>
      </w:tr>
      <w:tr w:rsidR="00890781">
        <w:tc>
          <w:tcPr>
            <w:tcW w:w="7427" w:type="dxa"/>
          </w:tcPr>
          <w:p w:rsidR="00890781" w:rsidRDefault="00890781">
            <w:pPr>
              <w:pStyle w:val="ConsPlusNormal"/>
            </w:pPr>
            <w:r>
              <w:t>Всего, в том числе:</w:t>
            </w:r>
          </w:p>
        </w:tc>
        <w:tc>
          <w:tcPr>
            <w:tcW w:w="789" w:type="dxa"/>
          </w:tcPr>
          <w:p w:rsidR="00890781" w:rsidRDefault="00890781">
            <w:pPr>
              <w:pStyle w:val="ConsPlusNormal"/>
            </w:pPr>
          </w:p>
        </w:tc>
        <w:tc>
          <w:tcPr>
            <w:tcW w:w="789" w:type="dxa"/>
          </w:tcPr>
          <w:p w:rsidR="00890781" w:rsidRDefault="00890781">
            <w:pPr>
              <w:pStyle w:val="ConsPlusNormal"/>
            </w:pPr>
          </w:p>
        </w:tc>
      </w:tr>
      <w:tr w:rsidR="00890781">
        <w:tc>
          <w:tcPr>
            <w:tcW w:w="7427" w:type="dxa"/>
          </w:tcPr>
          <w:p w:rsidR="00890781" w:rsidRDefault="00890781">
            <w:pPr>
              <w:pStyle w:val="ConsPlusNormal"/>
            </w:pPr>
            <w:r>
              <w:t>Заработная плата работников</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Выплата пособия в случае увольнения в связи с сокращением штатной численности, ликвидацией, реорганизацией организаций, изменением их структуры</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Оплата стоимости проезда работника, проживающего в районах Крайнего Севера и приравненных к ним местностях,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стоимости провоза багажа весом до 30 килограммов, а также стоимости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Компенсация расходов, связанных с переездом к новому месту жительства в другую местность в пределах Российской Федерации работника и членов его семьи, проживающих в районах Крайнего Севера и приравненных к ним местностях,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lastRenderedPageBreak/>
              <w:t>Начисления на выплаты по оплате труда работников</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Оплата подключения к глобальной информационной сети Интернет, абонентская плата</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Специальная оценка условий труда на рабочих местах</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Оплата участия в семинарах, курсах повышения квалификации, переподготовка педагогических работников и руководителей</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Оплата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Приобретение, всего, в том числе:</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Учебного оборудования для организации учебно-образовательного процесса</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Спортивного оборудования и инвентаря</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Мебели, необходимой для организации деятельности работников, воспитанников</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Средств вычислительной техники для учебных целей</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Музыкальных инструментов</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Наглядных и звуковых пособий (видеокассет, аудиокассет, слайдов и т.д.) и экспонатов</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r w:rsidR="00890781">
        <w:tc>
          <w:tcPr>
            <w:tcW w:w="7427" w:type="dxa"/>
          </w:tcPr>
          <w:p w:rsidR="00890781" w:rsidRDefault="00890781">
            <w:pPr>
              <w:pStyle w:val="ConsPlusNormal"/>
            </w:pPr>
            <w:r>
              <w:t>Детской художественной литературы</w:t>
            </w:r>
          </w:p>
        </w:tc>
        <w:tc>
          <w:tcPr>
            <w:tcW w:w="789" w:type="dxa"/>
          </w:tcPr>
          <w:p w:rsidR="00890781" w:rsidRDefault="00890781">
            <w:pPr>
              <w:pStyle w:val="ConsPlusNormal"/>
              <w:jc w:val="center"/>
            </w:pPr>
            <w:r>
              <w:t>х</w:t>
            </w:r>
          </w:p>
        </w:tc>
        <w:tc>
          <w:tcPr>
            <w:tcW w:w="789" w:type="dxa"/>
          </w:tcPr>
          <w:p w:rsidR="00890781" w:rsidRDefault="00890781">
            <w:pPr>
              <w:pStyle w:val="ConsPlusNormal"/>
            </w:pPr>
          </w:p>
        </w:tc>
      </w:tr>
    </w:tbl>
    <w:p w:rsidR="00890781" w:rsidRDefault="00890781">
      <w:pPr>
        <w:pStyle w:val="ConsPlusNormal"/>
        <w:jc w:val="both"/>
      </w:pPr>
    </w:p>
    <w:p w:rsidR="00890781" w:rsidRDefault="00890781">
      <w:pPr>
        <w:pStyle w:val="ConsPlusNonformat"/>
        <w:jc w:val="both"/>
      </w:pPr>
      <w:r>
        <w:t>Руководитель уполномоченного органа</w:t>
      </w:r>
    </w:p>
    <w:p w:rsidR="00890781" w:rsidRDefault="00890781">
      <w:pPr>
        <w:pStyle w:val="ConsPlusNonformat"/>
        <w:jc w:val="both"/>
      </w:pPr>
      <w:r>
        <w:t>местного самоуправления Красноярского края ___________ ____________________</w:t>
      </w:r>
    </w:p>
    <w:p w:rsidR="00890781" w:rsidRDefault="00890781">
      <w:pPr>
        <w:pStyle w:val="ConsPlusNonformat"/>
        <w:jc w:val="both"/>
      </w:pPr>
      <w:r>
        <w:t xml:space="preserve">                                            (подпись)         (ФИО)</w:t>
      </w:r>
    </w:p>
    <w:p w:rsidR="00890781" w:rsidRDefault="00890781">
      <w:pPr>
        <w:pStyle w:val="ConsPlusNonformat"/>
        <w:jc w:val="both"/>
      </w:pPr>
      <w:r>
        <w:t>Исполнитель                                ___________ ____________________</w:t>
      </w:r>
    </w:p>
    <w:p w:rsidR="00890781" w:rsidRDefault="00890781">
      <w:pPr>
        <w:pStyle w:val="ConsPlusNonformat"/>
        <w:jc w:val="both"/>
      </w:pPr>
      <w:r>
        <w:t xml:space="preserve">                                            (подпись)         (ФИО)</w:t>
      </w:r>
    </w:p>
    <w:p w:rsidR="00890781" w:rsidRDefault="00890781">
      <w:pPr>
        <w:pStyle w:val="ConsPlusNonformat"/>
        <w:jc w:val="both"/>
      </w:pPr>
      <w:r>
        <w:t>М.П.</w:t>
      </w: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both"/>
      </w:pPr>
    </w:p>
    <w:p w:rsidR="00890781" w:rsidRDefault="00890781">
      <w:pPr>
        <w:pStyle w:val="ConsPlusNormal"/>
        <w:jc w:val="right"/>
        <w:outlineLvl w:val="0"/>
      </w:pPr>
      <w:r>
        <w:t>Приложение N 4</w:t>
      </w:r>
    </w:p>
    <w:p w:rsidR="00890781" w:rsidRDefault="00890781">
      <w:pPr>
        <w:pStyle w:val="ConsPlusNormal"/>
        <w:jc w:val="right"/>
      </w:pPr>
      <w:r>
        <w:t>к Постановлению</w:t>
      </w:r>
    </w:p>
    <w:p w:rsidR="00890781" w:rsidRDefault="00890781">
      <w:pPr>
        <w:pStyle w:val="ConsPlusNormal"/>
        <w:jc w:val="right"/>
      </w:pPr>
      <w:r>
        <w:t>Правительства Красноярского края</w:t>
      </w:r>
    </w:p>
    <w:p w:rsidR="00890781" w:rsidRDefault="00890781">
      <w:pPr>
        <w:pStyle w:val="ConsPlusNormal"/>
        <w:jc w:val="right"/>
      </w:pPr>
      <w:r>
        <w:t>от 23 июня 2014 г. N 244-п</w:t>
      </w:r>
    </w:p>
    <w:p w:rsidR="00890781" w:rsidRDefault="00890781">
      <w:pPr>
        <w:pStyle w:val="ConsPlusNormal"/>
        <w:jc w:val="both"/>
      </w:pPr>
    </w:p>
    <w:p w:rsidR="00890781" w:rsidRDefault="00890781">
      <w:pPr>
        <w:pStyle w:val="ConsPlusTitle"/>
        <w:jc w:val="center"/>
      </w:pPr>
      <w:bookmarkStart w:id="50" w:name="P10865"/>
      <w:bookmarkEnd w:id="50"/>
      <w:r>
        <w:t>НОРМАТИВЫ ОБЕСПЕЧЕНИЯ ДЕЯТЕЛЬНОСТИ</w:t>
      </w:r>
    </w:p>
    <w:p w:rsidR="00890781" w:rsidRDefault="00890781">
      <w:pPr>
        <w:pStyle w:val="ConsPlusTitle"/>
        <w:jc w:val="center"/>
      </w:pPr>
      <w:r>
        <w:t>АДМИНИСТРАТИВНО-ХОЗЯЙСТВЕННОГО, УЧЕБНО-ВСПОМОГАТЕЛЬНОГО</w:t>
      </w:r>
    </w:p>
    <w:p w:rsidR="00890781" w:rsidRDefault="00890781">
      <w:pPr>
        <w:pStyle w:val="ConsPlusTitle"/>
        <w:jc w:val="center"/>
      </w:pPr>
      <w:r>
        <w:t>ПЕРСОНАЛА И ИНЫХ КАТЕГОРИЙ РАБОТНИКОВ ОБРАЗОВАТЕЛЬНЫХ</w:t>
      </w:r>
    </w:p>
    <w:p w:rsidR="00890781" w:rsidRDefault="00890781">
      <w:pPr>
        <w:pStyle w:val="ConsPlusTitle"/>
        <w:jc w:val="center"/>
      </w:pPr>
      <w:r>
        <w:t>ОРГАНИЗАЦИЙ, УЧАСТВУЮЩИХ В РЕАЛИЗАЦИИ ОБЩЕОБРАЗОВАТЕЛЬНЫХ</w:t>
      </w:r>
    </w:p>
    <w:p w:rsidR="00890781" w:rsidRDefault="00890781">
      <w:pPr>
        <w:pStyle w:val="ConsPlusTitle"/>
        <w:jc w:val="center"/>
      </w:pPr>
      <w:r>
        <w:t>ПРОГРАММ В СООТВЕТСТВИИ С ФЕДЕРАЛЬНЫМИ ГОСУДАРСТВЕННЫМИ</w:t>
      </w:r>
    </w:p>
    <w:p w:rsidR="00890781" w:rsidRDefault="00890781">
      <w:pPr>
        <w:pStyle w:val="ConsPlusTitle"/>
        <w:jc w:val="center"/>
      </w:pPr>
      <w:r>
        <w:t>ОБРАЗОВАТЕЛЬНЫМИ СТАНДАРТАМИ, В РАСЧЕТЕ НА ОДНОГО</w:t>
      </w:r>
    </w:p>
    <w:p w:rsidR="00890781" w:rsidRDefault="00890781">
      <w:pPr>
        <w:pStyle w:val="ConsPlusTitle"/>
        <w:jc w:val="center"/>
      </w:pPr>
      <w:r>
        <w:t>ВОСПИТАННИКА УКАЗАННЫХ ОБРАЗОВАТЕЛЬНЫХ ОРГАНИЗАЦИЙ</w:t>
      </w:r>
    </w:p>
    <w:p w:rsidR="00890781" w:rsidRDefault="00890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0781">
        <w:trPr>
          <w:jc w:val="center"/>
        </w:trPr>
        <w:tc>
          <w:tcPr>
            <w:tcW w:w="9294" w:type="dxa"/>
            <w:tcBorders>
              <w:top w:val="nil"/>
              <w:left w:val="single" w:sz="24" w:space="0" w:color="CED3F1"/>
              <w:bottom w:val="nil"/>
              <w:right w:val="single" w:sz="24" w:space="0" w:color="F4F3F8"/>
            </w:tcBorders>
            <w:shd w:val="clear" w:color="auto" w:fill="F4F3F8"/>
          </w:tcPr>
          <w:p w:rsidR="00890781" w:rsidRDefault="00890781">
            <w:pPr>
              <w:pStyle w:val="ConsPlusNormal"/>
              <w:jc w:val="center"/>
            </w:pPr>
            <w:r>
              <w:rPr>
                <w:color w:val="392C69"/>
              </w:rPr>
              <w:t>Список изменяющих документов</w:t>
            </w:r>
          </w:p>
          <w:p w:rsidR="00890781" w:rsidRDefault="00890781">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Красноярского края</w:t>
            </w:r>
          </w:p>
          <w:p w:rsidR="00890781" w:rsidRDefault="00890781">
            <w:pPr>
              <w:pStyle w:val="ConsPlusNormal"/>
              <w:jc w:val="center"/>
            </w:pPr>
            <w:r>
              <w:rPr>
                <w:color w:val="392C69"/>
              </w:rPr>
              <w:t>от 19.04.2018 N 204-п)</w:t>
            </w:r>
          </w:p>
        </w:tc>
      </w:tr>
    </w:tbl>
    <w:p w:rsidR="00890781" w:rsidRDefault="00890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5"/>
        <w:gridCol w:w="2324"/>
        <w:gridCol w:w="1700"/>
      </w:tblGrid>
      <w:tr w:rsidR="00890781">
        <w:tc>
          <w:tcPr>
            <w:tcW w:w="5045" w:type="dxa"/>
          </w:tcPr>
          <w:p w:rsidR="00890781" w:rsidRDefault="00890781">
            <w:pPr>
              <w:pStyle w:val="ConsPlusNormal"/>
              <w:jc w:val="center"/>
            </w:pPr>
            <w:r>
              <w:t>Наименование муниципального образования (j)</w:t>
            </w:r>
          </w:p>
        </w:tc>
        <w:tc>
          <w:tcPr>
            <w:tcW w:w="2324" w:type="dxa"/>
          </w:tcPr>
          <w:p w:rsidR="00890781" w:rsidRDefault="00890781">
            <w:pPr>
              <w:pStyle w:val="ConsPlusNormal"/>
              <w:jc w:val="center"/>
            </w:pPr>
            <w:r>
              <w:t>Территориальная принадлежность образовательных организаций (s)</w:t>
            </w:r>
          </w:p>
        </w:tc>
        <w:tc>
          <w:tcPr>
            <w:tcW w:w="1700" w:type="dxa"/>
          </w:tcPr>
          <w:p w:rsidR="00890781" w:rsidRDefault="00890781">
            <w:pPr>
              <w:pStyle w:val="ConsPlusNormal"/>
              <w:jc w:val="center"/>
            </w:pPr>
            <w:r>
              <w:t>Норматив с 1 января 2018 года, руб.</w:t>
            </w:r>
          </w:p>
        </w:tc>
      </w:tr>
      <w:tr w:rsidR="00890781">
        <w:tc>
          <w:tcPr>
            <w:tcW w:w="5045" w:type="dxa"/>
          </w:tcPr>
          <w:p w:rsidR="00890781" w:rsidRDefault="00890781">
            <w:pPr>
              <w:pStyle w:val="ConsPlusNormal"/>
              <w:jc w:val="center"/>
            </w:pPr>
            <w:r>
              <w:t>1</w:t>
            </w:r>
          </w:p>
        </w:tc>
        <w:tc>
          <w:tcPr>
            <w:tcW w:w="2324" w:type="dxa"/>
          </w:tcPr>
          <w:p w:rsidR="00890781" w:rsidRDefault="00890781">
            <w:pPr>
              <w:pStyle w:val="ConsPlusNormal"/>
              <w:jc w:val="center"/>
            </w:pPr>
            <w:r>
              <w:t>2</w:t>
            </w:r>
          </w:p>
        </w:tc>
        <w:tc>
          <w:tcPr>
            <w:tcW w:w="1700" w:type="dxa"/>
          </w:tcPr>
          <w:p w:rsidR="00890781" w:rsidRDefault="00890781">
            <w:pPr>
              <w:pStyle w:val="ConsPlusNormal"/>
              <w:jc w:val="center"/>
            </w:pPr>
            <w:r>
              <w:t>3</w:t>
            </w:r>
          </w:p>
        </w:tc>
      </w:tr>
      <w:tr w:rsidR="00890781">
        <w:tc>
          <w:tcPr>
            <w:tcW w:w="5045" w:type="dxa"/>
          </w:tcPr>
          <w:p w:rsidR="00890781" w:rsidRDefault="00890781">
            <w:pPr>
              <w:pStyle w:val="ConsPlusNormal"/>
            </w:pPr>
            <w:r>
              <w:t xml:space="preserve">г. Ачинск, г. Боготол, г. Бородино, г. Дивногорск, г. Канск, г. Красноярск, г. Минусинск, г. Назарово, г. Сосновоборск, г. Шарыпово, пгт Кедровый, Абанский район, Ачинский район, Балахтинский район, Березовский район, Бирилюсский район, Боготольский район, Большемуртинский район, Большеулуйский район, Дзержинский район, Емельяновский район, Ермаковский район, Идринский район, Иланский район, Ирбейский район, Казачинский район, Канский </w:t>
            </w:r>
            <w:r>
              <w:lastRenderedPageBreak/>
              <w:t>район, Каратузский район, Козульский район, Краснотуранский район, Курагинский район, Манский район, Минусинский район, Назаровский район, Нижнеингашский район, Новоселовский район, Партизанский район, Пировский район, Рыбинский район, Саянский район, Сухобузимский район, Тасеевский район, Тюхтетский район, Ужурский район, Уярский район, Шарыповский район, Шушенский район</w:t>
            </w:r>
          </w:p>
        </w:tc>
        <w:tc>
          <w:tcPr>
            <w:tcW w:w="2324" w:type="dxa"/>
          </w:tcPr>
          <w:p w:rsidR="00890781" w:rsidRDefault="00890781">
            <w:pPr>
              <w:pStyle w:val="ConsPlusNormal"/>
            </w:pPr>
            <w:r>
              <w:lastRenderedPageBreak/>
              <w:t xml:space="preserve">Городские и сельские населенные пункты муниципальных образований Красноярского края, за исключением муниципальных образований, расположенных в районах Крайнего Севера </w:t>
            </w:r>
            <w:r>
              <w:lastRenderedPageBreak/>
              <w:t>и приравненных к ним местностях, а также закрытых административно-территориальных образованиях (s = 1, 2)</w:t>
            </w:r>
          </w:p>
        </w:tc>
        <w:tc>
          <w:tcPr>
            <w:tcW w:w="1700" w:type="dxa"/>
          </w:tcPr>
          <w:p w:rsidR="00890781" w:rsidRDefault="00890781">
            <w:pPr>
              <w:pStyle w:val="ConsPlusNormal"/>
              <w:jc w:val="center"/>
            </w:pPr>
            <w:r>
              <w:lastRenderedPageBreak/>
              <w:t>12142,68</w:t>
            </w:r>
          </w:p>
        </w:tc>
      </w:tr>
      <w:tr w:rsidR="00890781">
        <w:tc>
          <w:tcPr>
            <w:tcW w:w="5045" w:type="dxa"/>
          </w:tcPr>
          <w:p w:rsidR="00890781" w:rsidRDefault="00890781">
            <w:pPr>
              <w:pStyle w:val="ConsPlusNormal"/>
            </w:pPr>
            <w:r>
              <w:lastRenderedPageBreak/>
              <w:t>г. Енисейск, г. Лесосибирск</w:t>
            </w:r>
          </w:p>
        </w:tc>
        <w:tc>
          <w:tcPr>
            <w:tcW w:w="2324" w:type="dxa"/>
          </w:tcPr>
          <w:p w:rsidR="00890781" w:rsidRDefault="00890781">
            <w:pPr>
              <w:pStyle w:val="ConsPlusNormal"/>
            </w:pPr>
            <w:r>
              <w:t>Городские округа Енисейск и Лесосибирск (s = 3)</w:t>
            </w:r>
          </w:p>
        </w:tc>
        <w:tc>
          <w:tcPr>
            <w:tcW w:w="1700" w:type="dxa"/>
          </w:tcPr>
          <w:p w:rsidR="00890781" w:rsidRDefault="00890781">
            <w:pPr>
              <w:pStyle w:val="ConsPlusNormal"/>
              <w:jc w:val="center"/>
            </w:pPr>
            <w:r>
              <w:t>16688,84</w:t>
            </w:r>
          </w:p>
        </w:tc>
      </w:tr>
      <w:tr w:rsidR="00890781">
        <w:tc>
          <w:tcPr>
            <w:tcW w:w="5045" w:type="dxa"/>
          </w:tcPr>
          <w:p w:rsidR="00890781" w:rsidRDefault="00890781">
            <w:pPr>
              <w:pStyle w:val="ConsPlusNormal"/>
            </w:pPr>
            <w:r>
              <w:t>г. Норильск</w:t>
            </w:r>
          </w:p>
        </w:tc>
        <w:tc>
          <w:tcPr>
            <w:tcW w:w="2324" w:type="dxa"/>
          </w:tcPr>
          <w:p w:rsidR="00890781" w:rsidRDefault="00890781">
            <w:pPr>
              <w:pStyle w:val="ConsPlusNormal"/>
            </w:pPr>
            <w:r>
              <w:t>Городской округ Норильск (s = 4)</w:t>
            </w:r>
          </w:p>
        </w:tc>
        <w:tc>
          <w:tcPr>
            <w:tcW w:w="1700" w:type="dxa"/>
          </w:tcPr>
          <w:p w:rsidR="00890781" w:rsidRDefault="00890781">
            <w:pPr>
              <w:pStyle w:val="ConsPlusNormal"/>
              <w:jc w:val="center"/>
            </w:pPr>
            <w:r>
              <w:t>53950,78</w:t>
            </w:r>
          </w:p>
        </w:tc>
      </w:tr>
      <w:tr w:rsidR="00890781">
        <w:tc>
          <w:tcPr>
            <w:tcW w:w="5045" w:type="dxa"/>
          </w:tcPr>
          <w:p w:rsidR="00890781" w:rsidRDefault="00890781">
            <w:pPr>
              <w:pStyle w:val="ConsPlusNormal"/>
            </w:pPr>
            <w:r>
              <w:t>Енисейский район, Богучанский район, Мотыгинский район</w:t>
            </w:r>
          </w:p>
        </w:tc>
        <w:tc>
          <w:tcPr>
            <w:tcW w:w="2324" w:type="dxa"/>
          </w:tcPr>
          <w:p w:rsidR="00890781" w:rsidRDefault="00890781">
            <w:pPr>
              <w:pStyle w:val="ConsPlusNormal"/>
            </w:pPr>
            <w:r>
              <w:t>Городские и сельские населенные пункты Енисейского, Богучанского, Мотыгинского муниципальных районов (s = 5, 6)</w:t>
            </w:r>
          </w:p>
        </w:tc>
        <w:tc>
          <w:tcPr>
            <w:tcW w:w="1700" w:type="dxa"/>
          </w:tcPr>
          <w:p w:rsidR="00890781" w:rsidRDefault="00890781">
            <w:pPr>
              <w:pStyle w:val="ConsPlusNormal"/>
              <w:jc w:val="center"/>
            </w:pPr>
            <w:r>
              <w:t>17455,45</w:t>
            </w:r>
          </w:p>
        </w:tc>
      </w:tr>
      <w:tr w:rsidR="00890781">
        <w:tc>
          <w:tcPr>
            <w:tcW w:w="5045" w:type="dxa"/>
          </w:tcPr>
          <w:p w:rsidR="00890781" w:rsidRDefault="00890781">
            <w:pPr>
              <w:pStyle w:val="ConsPlusNormal"/>
            </w:pPr>
            <w:r>
              <w:t>Кежемский район</w:t>
            </w:r>
          </w:p>
        </w:tc>
        <w:tc>
          <w:tcPr>
            <w:tcW w:w="2324" w:type="dxa"/>
          </w:tcPr>
          <w:p w:rsidR="00890781" w:rsidRDefault="00890781">
            <w:pPr>
              <w:pStyle w:val="ConsPlusNormal"/>
            </w:pPr>
            <w:r>
              <w:t>Городские и сельские населенные пункты Кежемского муниципального района (s = 7, 8)</w:t>
            </w:r>
          </w:p>
        </w:tc>
        <w:tc>
          <w:tcPr>
            <w:tcW w:w="1700" w:type="dxa"/>
          </w:tcPr>
          <w:p w:rsidR="00890781" w:rsidRDefault="00890781">
            <w:pPr>
              <w:pStyle w:val="ConsPlusNormal"/>
              <w:jc w:val="center"/>
            </w:pPr>
            <w:r>
              <w:t>30742,38</w:t>
            </w:r>
          </w:p>
        </w:tc>
      </w:tr>
      <w:tr w:rsidR="00890781">
        <w:tc>
          <w:tcPr>
            <w:tcW w:w="5045" w:type="dxa"/>
          </w:tcPr>
          <w:p w:rsidR="00890781" w:rsidRDefault="00890781">
            <w:pPr>
              <w:pStyle w:val="ConsPlusNormal"/>
            </w:pPr>
            <w:r>
              <w:t>Северо-Енисейский район</w:t>
            </w:r>
          </w:p>
        </w:tc>
        <w:tc>
          <w:tcPr>
            <w:tcW w:w="2324" w:type="dxa"/>
          </w:tcPr>
          <w:p w:rsidR="00890781" w:rsidRDefault="00890781">
            <w:pPr>
              <w:pStyle w:val="ConsPlusNormal"/>
            </w:pPr>
            <w:r>
              <w:t>Городские и сельские населенные пункты Северо-Енисейского муниципального района (s = 9, 10)</w:t>
            </w:r>
          </w:p>
        </w:tc>
        <w:tc>
          <w:tcPr>
            <w:tcW w:w="1700" w:type="dxa"/>
          </w:tcPr>
          <w:p w:rsidR="00890781" w:rsidRDefault="00890781">
            <w:pPr>
              <w:pStyle w:val="ConsPlusNormal"/>
              <w:jc w:val="center"/>
            </w:pPr>
            <w:r>
              <w:t>36966,86</w:t>
            </w:r>
          </w:p>
        </w:tc>
      </w:tr>
      <w:tr w:rsidR="00890781">
        <w:tc>
          <w:tcPr>
            <w:tcW w:w="5045" w:type="dxa"/>
          </w:tcPr>
          <w:p w:rsidR="00890781" w:rsidRDefault="00890781">
            <w:pPr>
              <w:pStyle w:val="ConsPlusNormal"/>
            </w:pPr>
            <w:r>
              <w:lastRenderedPageBreak/>
              <w:t>Туруханский район</w:t>
            </w:r>
          </w:p>
        </w:tc>
        <w:tc>
          <w:tcPr>
            <w:tcW w:w="2324" w:type="dxa"/>
          </w:tcPr>
          <w:p w:rsidR="00890781" w:rsidRDefault="00890781">
            <w:pPr>
              <w:pStyle w:val="ConsPlusNormal"/>
            </w:pPr>
            <w:r>
              <w:t>Городские и сельские населенные пункты Туруханского (севернее и южнее рек Нижняя Тунгуска и Турухан) муниципального района (s = 11, 12, 13)</w:t>
            </w:r>
          </w:p>
        </w:tc>
        <w:tc>
          <w:tcPr>
            <w:tcW w:w="1700" w:type="dxa"/>
          </w:tcPr>
          <w:p w:rsidR="00890781" w:rsidRDefault="00890781">
            <w:pPr>
              <w:pStyle w:val="ConsPlusNormal"/>
              <w:jc w:val="center"/>
            </w:pPr>
            <w:r>
              <w:t>47339,07</w:t>
            </w:r>
          </w:p>
        </w:tc>
      </w:tr>
      <w:tr w:rsidR="00890781">
        <w:tc>
          <w:tcPr>
            <w:tcW w:w="5045" w:type="dxa"/>
          </w:tcPr>
          <w:p w:rsidR="00890781" w:rsidRDefault="00890781">
            <w:pPr>
              <w:pStyle w:val="ConsPlusNormal"/>
            </w:pPr>
            <w:r>
              <w:t>ЗАТО г. Зеленогорск, ЗАТО г. Железногорск, ЗАТО п. Солнечный</w:t>
            </w:r>
          </w:p>
        </w:tc>
        <w:tc>
          <w:tcPr>
            <w:tcW w:w="2324" w:type="dxa"/>
          </w:tcPr>
          <w:p w:rsidR="00890781" w:rsidRDefault="00890781">
            <w:pPr>
              <w:pStyle w:val="ConsPlusNormal"/>
            </w:pPr>
            <w:r>
              <w:t>Городские и сельские населенные пункты закрытых административно-территориальных образований (s = 14, 15)</w:t>
            </w:r>
          </w:p>
        </w:tc>
        <w:tc>
          <w:tcPr>
            <w:tcW w:w="1700" w:type="dxa"/>
          </w:tcPr>
          <w:p w:rsidR="00890781" w:rsidRDefault="00890781">
            <w:pPr>
              <w:pStyle w:val="ConsPlusNormal"/>
              <w:jc w:val="center"/>
            </w:pPr>
            <w:r>
              <w:t>18938,71</w:t>
            </w:r>
          </w:p>
        </w:tc>
      </w:tr>
      <w:tr w:rsidR="00890781">
        <w:tc>
          <w:tcPr>
            <w:tcW w:w="5045" w:type="dxa"/>
          </w:tcPr>
          <w:p w:rsidR="00890781" w:rsidRDefault="00890781">
            <w:pPr>
              <w:pStyle w:val="ConsPlusNormal"/>
            </w:pPr>
            <w:r>
              <w:t>Таймырский Долгано-Ненецкий муниципальный район</w:t>
            </w:r>
          </w:p>
        </w:tc>
        <w:tc>
          <w:tcPr>
            <w:tcW w:w="2324" w:type="dxa"/>
          </w:tcPr>
          <w:p w:rsidR="00890781" w:rsidRDefault="00890781">
            <w:pPr>
              <w:pStyle w:val="ConsPlusNormal"/>
            </w:pPr>
            <w:r>
              <w:t xml:space="preserve">Городской населенный пункт город Дудинка, поселок городского типа Диксон, сельские населенные пункты городского поселения Дудинка, сельских поселений Караул и Хатанга Таймырского Долгано-Ненецкого муниципального района (s = 16, </w:t>
            </w:r>
            <w:r>
              <w:lastRenderedPageBreak/>
              <w:t>17, 18, 19)</w:t>
            </w:r>
          </w:p>
        </w:tc>
        <w:tc>
          <w:tcPr>
            <w:tcW w:w="1700" w:type="dxa"/>
          </w:tcPr>
          <w:p w:rsidR="00890781" w:rsidRDefault="00890781">
            <w:pPr>
              <w:pStyle w:val="ConsPlusNormal"/>
              <w:jc w:val="center"/>
            </w:pPr>
            <w:r>
              <w:lastRenderedPageBreak/>
              <w:t>57571,13</w:t>
            </w:r>
          </w:p>
        </w:tc>
      </w:tr>
      <w:tr w:rsidR="00890781">
        <w:tc>
          <w:tcPr>
            <w:tcW w:w="5045" w:type="dxa"/>
          </w:tcPr>
          <w:p w:rsidR="00890781" w:rsidRDefault="00890781">
            <w:pPr>
              <w:pStyle w:val="ConsPlusNormal"/>
            </w:pPr>
            <w:r>
              <w:lastRenderedPageBreak/>
              <w:t>Эвенкийский муниципальный район</w:t>
            </w:r>
          </w:p>
        </w:tc>
        <w:tc>
          <w:tcPr>
            <w:tcW w:w="2324" w:type="dxa"/>
          </w:tcPr>
          <w:p w:rsidR="00890781" w:rsidRDefault="00890781">
            <w:pPr>
              <w:pStyle w:val="ConsPlusNormal"/>
            </w:pPr>
            <w:r>
              <w:t>Эвенкийский (южнее и севернее параллели 63</w:t>
            </w:r>
            <w:r>
              <w:rPr>
                <w:vertAlign w:val="superscript"/>
              </w:rPr>
              <w:t>о</w:t>
            </w:r>
            <w:r>
              <w:t xml:space="preserve"> северной широты) муниципальный район (s = 20, 21)</w:t>
            </w:r>
          </w:p>
        </w:tc>
        <w:tc>
          <w:tcPr>
            <w:tcW w:w="1700" w:type="dxa"/>
          </w:tcPr>
          <w:p w:rsidR="00890781" w:rsidRDefault="00890781">
            <w:pPr>
              <w:pStyle w:val="ConsPlusNormal"/>
              <w:jc w:val="center"/>
            </w:pPr>
            <w:r>
              <w:t>53332,33</w:t>
            </w:r>
          </w:p>
        </w:tc>
      </w:tr>
    </w:tbl>
    <w:p w:rsidR="00890781" w:rsidRDefault="00890781">
      <w:pPr>
        <w:pStyle w:val="ConsPlusNormal"/>
        <w:jc w:val="both"/>
      </w:pPr>
    </w:p>
    <w:p w:rsidR="00890781" w:rsidRDefault="00890781">
      <w:pPr>
        <w:pStyle w:val="ConsPlusNormal"/>
        <w:jc w:val="both"/>
      </w:pPr>
    </w:p>
    <w:p w:rsidR="00890781" w:rsidRDefault="00890781">
      <w:pPr>
        <w:pStyle w:val="ConsPlusNormal"/>
        <w:pBdr>
          <w:top w:val="single" w:sz="6" w:space="0" w:color="auto"/>
        </w:pBdr>
        <w:spacing w:before="100" w:after="100"/>
        <w:jc w:val="both"/>
        <w:rPr>
          <w:sz w:val="2"/>
          <w:szCs w:val="2"/>
        </w:rPr>
      </w:pPr>
    </w:p>
    <w:p w:rsidR="004446D9" w:rsidRDefault="004446D9"/>
    <w:sectPr w:rsidR="004446D9" w:rsidSect="006962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0781"/>
    <w:rsid w:val="003B2FF1"/>
    <w:rsid w:val="004446D9"/>
    <w:rsid w:val="005F3809"/>
    <w:rsid w:val="00890781"/>
    <w:rsid w:val="00E76740"/>
    <w:rsid w:val="00FC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F1"/>
    <w:rPr>
      <w:rFonts w:ascii="Garamond" w:hAnsi="Garamond"/>
      <w:b/>
      <w:sz w:val="28"/>
    </w:rPr>
  </w:style>
  <w:style w:type="paragraph" w:styleId="1">
    <w:name w:val="heading 1"/>
    <w:basedOn w:val="a"/>
    <w:next w:val="a"/>
    <w:link w:val="10"/>
    <w:qFormat/>
    <w:rsid w:val="003B2FF1"/>
    <w:pPr>
      <w:keepNext/>
      <w:jc w:val="center"/>
      <w:outlineLv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FF1"/>
    <w:rPr>
      <w:b/>
      <w:sz w:val="28"/>
    </w:rPr>
  </w:style>
  <w:style w:type="character" w:styleId="a3">
    <w:name w:val="Emphasis"/>
    <w:basedOn w:val="a0"/>
    <w:qFormat/>
    <w:rsid w:val="003B2FF1"/>
    <w:rPr>
      <w:i/>
      <w:iCs/>
    </w:rPr>
  </w:style>
  <w:style w:type="paragraph" w:styleId="a4">
    <w:name w:val="List Paragraph"/>
    <w:basedOn w:val="a"/>
    <w:uiPriority w:val="34"/>
    <w:qFormat/>
    <w:rsid w:val="003B2FF1"/>
    <w:pPr>
      <w:ind w:left="720"/>
      <w:contextualSpacing/>
    </w:pPr>
  </w:style>
  <w:style w:type="paragraph" w:customStyle="1" w:styleId="ConsPlusNormal">
    <w:name w:val="ConsPlusNormal"/>
    <w:rsid w:val="00890781"/>
    <w:pPr>
      <w:widowControl w:val="0"/>
      <w:autoSpaceDE w:val="0"/>
      <w:autoSpaceDN w:val="0"/>
    </w:pPr>
    <w:rPr>
      <w:rFonts w:ascii="Garamond" w:hAnsi="Garamond" w:cs="Garamond"/>
      <w:b/>
      <w:sz w:val="28"/>
    </w:rPr>
  </w:style>
  <w:style w:type="paragraph" w:customStyle="1" w:styleId="ConsPlusNonformat">
    <w:name w:val="ConsPlusNonformat"/>
    <w:rsid w:val="00890781"/>
    <w:pPr>
      <w:widowControl w:val="0"/>
      <w:autoSpaceDE w:val="0"/>
      <w:autoSpaceDN w:val="0"/>
    </w:pPr>
    <w:rPr>
      <w:rFonts w:ascii="Courier New" w:hAnsi="Courier New" w:cs="Courier New"/>
    </w:rPr>
  </w:style>
  <w:style w:type="paragraph" w:customStyle="1" w:styleId="ConsPlusTitle">
    <w:name w:val="ConsPlusTitle"/>
    <w:rsid w:val="00890781"/>
    <w:pPr>
      <w:widowControl w:val="0"/>
      <w:autoSpaceDE w:val="0"/>
      <w:autoSpaceDN w:val="0"/>
    </w:pPr>
    <w:rPr>
      <w:rFonts w:ascii="Garamond" w:hAnsi="Garamond" w:cs="Garamond"/>
      <w:b/>
      <w:sz w:val="28"/>
    </w:rPr>
  </w:style>
  <w:style w:type="paragraph" w:customStyle="1" w:styleId="ConsPlusCell">
    <w:name w:val="ConsPlusCell"/>
    <w:rsid w:val="00890781"/>
    <w:pPr>
      <w:widowControl w:val="0"/>
      <w:autoSpaceDE w:val="0"/>
      <w:autoSpaceDN w:val="0"/>
    </w:pPr>
    <w:rPr>
      <w:rFonts w:ascii="Courier New" w:hAnsi="Courier New" w:cs="Courier New"/>
    </w:rPr>
  </w:style>
  <w:style w:type="paragraph" w:customStyle="1" w:styleId="ConsPlusDocList">
    <w:name w:val="ConsPlusDocList"/>
    <w:rsid w:val="00890781"/>
    <w:pPr>
      <w:widowControl w:val="0"/>
      <w:autoSpaceDE w:val="0"/>
      <w:autoSpaceDN w:val="0"/>
    </w:pPr>
    <w:rPr>
      <w:rFonts w:ascii="Garamond" w:hAnsi="Garamond" w:cs="Garamond"/>
      <w:b/>
      <w:sz w:val="28"/>
    </w:rPr>
  </w:style>
  <w:style w:type="paragraph" w:customStyle="1" w:styleId="ConsPlusTitlePage">
    <w:name w:val="ConsPlusTitlePage"/>
    <w:rsid w:val="00890781"/>
    <w:pPr>
      <w:widowControl w:val="0"/>
      <w:autoSpaceDE w:val="0"/>
      <w:autoSpaceDN w:val="0"/>
    </w:pPr>
    <w:rPr>
      <w:rFonts w:ascii="Tahoma" w:hAnsi="Tahoma" w:cs="Tahoma"/>
    </w:rPr>
  </w:style>
  <w:style w:type="paragraph" w:customStyle="1" w:styleId="ConsPlusJurTerm">
    <w:name w:val="ConsPlusJurTerm"/>
    <w:rsid w:val="00890781"/>
    <w:pPr>
      <w:widowControl w:val="0"/>
      <w:autoSpaceDE w:val="0"/>
      <w:autoSpaceDN w:val="0"/>
    </w:pPr>
    <w:rPr>
      <w:rFonts w:ascii="Tahoma" w:hAnsi="Tahoma" w:cs="Tahoma"/>
      <w:sz w:val="22"/>
    </w:rPr>
  </w:style>
  <w:style w:type="paragraph" w:customStyle="1" w:styleId="ConsPlusTextList">
    <w:name w:val="ConsPlusTextList"/>
    <w:rsid w:val="0089078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56E9A050BC9EEA10D954F3D09AC68E7CB3B67B5DB809DFB72347E64B5C0540849685C37216F8A6BDAABCCE763D989DAB6B4E4B0C3Fn362E" TargetMode="External"/><Relationship Id="rId18" Type="http://schemas.openxmlformats.org/officeDocument/2006/relationships/hyperlink" Target="consultantplus://offline/ref=9A56E9A050BC9EEA10D954E5D3F699817CBBE8725EB80A8DE27E41B1140C0315C4D683953057F3ACE9FBF89B7C34CED2EE3E5D4B0E203ACA3B1EC5A2n064E" TargetMode="External"/><Relationship Id="rId26" Type="http://schemas.openxmlformats.org/officeDocument/2006/relationships/hyperlink" Target="consultantplus://offline/ref=9A56E9A050BC9EEA10D954E5D3F699817CBBE8725DB9008EEC7E41B1140C0315C4D683952257ABA0EBF9E69A7B219883ABn662E" TargetMode="External"/><Relationship Id="rId39" Type="http://schemas.openxmlformats.org/officeDocument/2006/relationships/image" Target="media/image2.wmf"/><Relationship Id="rId21" Type="http://schemas.openxmlformats.org/officeDocument/2006/relationships/hyperlink" Target="consultantplus://offline/ref=9A56E9A050BC9EEA10D954E5D3F699817CBBE8725EBC0580EA7341B1140C0315C4D683953057F3ACE9FBF89A7B34CED2EE3E5D4B0E203ACA3B1EC5A2n064E" TargetMode="External"/><Relationship Id="rId34" Type="http://schemas.openxmlformats.org/officeDocument/2006/relationships/hyperlink" Target="consultantplus://offline/ref=9A56E9A050BC9EEA10D954E5D3F699817CBBE8725EB80A8DE27E41B1140C0315C4D683953057F3ACE9FAF8997F34CED2EE3E5D4B0E203ACA3B1EC5A2n064E" TargetMode="External"/><Relationship Id="rId42" Type="http://schemas.openxmlformats.org/officeDocument/2006/relationships/image" Target="media/image5.wmf"/><Relationship Id="rId47" Type="http://schemas.openxmlformats.org/officeDocument/2006/relationships/image" Target="media/image8.wmf"/><Relationship Id="rId50" Type="http://schemas.openxmlformats.org/officeDocument/2006/relationships/image" Target="media/image10.wmf"/><Relationship Id="rId55" Type="http://schemas.openxmlformats.org/officeDocument/2006/relationships/hyperlink" Target="consultantplus://offline/ref=77B92D7EB644C0EF500680911651563E9A8062D3318EBB793CDB00E2194B5BE58C8FE64C64CE75188D21846B88DC5A25FFCE6D047EB2ECDC01BC3CD7p768E" TargetMode="External"/><Relationship Id="rId63" Type="http://schemas.openxmlformats.org/officeDocument/2006/relationships/hyperlink" Target="consultantplus://offline/ref=77B92D7EB644C0EF500680911651563E9A8062D33184BB7435DA00E2194B5BE58C8FE64C64CE75188D21846989DC5A25FFCE6D047EB2ECDC01BC3CD7p768E" TargetMode="External"/><Relationship Id="rId68" Type="http://schemas.openxmlformats.org/officeDocument/2006/relationships/hyperlink" Target="consultantplus://offline/ref=77B92D7EB644C0EF500680911651563E9A8062D3328DB57830DB00E2194B5BE58C8FE64C64CE75188D21846885DC5A25FFCE6D047EB2ECDC01BC3CD7p768E" TargetMode="External"/><Relationship Id="rId76" Type="http://schemas.openxmlformats.org/officeDocument/2006/relationships/fontTable" Target="fontTable.xml"/><Relationship Id="rId7" Type="http://schemas.openxmlformats.org/officeDocument/2006/relationships/hyperlink" Target="consultantplus://offline/ref=9A56E9A050BC9EEA10D954E5D3F699817CBBE8725EBC0580EA7341B1140C0315C4D683953057F3ACE9FBF89B7E34CED2EE3E5D4B0E203ACA3B1EC5A2n064E" TargetMode="External"/><Relationship Id="rId71" Type="http://schemas.openxmlformats.org/officeDocument/2006/relationships/hyperlink" Target="consultantplus://offline/ref=77B92D7EB644C0EF500680911651563E9A8062D3318AB47434D600E2194B5BE58C8FE64C64CE75188D21866A86DC5A25FFCE6D047EB2ECDC01BC3CD7p768E" TargetMode="External"/><Relationship Id="rId2" Type="http://schemas.openxmlformats.org/officeDocument/2006/relationships/settings" Target="settings.xml"/><Relationship Id="rId16" Type="http://schemas.openxmlformats.org/officeDocument/2006/relationships/hyperlink" Target="consultantplus://offline/ref=9A56E9A050BC9EEA10D954E5D3F699817CBBE8725DBB0089E27441B1140C0315C4D683953057F3ACE9FBF89E7F34CED2EE3E5D4B0E203ACA3B1EC5A2n064E" TargetMode="External"/><Relationship Id="rId29" Type="http://schemas.openxmlformats.org/officeDocument/2006/relationships/hyperlink" Target="consultantplus://offline/ref=9A56E9A050BC9EEA10D954E5D3F699817CBBE8725DB9008EEC7E41B1140C0315C4D683952257ABA0EBF9E69A7B219883ABn662E" TargetMode="External"/><Relationship Id="rId11" Type="http://schemas.openxmlformats.org/officeDocument/2006/relationships/hyperlink" Target="consultantplus://offline/ref=9A56E9A050BC9EEA10D954E5D3F699817CBBE8725DBA0A88E27E41B1140C0315C4D683953057F3ACE9FBF89B7E34CED2EE3E5D4B0E203ACA3B1EC5A2n064E" TargetMode="External"/><Relationship Id="rId24" Type="http://schemas.openxmlformats.org/officeDocument/2006/relationships/hyperlink" Target="consultantplus://offline/ref=9A56E9A050BC9EEA10D954E5D3F699817CBBE8725DBA0A88E27E41B1140C0315C4D683953057F3ACE9FBF89B7C34CED2EE3E5D4B0E203ACA3B1EC5A2n064E" TargetMode="External"/><Relationship Id="rId32" Type="http://schemas.openxmlformats.org/officeDocument/2006/relationships/hyperlink" Target="consultantplus://offline/ref=9A56E9A050BC9EEA10D954E5D3F699817CBBE8725EB80A8DE27E41B1140C0315C4D683953057F3ACE9FAF8997934CED2EE3E5D4B0E203ACA3B1EC5A2n064E" TargetMode="External"/><Relationship Id="rId37" Type="http://schemas.openxmlformats.org/officeDocument/2006/relationships/hyperlink" Target="consultantplus://offline/ref=9A56E9A050BC9EEA10D954E5D3F699817CBBE8725EB80A8DE27E41B1140C0315C4D683953057F3ACE9FAF8997C34CED2EE3E5D4B0E203ACA3B1EC5A2n064E" TargetMode="External"/><Relationship Id="rId40" Type="http://schemas.openxmlformats.org/officeDocument/2006/relationships/image" Target="media/image3.wmf"/><Relationship Id="rId45" Type="http://schemas.openxmlformats.org/officeDocument/2006/relationships/hyperlink" Target="consultantplus://offline/ref=9A56E9A050BC9EEA10D954E5D3F699817CBBE8725EBC0580EA7341B1140C0315C4D683953057F3ACE9FBF89A7E34CED2EE3E5D4B0E203ACA3B1EC5A2n064E" TargetMode="External"/><Relationship Id="rId53" Type="http://schemas.openxmlformats.org/officeDocument/2006/relationships/image" Target="media/image12.wmf"/><Relationship Id="rId58" Type="http://schemas.openxmlformats.org/officeDocument/2006/relationships/hyperlink" Target="consultantplus://offline/ref=77B92D7EB644C0EF500680911651563E9A8062D3318BB07832D300E2194B5BE58C8FE64C64CE75188D21846883DC5A25FFCE6D047EB2ECDC01BC3CD7p768E" TargetMode="External"/><Relationship Id="rId66" Type="http://schemas.openxmlformats.org/officeDocument/2006/relationships/hyperlink" Target="consultantplus://offline/ref=77B92D7EB644C0EF500680911651563E9A8062D3318AB47434D600E2194B5BE58C8FE64C64CE75188D21856981DC5A25FFCE6D047EB2ECDC01BC3CD7p768E" TargetMode="External"/><Relationship Id="rId74" Type="http://schemas.openxmlformats.org/officeDocument/2006/relationships/hyperlink" Target="consultantplus://offline/ref=77B92D7EB644C0EF500680911651563E9A8062D3318AB47434D600E2194B5BE58C8FE64C64CE75188D21876B82DC5A25FFCE6D047EB2ECDC01BC3CD7p768E" TargetMode="External"/><Relationship Id="rId5" Type="http://schemas.openxmlformats.org/officeDocument/2006/relationships/hyperlink" Target="consultantplus://offline/ref=9A56E9A050BC9EEA10D954E5D3F699817CBBE8725EB80A8DE27E41B1140C0315C4D683953057F3ACE9FBF89B7E34CED2EE3E5D4B0E203ACA3B1EC5A2n064E" TargetMode="External"/><Relationship Id="rId15" Type="http://schemas.openxmlformats.org/officeDocument/2006/relationships/hyperlink" Target="consultantplus://offline/ref=9A56E9A050BC9EEA10D954E5D3F699817CBBE8725DB80B8CED7341B1140C0315C4D683953057F3ACE9FBFD9E7834CED2EE3E5D4B0E203ACA3B1EC5A2n064E" TargetMode="External"/><Relationship Id="rId23" Type="http://schemas.openxmlformats.org/officeDocument/2006/relationships/hyperlink" Target="consultantplus://offline/ref=9A56E9A050BC9EEA10D954E5D3F699817CBBE8725DBA0A88E27E41B1140C0315C4D683953057F3ACE9FBF89B7D34CED2EE3E5D4B0E203ACA3B1EC5A2n064E" TargetMode="External"/><Relationship Id="rId28" Type="http://schemas.openxmlformats.org/officeDocument/2006/relationships/image" Target="media/image1.wmf"/><Relationship Id="rId36" Type="http://schemas.openxmlformats.org/officeDocument/2006/relationships/hyperlink" Target="consultantplus://offline/ref=9A56E9A050BC9EEA10D954E5D3F699817CBBE8725EB80A8DE27E41B1140C0315C4D683953057F3ACE9FAF8997D34CED2EE3E5D4B0E203ACA3B1EC5A2n064E" TargetMode="External"/><Relationship Id="rId49" Type="http://schemas.openxmlformats.org/officeDocument/2006/relationships/image" Target="media/image9.wmf"/><Relationship Id="rId57" Type="http://schemas.openxmlformats.org/officeDocument/2006/relationships/hyperlink" Target="consultantplus://offline/ref=77B92D7EB644C0EF500680911651563E9A8062D3318AB47434D600E2194B5BE58C8FE64C64CE75188D21846080DC5A25FFCE6D047EB2ECDC01BC3CD7p768E" TargetMode="External"/><Relationship Id="rId61" Type="http://schemas.openxmlformats.org/officeDocument/2006/relationships/hyperlink" Target="consultantplus://offline/ref=77B92D7EB644C0EF500680911651563E9A8062D3318AB47434D600E2194B5BE58C8FE64C64CE75188D21846081DC5A25FFCE6D047EB2ECDC01BC3CD7p768E" TargetMode="External"/><Relationship Id="rId10" Type="http://schemas.openxmlformats.org/officeDocument/2006/relationships/hyperlink" Target="consultantplus://offline/ref=9A56E9A050BC9EEA10D954E5D3F699817CBBE8725DBA068DEF7541B1140C0315C4D683953057F3ACE9FBF89B7E34CED2EE3E5D4B0E203ACA3B1EC5A2n064E" TargetMode="External"/><Relationship Id="rId19" Type="http://schemas.openxmlformats.org/officeDocument/2006/relationships/hyperlink" Target="consultantplus://offline/ref=9A56E9A050BC9EEA10D954E5D3F699817CBBE8725EBC0580EA7341B1140C0315C4D683953057F3ACE9FBF89B7334CED2EE3E5D4B0E203ACA3B1EC5A2n064E" TargetMode="External"/><Relationship Id="rId31" Type="http://schemas.openxmlformats.org/officeDocument/2006/relationships/hyperlink" Target="consultantplus://offline/ref=9A56E9A050BC9EEA10D954E5D3F699817CBBE8725EB80A8DE27E41B1140C0315C4D683953057F3ACE9FBF8997F34CED2EE3E5D4B0E203ACA3B1EC5A2n064E" TargetMode="External"/><Relationship Id="rId44" Type="http://schemas.openxmlformats.org/officeDocument/2006/relationships/hyperlink" Target="consultantplus://offline/ref=9A56E9A050BC9EEA10D954E5D3F699817CBBE8725EBC0580EA7341B1140C0315C4D683953057F3ACE9FBF89A7934CED2EE3E5D4B0E203ACA3B1EC5A2n064E" TargetMode="External"/><Relationship Id="rId52" Type="http://schemas.openxmlformats.org/officeDocument/2006/relationships/image" Target="media/image11.wmf"/><Relationship Id="rId60" Type="http://schemas.openxmlformats.org/officeDocument/2006/relationships/hyperlink" Target="consultantplus://offline/ref=77B92D7EB644C0EF500680911651563E9A8062D3328DB57830DB00E2194B5BE58C8FE64C64CE75188D21846883DC5A25FFCE6D047EB2ECDC01BC3CD7p768E" TargetMode="External"/><Relationship Id="rId65" Type="http://schemas.openxmlformats.org/officeDocument/2006/relationships/hyperlink" Target="consultantplus://offline/ref=77B92D7EB644C0EF500680911651563E9A8062D3318AB47434D600E2194B5BE58C8FE64C64CE75188D21846089DC5A25FFCE6D047EB2ECDC01BC3CD7p768E" TargetMode="External"/><Relationship Id="rId73" Type="http://schemas.openxmlformats.org/officeDocument/2006/relationships/hyperlink" Target="consultantplus://offline/ref=77B92D7EB644C0EF500680911651563E9A8062D3318BB07832D300E2194B5BE58C8FE64C64CE75188D21846B80DC5A25FFCE6D047EB2ECDC01BC3CD7p76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56E9A050BC9EEA10D954E5D3F699817CBBE8725EB20A80EB7F41B1140C0315C4D683953057F3ACE9FBF89B7E34CED2EE3E5D4B0E203ACA3B1EC5A2n064E" TargetMode="External"/><Relationship Id="rId14" Type="http://schemas.openxmlformats.org/officeDocument/2006/relationships/hyperlink" Target="consultantplus://offline/ref=9A56E9A050BC9EEA10D954F3D09AC68E7CB3B67E58BE09DFB72347E64B5C0540849685C07313FFA9E0F0ACCA3F6A9781A8755149123C3BCBn26CE" TargetMode="External"/><Relationship Id="rId22" Type="http://schemas.openxmlformats.org/officeDocument/2006/relationships/hyperlink" Target="consultantplus://offline/ref=9A56E9A050BC9EEA10D954E5D3F699817CBBE8725DBA068DEF7541B1140C0315C4D683953057F3ACE9FBF89B7D34CED2EE3E5D4B0E203ACA3B1EC5A2n064E" TargetMode="External"/><Relationship Id="rId27" Type="http://schemas.openxmlformats.org/officeDocument/2006/relationships/hyperlink" Target="consultantplus://offline/ref=9A56E9A050BC9EEA10D954E5D3F699817CBBE8725EB80A8DE27E41B1140C0315C4D683953057F3ACE9FBF8997834CED2EE3E5D4B0E203ACA3B1EC5A2n064E" TargetMode="External"/><Relationship Id="rId30" Type="http://schemas.openxmlformats.org/officeDocument/2006/relationships/hyperlink" Target="consultantplus://offline/ref=9A56E9A050BC9EEA10D954E5D3F699817CBBE8725EB80A8DE27E41B1140C0315C4D683953057F3ACE9FBF8997834CED2EE3E5D4B0E203ACA3B1EC5A2n064E" TargetMode="External"/><Relationship Id="rId35" Type="http://schemas.openxmlformats.org/officeDocument/2006/relationships/hyperlink" Target="consultantplus://offline/ref=9A56E9A050BC9EEA10D954E5D3F699817CBBE8725EB80A8DE27E41B1140C0315C4D683953057F3ACE9FAF8997E34CED2EE3E5D4B0E203ACA3B1EC5A2n064E" TargetMode="External"/><Relationship Id="rId43" Type="http://schemas.openxmlformats.org/officeDocument/2006/relationships/image" Target="media/image6.wmf"/><Relationship Id="rId48" Type="http://schemas.openxmlformats.org/officeDocument/2006/relationships/hyperlink" Target="consultantplus://offline/ref=9A56E9A050BC9EEA10D954E5D3F699817CBBE8725DBA068DEF7541B1140C0315C4D683953057F3ACE9FBF89B7C34CED2EE3E5D4B0E203ACA3B1EC5A2n064E" TargetMode="External"/><Relationship Id="rId56" Type="http://schemas.openxmlformats.org/officeDocument/2006/relationships/hyperlink" Target="consultantplus://offline/ref=77B92D7EB644C0EF500680911651563E9A8062D3318EBA7B3DDA00E2194B5BE58C8FE64C64CE75188D21846986DC5A25FFCE6D047EB2ECDC01BC3CD7p768E" TargetMode="External"/><Relationship Id="rId64" Type="http://schemas.openxmlformats.org/officeDocument/2006/relationships/hyperlink" Target="consultantplus://offline/ref=77B92D7EB644C0EF500680911651563E9A8062D3318AB47434D600E2194B5BE58C8FE64C64CE75188D21846083DC5A25FFCE6D047EB2ECDC01BC3CD7p768E" TargetMode="External"/><Relationship Id="rId69" Type="http://schemas.openxmlformats.org/officeDocument/2006/relationships/hyperlink" Target="consultantplus://offline/ref=77B92D7EB644C0EF500680911651563E9A8062D33184BB7435DA00E2194B5BE58C8FE64C64CE75188D21846886DC5A25FFCE6D047EB2ECDC01BC3CD7p768E" TargetMode="External"/><Relationship Id="rId77" Type="http://schemas.openxmlformats.org/officeDocument/2006/relationships/theme" Target="theme/theme1.xml"/><Relationship Id="rId8" Type="http://schemas.openxmlformats.org/officeDocument/2006/relationships/hyperlink" Target="consultantplus://offline/ref=9A56E9A050BC9EEA10D954E5D3F699817CBBE8725EBD018CEC7641B1140C0315C4D683953057F3ACE9FBF89A7934CED2EE3E5D4B0E203ACA3B1EC5A2n064E" TargetMode="External"/><Relationship Id="rId51" Type="http://schemas.openxmlformats.org/officeDocument/2006/relationships/hyperlink" Target="consultantplus://offline/ref=9A56E9A050BC9EEA10D954E5D3F699817CBBE8725DBA068DEF7541B1140C0315C4D683953057F3ACE9FBF8997D34CED2EE3E5D4B0E203ACA3B1EC5A2n064E" TargetMode="External"/><Relationship Id="rId72" Type="http://schemas.openxmlformats.org/officeDocument/2006/relationships/hyperlink" Target="consultantplus://offline/ref=77B92D7EB644C0EF500680911651563E9A8062D3318BB07832D300E2194B5BE58C8FE64C64CE75188D21846885DC5A25FFCE6D047EB2ECDC01BC3CD7p768E" TargetMode="External"/><Relationship Id="rId3" Type="http://schemas.openxmlformats.org/officeDocument/2006/relationships/webSettings" Target="webSettings.xml"/><Relationship Id="rId12" Type="http://schemas.openxmlformats.org/officeDocument/2006/relationships/hyperlink" Target="consultantplus://offline/ref=9A56E9A050BC9EEA10D954E5D3F699817CBBE8725DBB048CEE7E41B1140C0315C4D683953057F3ACE9FBF89A7934CED2EE3E5D4B0E203ACA3B1EC5A2n064E" TargetMode="External"/><Relationship Id="rId17" Type="http://schemas.openxmlformats.org/officeDocument/2006/relationships/hyperlink" Target="consultantplus://offline/ref=9A56E9A050BC9EEA10D954E5D3F699817CBBE8725DBB0089E27441B1140C0315C4D683953057F3ACE9FBFA9D7934CED2EE3E5D4B0E203ACA3B1EC5A2n064E" TargetMode="External"/><Relationship Id="rId25" Type="http://schemas.openxmlformats.org/officeDocument/2006/relationships/hyperlink" Target="consultantplus://offline/ref=9A56E9A050BC9EEA10D954E5D3F699817CBBE8725EB80A8DE27E41B1140C0315C4D683953057F3ACE9FBF89B7234CED2EE3E5D4B0E203ACA3B1EC5A2n064E" TargetMode="External"/><Relationship Id="rId33" Type="http://schemas.openxmlformats.org/officeDocument/2006/relationships/hyperlink" Target="consultantplus://offline/ref=9A56E9A050BC9EEA10D954E5D3F699817CBBE8725EB80A8DE27E41B1140C0315C4D683953057F3ACE9FAF8997834CED2EE3E5D4B0E203ACA3B1EC5A2n064E" TargetMode="External"/><Relationship Id="rId38" Type="http://schemas.openxmlformats.org/officeDocument/2006/relationships/hyperlink" Target="consultantplus://offline/ref=9A56E9A050BC9EEA10D954E5D3F699817CBBE8725EB80A8DE27E41B1140C0315C4D683953057F3ACE9FAF8997334CED2EE3E5D4B0E203ACA3B1EC5A2n064E" TargetMode="External"/><Relationship Id="rId46" Type="http://schemas.openxmlformats.org/officeDocument/2006/relationships/image" Target="media/image7.wmf"/><Relationship Id="rId59" Type="http://schemas.openxmlformats.org/officeDocument/2006/relationships/hyperlink" Target="consultantplus://offline/ref=77B92D7EB644C0EF500680911651563E9A8062D33184BB7435DA00E2194B5BE58C8FE64C64CE75188D21846986DC5A25FFCE6D047EB2ECDC01BC3CD7p768E" TargetMode="External"/><Relationship Id="rId67" Type="http://schemas.openxmlformats.org/officeDocument/2006/relationships/hyperlink" Target="consultantplus://offline/ref=77B92D7EB644C0EF500680911651563E9A8062D33184BB7435DA00E2194B5BE58C8FE64C64CE75188D21846881DC5A25FFCE6D047EB2ECDC01BC3CD7p768E" TargetMode="External"/><Relationship Id="rId20" Type="http://schemas.openxmlformats.org/officeDocument/2006/relationships/hyperlink" Target="consultantplus://offline/ref=9A56E9A050BC9EEA10D954E5D3F699817CBBE8725EB80A8DE27E41B1140C0315C4D683953057F3ACE9FBF89B7334CED2EE3E5D4B0E203ACA3B1EC5A2n064E" TargetMode="External"/><Relationship Id="rId41" Type="http://schemas.openxmlformats.org/officeDocument/2006/relationships/image" Target="media/image4.wmf"/><Relationship Id="rId54" Type="http://schemas.openxmlformats.org/officeDocument/2006/relationships/hyperlink" Target="consultantplus://offline/ref=9A56E9A050BC9EEA10D954E5D3F699817CBBE8725DBA0A88E27E41B1140C0315C4D683953057F3ACE9FBF89B7334CED2EE3E5D4B0E203ACA3B1EC5A2n064E" TargetMode="External"/><Relationship Id="rId62" Type="http://schemas.openxmlformats.org/officeDocument/2006/relationships/hyperlink" Target="consultantplus://offline/ref=77B92D7EB644C0EF500680911651563E9A8062D33184BB7435DA00E2194B5BE58C8FE64C64CE75188D21846988DC5A25FFCE6D047EB2ECDC01BC3CD7p768E" TargetMode="External"/><Relationship Id="rId70" Type="http://schemas.openxmlformats.org/officeDocument/2006/relationships/hyperlink" Target="consultantplus://offline/ref=77B92D7EB644C0EF500680911651563E9A8062D33184BB7435DA00E2194B5BE58C8FE64C64CE75188D21846B80DC5A25FFCE6D047EB2ECDC01BC3CD7p768E" TargetMode="External"/><Relationship Id="rId75" Type="http://schemas.openxmlformats.org/officeDocument/2006/relationships/hyperlink" Target="consultantplus://offline/ref=77B92D7EB644C0EF500680911651563E9A8062D3328CBB7C3CDB00E2194B5BE58C8FE64C64CE75188D21846989DC5A25FFCE6D047EB2ECDC01BC3CD7p768E" TargetMode="External"/><Relationship Id="rId1" Type="http://schemas.openxmlformats.org/officeDocument/2006/relationships/styles" Target="styles.xml"/><Relationship Id="rId6" Type="http://schemas.openxmlformats.org/officeDocument/2006/relationships/hyperlink" Target="consultantplus://offline/ref=9A56E9A050BC9EEA10D954E5D3F699817CBBE8725EB80B8FE37F41B1140C0315C4D683953057F3ACE9FBF89B7E34CED2EE3E5D4B0E203ACA3B1EC5A2n06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220</Pages>
  <Words>31509</Words>
  <Characters>179602</Characters>
  <Application>Microsoft Office Word</Application>
  <DocSecurity>0</DocSecurity>
  <Lines>1496</Lines>
  <Paragraphs>421</Paragraphs>
  <ScaleCrop>false</ScaleCrop>
  <Company>УО</Company>
  <LinksUpToDate>false</LinksUpToDate>
  <CharactersWithSpaces>210690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EKONOM2</dc:creator>
  <cp:keywords/>
  <dc:description/>
  <cp:lastModifiedBy>EKONOM2</cp:lastModifiedBy>
  <cp:revision>1</cp:revision>
  <dcterms:created xsi:type="dcterms:W3CDTF">2019-10-22T04:58:00Z</dcterms:created>
  <dcterms:modified xsi:type="dcterms:W3CDTF">2019-10-22T05:00:00Z</dcterms:modified>
</cp:coreProperties>
</file>