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4678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652413" w:rsidTr="00652413">
        <w:tc>
          <w:tcPr>
            <w:tcW w:w="4678" w:type="dxa"/>
          </w:tcPr>
          <w:p w:rsidR="00652413" w:rsidRPr="0093208B" w:rsidRDefault="00250BF7" w:rsidP="00652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</w:t>
            </w:r>
            <w:r w:rsidR="00473DCA">
              <w:rPr>
                <w:rFonts w:ascii="Times New Roman" w:hAnsi="Times New Roman" w:cs="Times New Roman"/>
              </w:rPr>
              <w:t xml:space="preserve"> 5</w:t>
            </w:r>
          </w:p>
          <w:p w:rsidR="00652413" w:rsidRDefault="00652413" w:rsidP="00652413">
            <w:pPr>
              <w:rPr>
                <w:rFonts w:ascii="Times New Roman" w:hAnsi="Times New Roman" w:cs="Times New Roman"/>
              </w:rPr>
            </w:pPr>
            <w:r w:rsidRPr="0093208B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 xml:space="preserve">постановлению администрации </w:t>
            </w:r>
          </w:p>
          <w:p w:rsidR="00652413" w:rsidRDefault="00652413" w:rsidP="00652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Ирбейского района </w:t>
            </w:r>
          </w:p>
          <w:p w:rsidR="00652413" w:rsidRDefault="00652413" w:rsidP="00652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_________ 2015 № ______-пг</w:t>
            </w:r>
          </w:p>
        </w:tc>
      </w:tr>
    </w:tbl>
    <w:p w:rsidR="00652413" w:rsidRPr="00652413" w:rsidRDefault="00652413" w:rsidP="00652413">
      <w:pPr>
        <w:spacing w:after="0" w:line="240" w:lineRule="auto"/>
        <w:rPr>
          <w:rFonts w:ascii="Times New Roman" w:hAnsi="Times New Roman" w:cs="Times New Roman"/>
        </w:rPr>
      </w:pPr>
    </w:p>
    <w:p w:rsidR="00652413" w:rsidRPr="00652413" w:rsidRDefault="00652413" w:rsidP="0065241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7"/>
        <w:tblW w:w="4678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93208B" w:rsidTr="00652413">
        <w:trPr>
          <w:trHeight w:val="983"/>
        </w:trPr>
        <w:tc>
          <w:tcPr>
            <w:tcW w:w="4678" w:type="dxa"/>
          </w:tcPr>
          <w:p w:rsidR="0093208B" w:rsidRPr="0093208B" w:rsidRDefault="0093208B" w:rsidP="0093208B">
            <w:pPr>
              <w:rPr>
                <w:rFonts w:ascii="Times New Roman" w:hAnsi="Times New Roman" w:cs="Times New Roman"/>
              </w:rPr>
            </w:pPr>
            <w:r w:rsidRPr="0093208B">
              <w:rPr>
                <w:rFonts w:ascii="Times New Roman" w:hAnsi="Times New Roman" w:cs="Times New Roman"/>
              </w:rPr>
              <w:t xml:space="preserve">Приложение </w:t>
            </w:r>
            <w:r w:rsidR="00A91FEA">
              <w:rPr>
                <w:rFonts w:ascii="Times New Roman" w:hAnsi="Times New Roman" w:cs="Times New Roman"/>
              </w:rPr>
              <w:t>1</w:t>
            </w:r>
            <w:r w:rsidR="00250BF7">
              <w:rPr>
                <w:rFonts w:ascii="Times New Roman" w:hAnsi="Times New Roman" w:cs="Times New Roman"/>
              </w:rPr>
              <w:t xml:space="preserve"> </w:t>
            </w:r>
          </w:p>
          <w:p w:rsidR="0093208B" w:rsidRDefault="00652413" w:rsidP="00250BF7">
            <w:r>
              <w:rPr>
                <w:rFonts w:ascii="Times New Roman" w:hAnsi="Times New Roman" w:cs="Times New Roman"/>
              </w:rPr>
              <w:t xml:space="preserve">к </w:t>
            </w:r>
            <w:r w:rsidR="00250BF7">
              <w:rPr>
                <w:rFonts w:ascii="Times New Roman" w:hAnsi="Times New Roman" w:cs="Times New Roman"/>
              </w:rPr>
              <w:t>подпрограмме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50BF7">
              <w:rPr>
                <w:rFonts w:ascii="Times New Roman" w:hAnsi="Times New Roman" w:cs="Times New Roman"/>
              </w:rPr>
              <w:t>«Развитие дошкольного, общего и дополнительного образования детей»</w:t>
            </w:r>
          </w:p>
        </w:tc>
      </w:tr>
    </w:tbl>
    <w:p w:rsidR="003D7317" w:rsidRPr="0093208B" w:rsidRDefault="003D7317" w:rsidP="0093208B">
      <w:pPr>
        <w:spacing w:after="0" w:line="240" w:lineRule="auto"/>
        <w:rPr>
          <w:rFonts w:ascii="Times New Roman" w:hAnsi="Times New Roman" w:cs="Times New Roman"/>
        </w:rPr>
      </w:pPr>
    </w:p>
    <w:p w:rsidR="00B01C48" w:rsidRDefault="00A91FEA" w:rsidP="00A91F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1FEA">
        <w:rPr>
          <w:rFonts w:ascii="Times New Roman" w:hAnsi="Times New Roman" w:cs="Times New Roman"/>
        </w:rPr>
        <w:t>Перечень целевых индикаторов подпрограммы</w:t>
      </w:r>
    </w:p>
    <w:p w:rsidR="00552F53" w:rsidRDefault="00552F53" w:rsidP="00B01C4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17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7"/>
        <w:gridCol w:w="5290"/>
        <w:gridCol w:w="1571"/>
        <w:gridCol w:w="1701"/>
        <w:gridCol w:w="992"/>
        <w:gridCol w:w="993"/>
        <w:gridCol w:w="992"/>
        <w:gridCol w:w="992"/>
        <w:gridCol w:w="992"/>
        <w:gridCol w:w="993"/>
      </w:tblGrid>
      <w:tr w:rsidR="00A91FEA" w:rsidRPr="00A91FEA" w:rsidTr="00A91FEA">
        <w:trPr>
          <w:trHeight w:val="510"/>
        </w:trPr>
        <w:tc>
          <w:tcPr>
            <w:tcW w:w="657" w:type="dxa"/>
            <w:vMerge w:val="restart"/>
            <w:shd w:val="clear" w:color="auto" w:fill="auto"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п/п</w:t>
            </w:r>
          </w:p>
        </w:tc>
        <w:tc>
          <w:tcPr>
            <w:tcW w:w="5290" w:type="dxa"/>
            <w:vMerge w:val="restart"/>
            <w:shd w:val="clear" w:color="auto" w:fill="auto"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Цель, целевые индикаторы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Единица измерения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сточник информации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2013 год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2014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2015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2016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2017 год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2018 год</w:t>
            </w:r>
          </w:p>
        </w:tc>
      </w:tr>
      <w:tr w:rsidR="00A91FEA" w:rsidRPr="00A91FEA" w:rsidTr="00A91FEA">
        <w:trPr>
          <w:trHeight w:val="510"/>
        </w:trPr>
        <w:tc>
          <w:tcPr>
            <w:tcW w:w="657" w:type="dxa"/>
            <w:vMerge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290" w:type="dxa"/>
            <w:vMerge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71" w:type="dxa"/>
            <w:vMerge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A91FEA" w:rsidRPr="00A91FEA" w:rsidTr="00A91FEA">
        <w:trPr>
          <w:trHeight w:val="253"/>
        </w:trPr>
        <w:tc>
          <w:tcPr>
            <w:tcW w:w="657" w:type="dxa"/>
            <w:vMerge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290" w:type="dxa"/>
            <w:vMerge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71" w:type="dxa"/>
            <w:vMerge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A91FEA" w:rsidRPr="00A91FEA" w:rsidTr="00DA2897">
        <w:trPr>
          <w:trHeight w:val="669"/>
        </w:trPr>
        <w:tc>
          <w:tcPr>
            <w:tcW w:w="657" w:type="dxa"/>
            <w:shd w:val="clear" w:color="auto" w:fill="auto"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516" w:type="dxa"/>
            <w:gridSpan w:val="9"/>
            <w:shd w:val="clear" w:color="auto" w:fill="auto"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оздоровления детей в летний период</w:t>
            </w:r>
          </w:p>
        </w:tc>
      </w:tr>
      <w:tr w:rsidR="00A91FEA" w:rsidRPr="00A91FEA" w:rsidTr="00A91FEA">
        <w:trPr>
          <w:trHeight w:val="851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</w:t>
            </w:r>
          </w:p>
        </w:tc>
        <w:tc>
          <w:tcPr>
            <w:tcW w:w="5290" w:type="dxa"/>
            <w:shd w:val="clear" w:color="auto" w:fill="auto"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Обеспеченность детей дошкольного возраста местами в дошкольных образовательных учреждениях (количество мест на 1000 детей)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едомственная отчетность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63,0</w:t>
            </w:r>
          </w:p>
        </w:tc>
      </w:tr>
      <w:tr w:rsidR="00A91FEA" w:rsidRPr="00A91FEA" w:rsidTr="00A91FEA">
        <w:trPr>
          <w:trHeight w:val="1134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</w:t>
            </w:r>
          </w:p>
        </w:tc>
        <w:tc>
          <w:tcPr>
            <w:tcW w:w="5290" w:type="dxa"/>
            <w:shd w:val="clear" w:color="auto" w:fill="auto"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Ирбейского района(с учетом групп кратковременного пребывания)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едомственная отчетность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86,9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A91FEA" w:rsidRPr="00A91FEA" w:rsidTr="00A91FEA">
        <w:trPr>
          <w:trHeight w:val="703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</w:t>
            </w:r>
          </w:p>
        </w:tc>
        <w:tc>
          <w:tcPr>
            <w:tcW w:w="5290" w:type="dxa"/>
            <w:shd w:val="clear" w:color="auto" w:fill="auto"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Удельный вес воспитанников дошкольных образовательных учреждений, расположенных на территории Ирбейского района,  обучающихся по программам, соответствующим требованиям стандартов дошкольного образования, в общей </w:t>
            </w: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численности воспитанников дошкольных образовательных учреждений, расположенных на территории Ирбейского района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едомственная отчетность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A91FEA" w:rsidRPr="00A91FEA" w:rsidTr="00A91FEA">
        <w:trPr>
          <w:trHeight w:val="1134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1.4</w:t>
            </w:r>
          </w:p>
        </w:tc>
        <w:tc>
          <w:tcPr>
            <w:tcW w:w="5290" w:type="dxa"/>
            <w:shd w:val="clear" w:color="auto" w:fill="auto"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Удельный вес образовательных учреждений Ирбейского района, </w:t>
            </w: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 w:type="page"/>
              <w:t>в которых оценка деятельности дошкольных образовательных учреждений,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дошкольных образовательных учреждений (не менее чем в 80 % дошкольных организаций)</w:t>
            </w: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 w:type="page"/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едомственная отчетность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A91FEA" w:rsidRPr="00A91FEA" w:rsidTr="00A91FEA">
        <w:trPr>
          <w:trHeight w:val="1134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1.5</w:t>
            </w:r>
          </w:p>
        </w:tc>
        <w:tc>
          <w:tcPr>
            <w:tcW w:w="5290" w:type="dxa"/>
            <w:shd w:val="clear" w:color="auto" w:fill="auto"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Доля муниципальных 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учреждений, реализующих программы общего образования 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едомственная отчетность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6,00</w:t>
            </w:r>
          </w:p>
        </w:tc>
      </w:tr>
      <w:tr w:rsidR="00A91FEA" w:rsidRPr="00A91FEA" w:rsidTr="00A91FEA">
        <w:trPr>
          <w:trHeight w:val="1134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1.6</w:t>
            </w:r>
          </w:p>
        </w:tc>
        <w:tc>
          <w:tcPr>
            <w:tcW w:w="5290" w:type="dxa"/>
            <w:shd w:val="clear" w:color="auto" w:fill="auto"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Доля муниципальных образовательных учреждений, реализующих программы общего образования, имеющих физкультурный зал, в общей численности муниципальных образовательных учреждений, реализующих программы общего образования 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едомственная отчетность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A91FEA" w:rsidRPr="00A91FEA" w:rsidTr="00A91FEA">
        <w:trPr>
          <w:trHeight w:val="837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1.7</w:t>
            </w:r>
          </w:p>
        </w:tc>
        <w:tc>
          <w:tcPr>
            <w:tcW w:w="5290" w:type="dxa"/>
            <w:shd w:val="clear" w:color="auto" w:fill="auto"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Доля общеобразовательных учреждений (с числом обучающихся более 50), в которых действуют управляющие советы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едомственная отчетность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A91FEA" w:rsidRPr="00A91FEA" w:rsidTr="00A91FEA">
        <w:trPr>
          <w:trHeight w:val="1134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1.8</w:t>
            </w:r>
          </w:p>
        </w:tc>
        <w:tc>
          <w:tcPr>
            <w:tcW w:w="5290" w:type="dxa"/>
            <w:shd w:val="clear" w:color="auto" w:fill="auto"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Отношение среднего балла ЕГЭ (в расчете на 1 предмет) в 10 % школ Ирбейского района с лучшими результатами ЕГЭ к среднему баллу ЕГЭ (в расчете на 1 предмет) в 10 % школ Ирбейского района с худшими результатами ЕГЭ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едомственная отчетность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1,66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1,31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1,31</w:t>
            </w:r>
          </w:p>
        </w:tc>
      </w:tr>
      <w:tr w:rsidR="00A91FEA" w:rsidRPr="00A91FEA" w:rsidTr="00A91FEA">
        <w:trPr>
          <w:trHeight w:val="1134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1.9</w:t>
            </w:r>
          </w:p>
        </w:tc>
        <w:tc>
          <w:tcPr>
            <w:tcW w:w="5290" w:type="dxa"/>
            <w:shd w:val="clear" w:color="auto" w:fill="auto"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едомственная отчетность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5,17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4,00</w:t>
            </w:r>
          </w:p>
        </w:tc>
      </w:tr>
      <w:tr w:rsidR="00A91FEA" w:rsidRPr="00A91FEA" w:rsidTr="00A91FEA">
        <w:trPr>
          <w:trHeight w:val="1134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1.10</w:t>
            </w:r>
          </w:p>
        </w:tc>
        <w:tc>
          <w:tcPr>
            <w:tcW w:w="5290" w:type="dxa"/>
            <w:shd w:val="clear" w:color="auto" w:fill="auto"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 общеобразовательных учреждениях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едомственная отчетность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6,82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6,12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6,78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6,8</w:t>
            </w:r>
          </w:p>
        </w:tc>
      </w:tr>
      <w:tr w:rsidR="00A91FEA" w:rsidRPr="00A91FEA" w:rsidTr="00A91FEA">
        <w:trPr>
          <w:trHeight w:val="1134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1.11</w:t>
            </w:r>
          </w:p>
        </w:tc>
        <w:tc>
          <w:tcPr>
            <w:tcW w:w="5290" w:type="dxa"/>
            <w:shd w:val="clear" w:color="auto" w:fill="auto"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Доля детей с ограниченными возможностями здоровья, обучающихся в общеобразовательных учреждениях, имеющих лицензию и аккредитованных  по программам специальных (коррекционных) образовательных учреждений, от количества детей данной категории, обучающихся в общеобразовательных учреждениях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едомственная отчетность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A91FEA" w:rsidRPr="00A91FEA" w:rsidTr="00A91FEA">
        <w:trPr>
          <w:trHeight w:val="1134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1.12</w:t>
            </w:r>
          </w:p>
        </w:tc>
        <w:tc>
          <w:tcPr>
            <w:tcW w:w="5290" w:type="dxa"/>
            <w:shd w:val="clear" w:color="auto" w:fill="auto"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Доля  обучающихся общеобразовательных учреждений, охваченных психолого-педгогической и медико-социальной помощью, от общей численности  обучающихся в общеобразовательных учреждений 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едомственная отчетность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</w:tr>
      <w:tr w:rsidR="00A91FEA" w:rsidRPr="00A91FEA" w:rsidTr="00A91FEA">
        <w:trPr>
          <w:trHeight w:val="1134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1.13</w:t>
            </w:r>
          </w:p>
        </w:tc>
        <w:tc>
          <w:tcPr>
            <w:tcW w:w="5290" w:type="dxa"/>
            <w:shd w:val="clear" w:color="auto" w:fill="auto"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Удельный вес муниципальных образовательных учреждений Ирбейского района, в которых оценка деятельности общеобразовательных учреждений, их руководителей и основных категорий работников осуществляется на основании показателей эффективности деятельности муниципальных образовательных учреждений, расположенных на территории Ирбейского района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едомственная отчетность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</w:tr>
      <w:tr w:rsidR="00A91FEA" w:rsidRPr="00A91FEA" w:rsidTr="00A91FEA">
        <w:trPr>
          <w:trHeight w:val="1134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1.14</w:t>
            </w:r>
          </w:p>
        </w:tc>
        <w:tc>
          <w:tcPr>
            <w:tcW w:w="5290" w:type="dxa"/>
            <w:shd w:val="clear" w:color="auto" w:fill="auto"/>
            <w:vAlign w:val="center"/>
            <w:hideMark/>
          </w:tcPr>
          <w:p w:rsidR="00A91FEA" w:rsidRPr="00A91FEA" w:rsidRDefault="00A91FEA" w:rsidP="00A9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едомственная отчетность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27,09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27,2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91FEA" w:rsidRPr="00A91FEA" w:rsidRDefault="00A91FEA" w:rsidP="0022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F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27,2</w:t>
            </w:r>
          </w:p>
        </w:tc>
      </w:tr>
    </w:tbl>
    <w:p w:rsidR="00A91FEA" w:rsidRPr="0093208B" w:rsidRDefault="00A91FEA" w:rsidP="00B01C48">
      <w:pPr>
        <w:spacing w:after="0" w:line="240" w:lineRule="auto"/>
        <w:rPr>
          <w:rFonts w:ascii="Times New Roman" w:hAnsi="Times New Roman" w:cs="Times New Roman"/>
        </w:rPr>
      </w:pPr>
    </w:p>
    <w:sectPr w:rsidR="00A91FEA" w:rsidRPr="0093208B" w:rsidSect="0093208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A70" w:rsidRDefault="009C0A70" w:rsidP="00B36855">
      <w:pPr>
        <w:spacing w:after="0" w:line="240" w:lineRule="auto"/>
      </w:pPr>
      <w:r>
        <w:separator/>
      </w:r>
    </w:p>
  </w:endnote>
  <w:endnote w:type="continuationSeparator" w:id="0">
    <w:p w:rsidR="009C0A70" w:rsidRDefault="009C0A70" w:rsidP="00B3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A70" w:rsidRDefault="009C0A70" w:rsidP="00B36855">
      <w:pPr>
        <w:spacing w:after="0" w:line="240" w:lineRule="auto"/>
      </w:pPr>
      <w:r>
        <w:separator/>
      </w:r>
    </w:p>
  </w:footnote>
  <w:footnote w:type="continuationSeparator" w:id="0">
    <w:p w:rsidR="009C0A70" w:rsidRDefault="009C0A70" w:rsidP="00B368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104"/>
    <w:rsid w:val="000403CD"/>
    <w:rsid w:val="000A46C3"/>
    <w:rsid w:val="000C0CC4"/>
    <w:rsid w:val="000D204D"/>
    <w:rsid w:val="000F1A5D"/>
    <w:rsid w:val="000F459B"/>
    <w:rsid w:val="001E5EEA"/>
    <w:rsid w:val="001F7409"/>
    <w:rsid w:val="00250BF7"/>
    <w:rsid w:val="0026468F"/>
    <w:rsid w:val="002663F3"/>
    <w:rsid w:val="00285122"/>
    <w:rsid w:val="0031326C"/>
    <w:rsid w:val="0031469D"/>
    <w:rsid w:val="00324D0C"/>
    <w:rsid w:val="003517C8"/>
    <w:rsid w:val="003B25D3"/>
    <w:rsid w:val="003D7317"/>
    <w:rsid w:val="00406104"/>
    <w:rsid w:val="004257B0"/>
    <w:rsid w:val="00473DCA"/>
    <w:rsid w:val="00476F8B"/>
    <w:rsid w:val="00485EE0"/>
    <w:rsid w:val="004E7E1F"/>
    <w:rsid w:val="00503062"/>
    <w:rsid w:val="00504CB5"/>
    <w:rsid w:val="00552F53"/>
    <w:rsid w:val="00587AB5"/>
    <w:rsid w:val="005D7ACE"/>
    <w:rsid w:val="005F5B63"/>
    <w:rsid w:val="006439C0"/>
    <w:rsid w:val="00652413"/>
    <w:rsid w:val="006B335B"/>
    <w:rsid w:val="006E0840"/>
    <w:rsid w:val="00710D49"/>
    <w:rsid w:val="00764268"/>
    <w:rsid w:val="007C101B"/>
    <w:rsid w:val="007F743A"/>
    <w:rsid w:val="00877177"/>
    <w:rsid w:val="008D3216"/>
    <w:rsid w:val="0093208B"/>
    <w:rsid w:val="00955EBA"/>
    <w:rsid w:val="009C0A70"/>
    <w:rsid w:val="00A60980"/>
    <w:rsid w:val="00A67FE8"/>
    <w:rsid w:val="00A91FEA"/>
    <w:rsid w:val="00AB5252"/>
    <w:rsid w:val="00AC61A6"/>
    <w:rsid w:val="00AF78FD"/>
    <w:rsid w:val="00B01C48"/>
    <w:rsid w:val="00B20372"/>
    <w:rsid w:val="00B36855"/>
    <w:rsid w:val="00B86CDE"/>
    <w:rsid w:val="00BE43E7"/>
    <w:rsid w:val="00C0163A"/>
    <w:rsid w:val="00C44263"/>
    <w:rsid w:val="00C528E9"/>
    <w:rsid w:val="00D322C5"/>
    <w:rsid w:val="00DD405C"/>
    <w:rsid w:val="00DD52CD"/>
    <w:rsid w:val="00DE2959"/>
    <w:rsid w:val="00E06B1D"/>
    <w:rsid w:val="00E123DF"/>
    <w:rsid w:val="00E37D4D"/>
    <w:rsid w:val="00E43960"/>
    <w:rsid w:val="00EC50E8"/>
    <w:rsid w:val="00ED454A"/>
    <w:rsid w:val="00EE4AAC"/>
    <w:rsid w:val="00EF6D9A"/>
    <w:rsid w:val="00F1539C"/>
    <w:rsid w:val="00F24B2B"/>
    <w:rsid w:val="00F42765"/>
    <w:rsid w:val="00F51AFF"/>
    <w:rsid w:val="00F616EE"/>
    <w:rsid w:val="00FF0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6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6855"/>
  </w:style>
  <w:style w:type="paragraph" w:styleId="a5">
    <w:name w:val="footer"/>
    <w:basedOn w:val="a"/>
    <w:link w:val="a6"/>
    <w:uiPriority w:val="99"/>
    <w:semiHidden/>
    <w:unhideWhenUsed/>
    <w:rsid w:val="00B36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6855"/>
  </w:style>
  <w:style w:type="table" w:styleId="a7">
    <w:name w:val="Table Grid"/>
    <w:basedOn w:val="a1"/>
    <w:uiPriority w:val="59"/>
    <w:rsid w:val="00B36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ED342-70E2-4F97-BF19-B53415FB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Ирбейского района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25</cp:revision>
  <cp:lastPrinted>2015-12-07T00:56:00Z</cp:lastPrinted>
  <dcterms:created xsi:type="dcterms:W3CDTF">2015-12-04T08:34:00Z</dcterms:created>
  <dcterms:modified xsi:type="dcterms:W3CDTF">2015-12-10T06:06:00Z</dcterms:modified>
</cp:coreProperties>
</file>